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 xml:space="preserve">проект </w:t>
      </w:r>
      <w:bookmarkStart w:id="0" w:name="_GoBack"/>
      <w:bookmarkEnd w:id="0"/>
      <w:r w:rsidR="002E48EE" w:rsidRPr="00DB019A">
        <w:rPr>
          <w:sz w:val="28"/>
          <w:szCs w:val="28"/>
          <w:u w:val="single"/>
        </w:rPr>
        <w:t>приказа Министерства экономики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C3387C" w:rsidRDefault="0018303A" w:rsidP="00C33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</w:t>
      </w:r>
      <w:r w:rsidR="00C3387C">
        <w:rPr>
          <w:rFonts w:ascii="Times New Roman" w:hAnsi="Times New Roman" w:cs="Times New Roman"/>
          <w:sz w:val="28"/>
          <w:szCs w:val="24"/>
          <w:u w:val="single"/>
        </w:rPr>
        <w:t>Об утверждении Правил аккредитации журналистов при Министерстве экономики</w:t>
      </w:r>
      <w:r w:rsidR="00C3387C" w:rsidRPr="00DC669D">
        <w:rPr>
          <w:rFonts w:ascii="Times New Roman" w:hAnsi="Times New Roman" w:cs="Times New Roman"/>
          <w:sz w:val="28"/>
          <w:szCs w:val="24"/>
          <w:u w:val="single"/>
        </w:rPr>
        <w:t xml:space="preserve"> Республики Татарстан»</w:t>
      </w:r>
      <w:r w:rsidR="00C3387C"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2E48EE" w:rsidRPr="002E48EE" w:rsidRDefault="00DB019A" w:rsidP="00C33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303A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2327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1AFB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387C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8DE03-FC00-4462-9F99-008A62ED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2019-07-01T11:42:00Z</dcterms:created>
  <dcterms:modified xsi:type="dcterms:W3CDTF">2019-07-01T11:42:00Z</dcterms:modified>
</cp:coreProperties>
</file>