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06361E" w:rsidRDefault="00425851" w:rsidP="0006361E">
      <w:pPr>
        <w:pStyle w:val="ConsPlusTitle"/>
        <w:tabs>
          <w:tab w:val="left" w:pos="5387"/>
          <w:tab w:val="left" w:pos="5670"/>
        </w:tabs>
        <w:ind w:right="77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425851">
        <w:rPr>
          <w:rFonts w:eastAsiaTheme="minorHAnsi"/>
          <w:b w:val="0"/>
          <w:bCs w:val="0"/>
          <w:sz w:val="28"/>
          <w:szCs w:val="28"/>
          <w:lang w:eastAsia="en-US"/>
        </w:rPr>
        <w:t xml:space="preserve">проект постановления Кабинета Министров Республики Татарстан </w:t>
      </w:r>
      <w:r w:rsidR="0006361E" w:rsidRPr="0006361E">
        <w:rPr>
          <w:rFonts w:eastAsiaTheme="minorHAnsi"/>
          <w:b w:val="0"/>
          <w:bCs w:val="0"/>
          <w:sz w:val="28"/>
          <w:szCs w:val="28"/>
          <w:lang w:eastAsia="en-US"/>
        </w:rPr>
        <w:t xml:space="preserve">«О внесении изменения в структуру Инспекции государственного строительного надзора Республики Татарстан, утвержденную постановлением Кабинета Министров Республики Татарстан от 12.11.2007 № 622 «Вопросы Инспекции государственного строительного надзора Республики Татарстан» </w:t>
      </w:r>
    </w:p>
    <w:p w:rsidR="0006361E" w:rsidRDefault="0006361E" w:rsidP="004963C7">
      <w:pPr>
        <w:pStyle w:val="ConsPlusTitle"/>
        <w:tabs>
          <w:tab w:val="left" w:pos="5387"/>
          <w:tab w:val="left" w:pos="5670"/>
        </w:tabs>
        <w:ind w:right="77"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bookmarkStart w:id="0" w:name="_GoBack"/>
      <w:bookmarkEnd w:id="0"/>
    </w:p>
    <w:p w:rsidR="00816A7B" w:rsidRPr="004963C7" w:rsidRDefault="00816A7B" w:rsidP="004963C7">
      <w:pPr>
        <w:pStyle w:val="ConsPlusTitle"/>
        <w:tabs>
          <w:tab w:val="left" w:pos="5387"/>
          <w:tab w:val="left" w:pos="5670"/>
        </w:tabs>
        <w:ind w:right="77"/>
        <w:jc w:val="center"/>
        <w:rPr>
          <w:b w:val="0"/>
        </w:rPr>
      </w:pPr>
      <w:r w:rsidRPr="004963C7">
        <w:rPr>
          <w:b w:val="0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6C6F50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425851">
      <w:pgSz w:w="11900" w:h="16800"/>
      <w:pgMar w:top="709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06361E"/>
    <w:rsid w:val="0008779E"/>
    <w:rsid w:val="00141A57"/>
    <w:rsid w:val="00144B30"/>
    <w:rsid w:val="001725A6"/>
    <w:rsid w:val="001A0D0B"/>
    <w:rsid w:val="00220AF0"/>
    <w:rsid w:val="00425851"/>
    <w:rsid w:val="00443DBB"/>
    <w:rsid w:val="004963C7"/>
    <w:rsid w:val="00502588"/>
    <w:rsid w:val="006C6F50"/>
    <w:rsid w:val="00816A7B"/>
    <w:rsid w:val="00841F45"/>
    <w:rsid w:val="0086068B"/>
    <w:rsid w:val="009874FE"/>
    <w:rsid w:val="00B17D42"/>
    <w:rsid w:val="00BF0C35"/>
    <w:rsid w:val="00CE11AC"/>
    <w:rsid w:val="00D26416"/>
    <w:rsid w:val="00E03E5C"/>
    <w:rsid w:val="00EE645A"/>
    <w:rsid w:val="00FA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0D08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  <w:style w:type="paragraph" w:customStyle="1" w:styleId="ConsPlusTitle">
    <w:name w:val="ConsPlusTitle"/>
    <w:rsid w:val="001725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2019-06-03T12:32:00Z</dcterms:created>
  <dcterms:modified xsi:type="dcterms:W3CDTF">2019-06-03T12:33:00Z</dcterms:modified>
</cp:coreProperties>
</file>