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6E03DA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03DA">
        <w:rPr>
          <w:rFonts w:ascii="Times New Roman" w:hAnsi="Times New Roman" w:cs="Times New Roman"/>
          <w:sz w:val="24"/>
          <w:szCs w:val="24"/>
          <w:u w:val="single"/>
        </w:rPr>
        <w:t xml:space="preserve">Приказ Министерства экономики Республики Татарстан «Об отмене приказов Министерства экономики Республики Татарстан от 15.12.2017 № 463 «Об утверждении типовых форм документов, необходимых для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</w:t>
      </w:r>
      <w:proofErr w:type="spellStart"/>
      <w:r w:rsidRPr="006E03DA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Pr="006E03DA">
        <w:rPr>
          <w:rFonts w:ascii="Times New Roman" w:hAnsi="Times New Roman" w:cs="Times New Roman"/>
          <w:sz w:val="24"/>
          <w:szCs w:val="24"/>
          <w:u w:val="single"/>
        </w:rPr>
        <w:t>» (индустриальный парк «Алабуга-2») – акционерному обществу «Особая экономическая зона промышленно-производственного типа «</w:t>
      </w:r>
      <w:proofErr w:type="spellStart"/>
      <w:r w:rsidRPr="006E03DA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Pr="006E03DA">
        <w:rPr>
          <w:rFonts w:ascii="Times New Roman" w:hAnsi="Times New Roman" w:cs="Times New Roman"/>
          <w:sz w:val="24"/>
          <w:szCs w:val="24"/>
          <w:u w:val="single"/>
        </w:rPr>
        <w:t xml:space="preserve">» на возмещение затрат по созданию, модернизации и реконструкции объектов инфраструктуры» и от 27.11.2018 №549 «О внесении изменений в приказ Министерства экономики Республики Татарстан от 15.12.2017 № 463 «Об утверждении типовых форм документов, необходимых для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</w:t>
      </w:r>
      <w:proofErr w:type="spellStart"/>
      <w:r w:rsidRPr="006E03DA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Pr="006E03DA">
        <w:rPr>
          <w:rFonts w:ascii="Times New Roman" w:hAnsi="Times New Roman" w:cs="Times New Roman"/>
          <w:sz w:val="24"/>
          <w:szCs w:val="24"/>
          <w:u w:val="single"/>
        </w:rPr>
        <w:t>» (индустриальный парк «Алабуга-2») – акционерному обществу «Особая экономическая зона промышленно-производственного типа «</w:t>
      </w:r>
      <w:proofErr w:type="spellStart"/>
      <w:r w:rsidRPr="006E03DA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Pr="006E03DA">
        <w:rPr>
          <w:rFonts w:ascii="Times New Roman" w:hAnsi="Times New Roman" w:cs="Times New Roman"/>
          <w:sz w:val="24"/>
          <w:szCs w:val="24"/>
          <w:u w:val="single"/>
        </w:rPr>
        <w:t>» на возмещение затрат по созданию, модернизации и реконструкции объектов инфраструктуры»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662D"/>
    <w:rsid w:val="00081B3F"/>
    <w:rsid w:val="000F662D"/>
    <w:rsid w:val="001C6B8D"/>
    <w:rsid w:val="002574F7"/>
    <w:rsid w:val="004056AD"/>
    <w:rsid w:val="00574657"/>
    <w:rsid w:val="00651FE2"/>
    <w:rsid w:val="006E03DA"/>
    <w:rsid w:val="008A3065"/>
    <w:rsid w:val="008C6A34"/>
    <w:rsid w:val="0091347A"/>
    <w:rsid w:val="00AE744E"/>
    <w:rsid w:val="00BB49C5"/>
    <w:rsid w:val="00C220C6"/>
    <w:rsid w:val="00FA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Нуретдинова Рузиля Мингазизовна</dc:creator>
  <cp:lastModifiedBy>Пользователь</cp:lastModifiedBy>
  <cp:revision>2</cp:revision>
  <dcterms:created xsi:type="dcterms:W3CDTF">2019-05-16T08:21:00Z</dcterms:created>
  <dcterms:modified xsi:type="dcterms:W3CDTF">2019-05-16T08:21:00Z</dcterms:modified>
</cp:coreProperties>
</file>