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E4644" w:rsidRPr="00DE4644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Кабинета Министров Республики Татарстан от </w:t>
      </w:r>
      <w:r w:rsidR="009B076B">
        <w:rPr>
          <w:rFonts w:ascii="Times New Roman" w:hAnsi="Times New Roman" w:cs="Times New Roman"/>
          <w:sz w:val="28"/>
          <w:szCs w:val="28"/>
        </w:rPr>
        <w:t>18.05.2007</w:t>
      </w:r>
      <w:r w:rsidR="00DE4644" w:rsidRPr="00DE4644">
        <w:rPr>
          <w:rFonts w:ascii="Times New Roman" w:hAnsi="Times New Roman" w:cs="Times New Roman"/>
          <w:sz w:val="28"/>
          <w:szCs w:val="28"/>
        </w:rPr>
        <w:t xml:space="preserve"> № </w:t>
      </w:r>
      <w:r w:rsidR="009B076B">
        <w:rPr>
          <w:rFonts w:ascii="Times New Roman" w:hAnsi="Times New Roman" w:cs="Times New Roman"/>
          <w:sz w:val="28"/>
          <w:szCs w:val="28"/>
        </w:rPr>
        <w:t>196</w:t>
      </w:r>
      <w:r w:rsidR="00DE4644" w:rsidRPr="00DE4644">
        <w:rPr>
          <w:rFonts w:ascii="Times New Roman" w:hAnsi="Times New Roman" w:cs="Times New Roman"/>
          <w:sz w:val="28"/>
          <w:szCs w:val="28"/>
        </w:rPr>
        <w:t xml:space="preserve"> «</w:t>
      </w:r>
      <w:r w:rsidR="009B076B">
        <w:rPr>
          <w:rFonts w:ascii="Times New Roman" w:hAnsi="Times New Roman" w:cs="Times New Roman"/>
          <w:sz w:val="28"/>
          <w:szCs w:val="28"/>
        </w:rPr>
        <w:t>О мерах по реализации Федерального закона «О погребении и похоронном деле</w:t>
      </w:r>
      <w:r w:rsidR="00A27DBC">
        <w:rPr>
          <w:rFonts w:ascii="Times New Roman" w:hAnsi="Times New Roman" w:cs="Times New Roman"/>
          <w:sz w:val="28"/>
          <w:szCs w:val="28"/>
        </w:rPr>
        <w:t>» в Республике Татарстан</w:t>
      </w:r>
      <w:r w:rsidR="00DE4644" w:rsidRPr="00DE4644">
        <w:rPr>
          <w:rFonts w:ascii="Times New Roman" w:hAnsi="Times New Roman" w:cs="Times New Roman"/>
          <w:sz w:val="28"/>
          <w:szCs w:val="28"/>
        </w:rPr>
        <w:t>»</w:t>
      </w: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24E0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2</cp:revision>
  <dcterms:created xsi:type="dcterms:W3CDTF">2019-04-24T14:48:00Z</dcterms:created>
  <dcterms:modified xsi:type="dcterms:W3CDTF">2019-04-24T14:48:00Z</dcterms:modified>
</cp:coreProperties>
</file>