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2933C3">
        <w:rPr>
          <w:sz w:val="28"/>
          <w:szCs w:val="28"/>
        </w:rPr>
        <w:t>п</w:t>
      </w:r>
      <w:r w:rsidR="002933C3" w:rsidRPr="002933C3">
        <w:rPr>
          <w:sz w:val="28"/>
          <w:szCs w:val="28"/>
        </w:rPr>
        <w:t>роект</w:t>
      </w:r>
      <w:r w:rsidR="002933C3">
        <w:rPr>
          <w:sz w:val="28"/>
          <w:szCs w:val="28"/>
        </w:rPr>
        <w:t>а</w:t>
      </w:r>
      <w:r w:rsidR="002933C3" w:rsidRPr="002933C3">
        <w:rPr>
          <w:sz w:val="28"/>
          <w:szCs w:val="28"/>
        </w:rPr>
        <w:t xml:space="preserve"> постановления </w:t>
      </w:r>
      <w:proofErr w:type="gramStart"/>
      <w:r w:rsidR="002933C3" w:rsidRPr="002933C3">
        <w:rPr>
          <w:sz w:val="28"/>
          <w:szCs w:val="28"/>
        </w:rPr>
        <w:t>О</w:t>
      </w:r>
      <w:proofErr w:type="gramEnd"/>
      <w:r w:rsidR="002933C3" w:rsidRPr="002933C3">
        <w:rPr>
          <w:sz w:val="28"/>
          <w:szCs w:val="28"/>
        </w:rPr>
        <w:t xml:space="preserve"> внесении изменений в Государственный реестр особо охраняемых природных территорий в Республике Татарстан, утвержденный постановлением Кабинета Министро</w:t>
      </w:r>
      <w:bookmarkStart w:id="0" w:name="_GoBack"/>
      <w:bookmarkEnd w:id="0"/>
      <w:r w:rsidR="002933C3" w:rsidRPr="002933C3">
        <w:rPr>
          <w:sz w:val="28"/>
          <w:szCs w:val="28"/>
        </w:rPr>
        <w:t>в Республики Татарстан от 24.07.2009 № 520 «Об утверждении Государственного реестра особо охраняемых природных территорий в Республике Татарстан и внесении изменений в отдельные постановления Кабинета Министров Республики Татарстан по вопросам особо охраняемых природных территорий»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2933C3"/>
    <w:rsid w:val="00320967"/>
    <w:rsid w:val="00401AF9"/>
    <w:rsid w:val="00421BB8"/>
    <w:rsid w:val="00426BA8"/>
    <w:rsid w:val="004F22CF"/>
    <w:rsid w:val="00500D3C"/>
    <w:rsid w:val="00505133"/>
    <w:rsid w:val="005368D3"/>
    <w:rsid w:val="00546CF1"/>
    <w:rsid w:val="00574FD3"/>
    <w:rsid w:val="00634CF7"/>
    <w:rsid w:val="00647466"/>
    <w:rsid w:val="006D5B77"/>
    <w:rsid w:val="0071166C"/>
    <w:rsid w:val="00726E3C"/>
    <w:rsid w:val="0073269C"/>
    <w:rsid w:val="00735797"/>
    <w:rsid w:val="007572C1"/>
    <w:rsid w:val="0076444C"/>
    <w:rsid w:val="007A4FEF"/>
    <w:rsid w:val="00871BE7"/>
    <w:rsid w:val="008A170B"/>
    <w:rsid w:val="00A11C6F"/>
    <w:rsid w:val="00A544FF"/>
    <w:rsid w:val="00AA3DD0"/>
    <w:rsid w:val="00B73768"/>
    <w:rsid w:val="00B848B9"/>
    <w:rsid w:val="00B84E8F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F4918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2</cp:revision>
  <dcterms:created xsi:type="dcterms:W3CDTF">2019-04-30T11:57:00Z</dcterms:created>
  <dcterms:modified xsi:type="dcterms:W3CDTF">2019-04-30T11:57:00Z</dcterms:modified>
</cp:coreProperties>
</file>