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A26C5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0463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63F7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</w:t>
      </w:r>
      <w:proofErr w:type="gramEnd"/>
      <w:r w:rsidR="000463F7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="000463F7">
        <w:rPr>
          <w:rFonts w:ascii="Times New Roman" w:hAnsi="Times New Roman" w:cs="Times New Roman"/>
          <w:sz w:val="28"/>
          <w:szCs w:val="28"/>
        </w:rPr>
        <w:t>«</w:t>
      </w:r>
      <w:r w:rsidR="000463F7" w:rsidRPr="000463F7">
        <w:rPr>
          <w:rFonts w:ascii="Times New Roman" w:hAnsi="Times New Roman" w:cs="Times New Roman"/>
          <w:sz w:val="28"/>
          <w:szCs w:val="28"/>
        </w:rPr>
        <w:t>О мерах по реализации мероприятий, направленных на повышение эффективности службы занятости в рамках федерального проекта «Поддержка занятости и повышение эффективности рынка труда для обеспечения роста производительности труда» в Республике Татарстан в 2019 году</w:t>
      </w:r>
      <w:r w:rsidR="000463F7">
        <w:rPr>
          <w:rFonts w:ascii="Times New Roman" w:hAnsi="Times New Roman" w:cs="Times New Roman"/>
          <w:sz w:val="28"/>
          <w:szCs w:val="28"/>
        </w:rPr>
        <w:t>»</w:t>
      </w:r>
    </w:p>
    <w:p w:rsidR="000463F7" w:rsidRPr="00FC26D2" w:rsidRDefault="000463F7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0463F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0463F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0463F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0463F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0463F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0463F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0463F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0463F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0463F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168"/>
    <w:rsid w:val="0004015A"/>
    <w:rsid w:val="00040A3A"/>
    <w:rsid w:val="00040F30"/>
    <w:rsid w:val="00041274"/>
    <w:rsid w:val="000449EB"/>
    <w:rsid w:val="00044E9B"/>
    <w:rsid w:val="000462A9"/>
    <w:rsid w:val="000463F7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714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0B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6908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6D20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26C5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Фархутдинова  Раушания  Баяновна</cp:lastModifiedBy>
  <cp:revision>2</cp:revision>
  <dcterms:created xsi:type="dcterms:W3CDTF">2019-04-08T08:07:00Z</dcterms:created>
  <dcterms:modified xsi:type="dcterms:W3CDTF">2019-04-08T08:07:00Z</dcterms:modified>
</cp:coreProperties>
</file>