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421" w:rsidRPr="00454421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54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Сводная информация</w:t>
      </w:r>
    </w:p>
    <w:p w:rsidR="00454421" w:rsidRPr="00454421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4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итогам </w:t>
      </w:r>
      <w:r w:rsidRPr="004544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независимой антикоррупционной экспертизы</w:t>
      </w:r>
    </w:p>
    <w:p w:rsidR="00E43C69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44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(или) общественного обсуждения </w:t>
      </w:r>
    </w:p>
    <w:p w:rsidR="00E43C69" w:rsidRDefault="00E43C69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37F2" w:rsidRPr="005C37F2" w:rsidRDefault="005C37F2" w:rsidP="005C37F2">
      <w:pPr>
        <w:pStyle w:val="Default"/>
        <w:tabs>
          <w:tab w:val="left" w:pos="5103"/>
        </w:tabs>
        <w:ind w:right="-1"/>
        <w:jc w:val="center"/>
        <w:rPr>
          <w:sz w:val="28"/>
        </w:rPr>
      </w:pPr>
      <w:r w:rsidRPr="005C37F2">
        <w:rPr>
          <w:sz w:val="28"/>
        </w:rPr>
        <w:t xml:space="preserve">проекта постановления Кабинета Министров Республики Татарстан </w:t>
      </w:r>
    </w:p>
    <w:p w:rsidR="00FC0C8A" w:rsidRPr="00A431D7" w:rsidRDefault="005C37F2" w:rsidP="00A431D7">
      <w:pPr>
        <w:shd w:val="clear" w:color="auto" w:fill="FFFFFF"/>
        <w:spacing w:after="0" w:line="240" w:lineRule="auto"/>
        <w:jc w:val="center"/>
        <w:rPr>
          <w:sz w:val="28"/>
        </w:rPr>
      </w:pPr>
      <w:bookmarkStart w:id="0" w:name="_GoBack"/>
      <w:bookmarkEnd w:id="0"/>
      <w:r w:rsidRPr="00A431D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431D7" w:rsidRPr="00A431D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определении уполномоченного органа в области организации дорожного движения в Республике Татарстан и о внесении изменений в отдельные постановления Кабинета Министров Республики Татарстан</w:t>
      </w:r>
      <w:r w:rsidRPr="00A431D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5C37F2" w:rsidRDefault="005C37F2" w:rsidP="005C37F2">
      <w:pPr>
        <w:pStyle w:val="Default"/>
        <w:tabs>
          <w:tab w:val="left" w:pos="5103"/>
        </w:tabs>
        <w:ind w:right="-1"/>
        <w:jc w:val="center"/>
        <w:rPr>
          <w:sz w:val="28"/>
        </w:rPr>
      </w:pPr>
    </w:p>
    <w:p w:rsidR="005C37F2" w:rsidRPr="005C37F2" w:rsidRDefault="005C37F2" w:rsidP="005C37F2">
      <w:pPr>
        <w:pStyle w:val="Default"/>
        <w:tabs>
          <w:tab w:val="left" w:pos="5103"/>
        </w:tabs>
        <w:ind w:right="-1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8"/>
        <w:gridCol w:w="2401"/>
        <w:gridCol w:w="3220"/>
        <w:gridCol w:w="1559"/>
        <w:gridCol w:w="1517"/>
      </w:tblGrid>
      <w:tr w:rsidR="00454421" w:rsidRPr="00454421" w:rsidTr="00AB5A6A">
        <w:tc>
          <w:tcPr>
            <w:tcW w:w="10421" w:type="dxa"/>
            <w:gridSpan w:val="5"/>
          </w:tcPr>
          <w:p w:rsidR="00454421" w:rsidRPr="00454421" w:rsidRDefault="00454421" w:rsidP="00454421">
            <w:pPr>
              <w:shd w:val="clear" w:color="auto" w:fill="FFFFFF"/>
              <w:spacing w:before="120" w:after="12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Независимая антикоррупционная экспертиза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694" w:type="dxa"/>
            <w:vAlign w:val="center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(Ф.И.О. (последнее – </w:t>
            </w:r>
            <w:r w:rsidR="00E43C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при наличии) / реквизиты распо</w:t>
            </w: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ряжения об аккредитации)</w:t>
            </w: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Комментарии 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разработчика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43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09" w:type="dxa"/>
            <w:gridSpan w:val="2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AB5A6A">
        <w:tc>
          <w:tcPr>
            <w:tcW w:w="10421" w:type="dxa"/>
            <w:gridSpan w:val="5"/>
          </w:tcPr>
          <w:p w:rsidR="00454421" w:rsidRPr="00454421" w:rsidRDefault="00454421" w:rsidP="00454421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Общественное обсуждение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694" w:type="dxa"/>
            <w:vAlign w:val="center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45442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(последнее – при наличии) / адрес электронной почты)</w:t>
            </w: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Комментарии 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разработчика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43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09" w:type="dxa"/>
            <w:gridSpan w:val="2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поступало</w:t>
            </w: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</w:tbl>
    <w:p w:rsidR="00AF7DA5" w:rsidRDefault="00AF7DA5"/>
    <w:sectPr w:rsidR="00AF7DA5" w:rsidSect="00160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421"/>
    <w:rsid w:val="00160EA5"/>
    <w:rsid w:val="002F4198"/>
    <w:rsid w:val="0032385D"/>
    <w:rsid w:val="004353C7"/>
    <w:rsid w:val="00454421"/>
    <w:rsid w:val="005C37F2"/>
    <w:rsid w:val="005C5F79"/>
    <w:rsid w:val="00781519"/>
    <w:rsid w:val="007A0844"/>
    <w:rsid w:val="008113AC"/>
    <w:rsid w:val="008867AB"/>
    <w:rsid w:val="00A431D7"/>
    <w:rsid w:val="00A76112"/>
    <w:rsid w:val="00AF7DA5"/>
    <w:rsid w:val="00C46EA6"/>
    <w:rsid w:val="00E43C69"/>
    <w:rsid w:val="00FC0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F74559-5420-47F8-8D54-628137321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7815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Зиганшина Розалия Султановна</dc:creator>
  <cp:lastModifiedBy>Сибгатуллина Юлия Фаритовна</cp:lastModifiedBy>
  <cp:revision>2</cp:revision>
  <dcterms:created xsi:type="dcterms:W3CDTF">2019-03-11T07:45:00Z</dcterms:created>
  <dcterms:modified xsi:type="dcterms:W3CDTF">2019-03-11T07:45:00Z</dcterms:modified>
</cp:coreProperties>
</file>