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A72CE" w:rsidRDefault="008A72CE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72CE">
        <w:rPr>
          <w:rFonts w:ascii="Times New Roman" w:hAnsi="Times New Roman" w:cs="Times New Roman"/>
          <w:i/>
          <w:sz w:val="24"/>
          <w:szCs w:val="24"/>
        </w:rPr>
        <w:t xml:space="preserve">проект приказа Инспекции </w:t>
      </w:r>
      <w:r w:rsidR="00217AD1">
        <w:rPr>
          <w:rFonts w:ascii="Times New Roman" w:hAnsi="Times New Roman" w:cs="Times New Roman"/>
          <w:i/>
          <w:sz w:val="24"/>
          <w:szCs w:val="24"/>
        </w:rPr>
        <w:t>«</w:t>
      </w:r>
      <w:r w:rsidR="00A4130B" w:rsidRPr="00A4130B">
        <w:rPr>
          <w:rFonts w:ascii="Times New Roman" w:hAnsi="Times New Roman" w:cs="Times New Roman"/>
          <w:i/>
          <w:sz w:val="24"/>
          <w:szCs w:val="24"/>
        </w:rPr>
        <w:t>Об утверждении Административного регламента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1.1 и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217AD1">
        <w:rPr>
          <w:rFonts w:ascii="Times New Roman" w:hAnsi="Times New Roman" w:cs="Times New Roman"/>
          <w:i/>
          <w:sz w:val="24"/>
          <w:szCs w:val="24"/>
        </w:rPr>
        <w:t>»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132F8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 Баскакова</w:t>
            </w:r>
            <w:r w:rsidR="00217AD1" w:rsidRPr="00217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№1058-р от 21.07.2016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17AD1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п. 2.5 Проекта не указаны электронные адреса Портала государственных и муниципальных услуг Республики Татарстан</w:t>
            </w:r>
            <w:r w:rsidR="000C649A">
              <w:rPr>
                <w:rFonts w:ascii="Times New Roman" w:hAnsi="Times New Roman" w:cs="Times New Roman"/>
                <w:sz w:val="24"/>
                <w:szCs w:val="24"/>
              </w:rPr>
              <w:t xml:space="preserve">, Единого портала государственных и муниципальных услуг (функций), сайта Инспекции. Данное обстоятельство рассматривается как </w:t>
            </w:r>
            <w:proofErr w:type="spellStart"/>
            <w:r w:rsidR="000C649A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="000C649A">
              <w:rPr>
                <w:rFonts w:ascii="Times New Roman" w:hAnsi="Times New Roman" w:cs="Times New Roman"/>
                <w:sz w:val="24"/>
                <w:szCs w:val="24"/>
              </w:rPr>
              <w:t xml:space="preserve"> фактор «</w:t>
            </w:r>
            <w:r w:rsidR="002132F8">
              <w:rPr>
                <w:rFonts w:ascii="Times New Roman" w:hAnsi="Times New Roman" w:cs="Times New Roman"/>
                <w:sz w:val="24"/>
                <w:szCs w:val="24"/>
              </w:rPr>
              <w:t>Наличие завышенных требований к лицу, предъявляемых для реализации принадлежащего ему права – установлении неопределенных, трудновыполнимых и обременительных требований к гражданам и организациям</w:t>
            </w:r>
            <w:r w:rsidR="000C649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132F8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отклонено</w:t>
            </w:r>
            <w:r w:rsidR="00217AD1">
              <w:rPr>
                <w:rFonts w:ascii="Times New Roman" w:hAnsi="Times New Roman" w:cs="Times New Roman"/>
                <w:sz w:val="24"/>
                <w:szCs w:val="24"/>
              </w:rPr>
              <w:t xml:space="preserve">, о чем направлено эксперту письмо. </w:t>
            </w:r>
            <w:r w:rsidR="000C649A">
              <w:rPr>
                <w:rFonts w:ascii="Times New Roman" w:hAnsi="Times New Roman" w:cs="Times New Roman"/>
                <w:sz w:val="24"/>
                <w:szCs w:val="24"/>
              </w:rPr>
              <w:t>Указанные адреса сайтов указаны в п. 1.3.3. Проекта.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132F8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132F8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C649A"/>
    <w:rsid w:val="00141A57"/>
    <w:rsid w:val="00144B30"/>
    <w:rsid w:val="002132F8"/>
    <w:rsid w:val="00217AD1"/>
    <w:rsid w:val="002407EE"/>
    <w:rsid w:val="002C11EE"/>
    <w:rsid w:val="00443DBB"/>
    <w:rsid w:val="00502588"/>
    <w:rsid w:val="006C6F50"/>
    <w:rsid w:val="007D74C3"/>
    <w:rsid w:val="008144B4"/>
    <w:rsid w:val="00816A7B"/>
    <w:rsid w:val="0086068B"/>
    <w:rsid w:val="008A72CE"/>
    <w:rsid w:val="009874FE"/>
    <w:rsid w:val="009D7979"/>
    <w:rsid w:val="00A36FEA"/>
    <w:rsid w:val="00A4130B"/>
    <w:rsid w:val="00BE5113"/>
    <w:rsid w:val="00BF0C35"/>
    <w:rsid w:val="00D26416"/>
    <w:rsid w:val="00D631C5"/>
    <w:rsid w:val="00E03E5C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09B2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7</cp:revision>
  <dcterms:created xsi:type="dcterms:W3CDTF">2019-02-25T13:09:00Z</dcterms:created>
  <dcterms:modified xsi:type="dcterms:W3CDTF">2019-03-11T11:37:00Z</dcterms:modified>
</cp:coreProperties>
</file>