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DC0D85" w:rsidRPr="00DC0D85">
        <w:rPr>
          <w:rStyle w:val="pt-a0"/>
          <w:bCs/>
          <w:color w:val="000000"/>
          <w:sz w:val="28"/>
          <w:szCs w:val="28"/>
        </w:rPr>
        <w:t>Об установлении тарифов на теплоноситель, поставляемый Обществом с ограниченной ответственностью «Нижнекамская ТЭЦ» потребителям, другим теплоснабжающим ор</w:t>
      </w:r>
      <w:r w:rsidR="00DC0D85">
        <w:rPr>
          <w:rStyle w:val="pt-a0"/>
          <w:bCs/>
          <w:color w:val="000000"/>
          <w:sz w:val="28"/>
          <w:szCs w:val="28"/>
        </w:rPr>
        <w:t>ганизациям, на 2019 – 2023 годы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FA0"/>
    <w:rsid w:val="00061A71"/>
    <w:rsid w:val="00065DF2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207828"/>
    <w:rsid w:val="0022726E"/>
    <w:rsid w:val="00227512"/>
    <w:rsid w:val="00250225"/>
    <w:rsid w:val="0025285B"/>
    <w:rsid w:val="00267C4A"/>
    <w:rsid w:val="00271135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3437"/>
    <w:rsid w:val="0043508C"/>
    <w:rsid w:val="00444474"/>
    <w:rsid w:val="00493F0F"/>
    <w:rsid w:val="004951F5"/>
    <w:rsid w:val="004A120D"/>
    <w:rsid w:val="004D260C"/>
    <w:rsid w:val="004E1CC0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0D8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2018-12-07T08:43:00Z</dcterms:created>
  <dcterms:modified xsi:type="dcterms:W3CDTF">2018-12-07T08:43:00Z</dcterms:modified>
</cp:coreProperties>
</file>