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21" w:rsidRPr="00454421" w:rsidRDefault="00454421" w:rsidP="00454421">
      <w:pPr>
        <w:suppressAutoHyphens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44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</w:t>
      </w:r>
    </w:p>
    <w:p w:rsidR="00454421" w:rsidRPr="00E43C69" w:rsidRDefault="00454421" w:rsidP="00454421">
      <w:pPr>
        <w:suppressAutoHyphen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E43C69" w:rsidRDefault="00454421" w:rsidP="00454421">
      <w:pPr>
        <w:suppressAutoHyphen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CBE" w:rsidRPr="00F55559" w:rsidRDefault="009D5CBE" w:rsidP="008131E0">
      <w:pPr>
        <w:pStyle w:val="Default"/>
        <w:tabs>
          <w:tab w:val="left" w:pos="5103"/>
        </w:tabs>
        <w:ind w:right="-1"/>
        <w:jc w:val="center"/>
        <w:rPr>
          <w:sz w:val="28"/>
          <w:szCs w:val="28"/>
        </w:rPr>
      </w:pPr>
      <w:r w:rsidRPr="00F55559">
        <w:rPr>
          <w:sz w:val="28"/>
          <w:szCs w:val="28"/>
        </w:rPr>
        <w:t xml:space="preserve">проект постановления Кабинета Министров Республики Татарстан </w:t>
      </w:r>
    </w:p>
    <w:p w:rsidR="009D5CBE" w:rsidRDefault="00F55559" w:rsidP="008131E0">
      <w:pPr>
        <w:pStyle w:val="Default"/>
        <w:tabs>
          <w:tab w:val="left" w:pos="5103"/>
        </w:tabs>
        <w:ind w:right="-1"/>
        <w:jc w:val="center"/>
        <w:rPr>
          <w:sz w:val="28"/>
          <w:szCs w:val="28"/>
        </w:rPr>
      </w:pPr>
      <w:bookmarkStart w:id="0" w:name="_GoBack"/>
      <w:bookmarkEnd w:id="0"/>
      <w:r w:rsidRPr="00F55559">
        <w:rPr>
          <w:sz w:val="28"/>
          <w:szCs w:val="28"/>
        </w:rPr>
        <w:t>«О порядке ведения регистра жилых домов, строящихся на территории Республики Татарстан»</w:t>
      </w:r>
    </w:p>
    <w:p w:rsidR="00F55559" w:rsidRPr="00454421" w:rsidRDefault="00F55559" w:rsidP="008131E0">
      <w:pPr>
        <w:pStyle w:val="Default"/>
        <w:tabs>
          <w:tab w:val="left" w:pos="5103"/>
        </w:tabs>
        <w:ind w:right="-1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2463"/>
        <w:gridCol w:w="3288"/>
        <w:gridCol w:w="1649"/>
        <w:gridCol w:w="1519"/>
      </w:tblGrid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43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F7DA5" w:rsidRDefault="00AF7DA5"/>
    <w:sectPr w:rsidR="00AF7DA5" w:rsidSect="001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21"/>
    <w:rsid w:val="00160EA5"/>
    <w:rsid w:val="002F4198"/>
    <w:rsid w:val="0032385D"/>
    <w:rsid w:val="003620B3"/>
    <w:rsid w:val="00454421"/>
    <w:rsid w:val="005C5F79"/>
    <w:rsid w:val="00781519"/>
    <w:rsid w:val="008113AC"/>
    <w:rsid w:val="008131E0"/>
    <w:rsid w:val="009D5CBE"/>
    <w:rsid w:val="00AF7DA5"/>
    <w:rsid w:val="00B848DE"/>
    <w:rsid w:val="00CD2DA3"/>
    <w:rsid w:val="00E43C69"/>
    <w:rsid w:val="00F5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F423"/>
  <w15:docId w15:val="{93F45D31-6070-4100-BA5D-17ADAE30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Камаев Радик</cp:lastModifiedBy>
  <cp:revision>4</cp:revision>
  <dcterms:created xsi:type="dcterms:W3CDTF">2018-02-08T06:51:00Z</dcterms:created>
  <dcterms:modified xsi:type="dcterms:W3CDTF">2018-11-28T12:51:00Z</dcterms:modified>
</cp:coreProperties>
</file>