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6F42B8" w:rsidRDefault="00836F4D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36F4D">
        <w:rPr>
          <w:rStyle w:val="pt-a0"/>
          <w:bCs/>
          <w:color w:val="000000"/>
          <w:sz w:val="28"/>
          <w:szCs w:val="28"/>
        </w:rPr>
        <w:t>К</w:t>
      </w:r>
      <w:r>
        <w:rPr>
          <w:rStyle w:val="pt-a0"/>
          <w:bCs/>
          <w:color w:val="000000"/>
          <w:sz w:val="28"/>
          <w:szCs w:val="28"/>
        </w:rPr>
        <w:t xml:space="preserve">абинета </w:t>
      </w:r>
      <w:r w:rsidRPr="00836F4D">
        <w:rPr>
          <w:rStyle w:val="pt-a0"/>
          <w:bCs/>
          <w:color w:val="000000"/>
          <w:sz w:val="28"/>
          <w:szCs w:val="28"/>
        </w:rPr>
        <w:t>М</w:t>
      </w:r>
      <w:r>
        <w:rPr>
          <w:rStyle w:val="pt-a0"/>
          <w:bCs/>
          <w:color w:val="000000"/>
          <w:sz w:val="28"/>
          <w:szCs w:val="28"/>
        </w:rPr>
        <w:t>инистров</w:t>
      </w:r>
      <w:r w:rsidRPr="00836F4D">
        <w:rPr>
          <w:rStyle w:val="pt-a0"/>
          <w:bCs/>
          <w:color w:val="000000"/>
          <w:sz w:val="28"/>
          <w:szCs w:val="28"/>
        </w:rPr>
        <w:t xml:space="preserve"> Р</w:t>
      </w:r>
      <w:r>
        <w:rPr>
          <w:rStyle w:val="pt-a0"/>
          <w:bCs/>
          <w:color w:val="000000"/>
          <w:sz w:val="28"/>
          <w:szCs w:val="28"/>
        </w:rPr>
        <w:t xml:space="preserve">еспублики </w:t>
      </w:r>
      <w:r w:rsidRPr="00836F4D">
        <w:rPr>
          <w:rStyle w:val="pt-a0"/>
          <w:bCs/>
          <w:color w:val="000000"/>
          <w:sz w:val="28"/>
          <w:szCs w:val="28"/>
        </w:rPr>
        <w:t>Т</w:t>
      </w:r>
      <w:r>
        <w:rPr>
          <w:rStyle w:val="pt-a0"/>
          <w:bCs/>
          <w:color w:val="000000"/>
          <w:sz w:val="28"/>
          <w:szCs w:val="28"/>
        </w:rPr>
        <w:t>атарстан</w:t>
      </w:r>
      <w:r w:rsidRPr="00836F4D">
        <w:rPr>
          <w:rStyle w:val="pt-a0"/>
          <w:bCs/>
          <w:color w:val="000000"/>
          <w:sz w:val="28"/>
          <w:szCs w:val="28"/>
        </w:rPr>
        <w:t xml:space="preserve"> </w:t>
      </w:r>
      <w:r>
        <w:rPr>
          <w:rStyle w:val="pt-a0"/>
          <w:bCs/>
          <w:color w:val="000000"/>
          <w:sz w:val="28"/>
          <w:szCs w:val="28"/>
        </w:rPr>
        <w:t>«</w:t>
      </w:r>
      <w:r w:rsidRPr="00836F4D">
        <w:rPr>
          <w:rStyle w:val="pt-a0"/>
          <w:bCs/>
          <w:color w:val="000000"/>
          <w:sz w:val="28"/>
          <w:szCs w:val="28"/>
        </w:rPr>
        <w:t>О внесении изменений в Порядок осуществления регионального государственного контроля (надзора) в области регулируемых государством цен (тарифов), утвержденный постановлением Кабинета Министров Республики Татарстан от 05.08.2017 №</w:t>
      </w:r>
      <w:r w:rsidR="00EA2962" w:rsidRPr="00723396">
        <w:rPr>
          <w:sz w:val="28"/>
          <w:szCs w:val="28"/>
        </w:rPr>
        <w:t> </w:t>
      </w:r>
      <w:r w:rsidRPr="00836F4D">
        <w:rPr>
          <w:rStyle w:val="pt-a0"/>
          <w:bCs/>
          <w:color w:val="000000"/>
          <w:sz w:val="28"/>
          <w:szCs w:val="28"/>
        </w:rPr>
        <w:t>555 «Об утверждении Порядка осуществления регионального государственного контроля (надзора) в области регулиру</w:t>
      </w:r>
      <w:r>
        <w:rPr>
          <w:rStyle w:val="pt-a0"/>
          <w:bCs/>
          <w:color w:val="000000"/>
          <w:sz w:val="28"/>
          <w:szCs w:val="28"/>
        </w:rPr>
        <w:t>емых государством цен (тарифов)»</w:t>
      </w:r>
    </w:p>
    <w:p w:rsidR="00836F4D" w:rsidRPr="00B2314C" w:rsidRDefault="00836F4D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A1095"/>
    <w:rsid w:val="007D373C"/>
    <w:rsid w:val="00817C3F"/>
    <w:rsid w:val="00836F4D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27598"/>
    <w:rsid w:val="00C57AA6"/>
    <w:rsid w:val="00C9266F"/>
    <w:rsid w:val="00CB34C3"/>
    <w:rsid w:val="00CC1CDB"/>
    <w:rsid w:val="00CF062C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2018-11-08T11:05:00Z</dcterms:created>
  <dcterms:modified xsi:type="dcterms:W3CDTF">2018-11-08T11:05:00Z</dcterms:modified>
</cp:coreProperties>
</file>