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422D66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D66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807459" w:rsidRPr="00422D66" w:rsidRDefault="00807459" w:rsidP="003748C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D66">
        <w:rPr>
          <w:rFonts w:ascii="Times New Roman" w:hAnsi="Times New Roman" w:cs="Times New Roman"/>
          <w:b/>
          <w:sz w:val="28"/>
          <w:szCs w:val="28"/>
        </w:rPr>
        <w:t>по</w:t>
      </w:r>
      <w:r w:rsidRPr="00422D66">
        <w:rPr>
          <w:b/>
          <w:sz w:val="28"/>
          <w:szCs w:val="28"/>
        </w:rPr>
        <w:t xml:space="preserve"> </w:t>
      </w:r>
      <w:r w:rsidRPr="00422D66">
        <w:rPr>
          <w:rFonts w:ascii="Times New Roman" w:hAnsi="Times New Roman" w:cs="Times New Roman"/>
          <w:b/>
          <w:sz w:val="28"/>
          <w:szCs w:val="28"/>
        </w:rPr>
        <w:t>итогам независимой антикоррупционной</w:t>
      </w:r>
    </w:p>
    <w:p w:rsidR="00807459" w:rsidRPr="00422D66" w:rsidRDefault="00807459" w:rsidP="003748C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D66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</w:t>
      </w:r>
    </w:p>
    <w:p w:rsidR="00BF24E4" w:rsidRDefault="00BF24E4" w:rsidP="000E79B1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</w:t>
      </w:r>
      <w:r w:rsidRPr="00BF24E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роект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</w:t>
      </w:r>
      <w:r w:rsidRPr="00BF24E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постановления Кабинета Министров Республики Татарстан </w:t>
      </w:r>
    </w:p>
    <w:p w:rsidR="00843771" w:rsidRPr="000E79B1" w:rsidRDefault="003E76ED" w:rsidP="003E76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6ED">
        <w:rPr>
          <w:rFonts w:ascii="Times New Roman" w:hAnsi="Times New Roman" w:cs="Times New Roman"/>
          <w:b/>
          <w:sz w:val="28"/>
          <w:szCs w:val="28"/>
        </w:rPr>
        <w:t>«О внесении изменений в постановление Кабинета Министров Республики Татарстан от 28.09.2015 № 716 «Об утверждении Плана мероприятий («дорожной карты») по повышению значений показателей доступности для инвалидов объектов и услуг в Республике Татарстан на 2015-2030 годы»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  <w:bookmarkStart w:id="0" w:name="_GoBack"/>
        <w:bookmarkEnd w:id="0"/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footerReference w:type="default" r:id="rId6"/>
      <w:pgSz w:w="11905" w:h="16838"/>
      <w:pgMar w:top="851" w:right="850" w:bottom="709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4F3" w:rsidRDefault="003244F3" w:rsidP="00422D66">
      <w:pPr>
        <w:spacing w:after="0"/>
      </w:pPr>
      <w:r>
        <w:separator/>
      </w:r>
    </w:p>
  </w:endnote>
  <w:endnote w:type="continuationSeparator" w:id="0">
    <w:p w:rsidR="003244F3" w:rsidRDefault="003244F3" w:rsidP="00422D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66" w:rsidRPr="00422D66" w:rsidRDefault="00422D66" w:rsidP="00422D66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4F3" w:rsidRDefault="003244F3" w:rsidP="00422D66">
      <w:pPr>
        <w:spacing w:after="0"/>
      </w:pPr>
      <w:r>
        <w:separator/>
      </w:r>
    </w:p>
  </w:footnote>
  <w:footnote w:type="continuationSeparator" w:id="0">
    <w:p w:rsidR="003244F3" w:rsidRDefault="003244F3" w:rsidP="00422D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209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E79B1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6AD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93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44F3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E76ED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2D66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473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5971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24E4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3BE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254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3B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84032-9DAB-48FD-AC78-583C3D19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styleId="a5">
    <w:name w:val="header"/>
    <w:basedOn w:val="a"/>
    <w:link w:val="a6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422D66"/>
  </w:style>
  <w:style w:type="paragraph" w:styleId="a7">
    <w:name w:val="footer"/>
    <w:basedOn w:val="a"/>
    <w:link w:val="a8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422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Шиверских Гузель Нурисламовна</cp:lastModifiedBy>
  <cp:revision>4</cp:revision>
  <dcterms:created xsi:type="dcterms:W3CDTF">2018-05-22T06:23:00Z</dcterms:created>
  <dcterms:modified xsi:type="dcterms:W3CDTF">2018-10-19T07:01:00Z</dcterms:modified>
</cp:coreProperties>
</file>