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51E" w:rsidRPr="00825E8C" w:rsidRDefault="00FE151E" w:rsidP="00FE151E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</w:p>
    <w:p w:rsidR="00FE151E" w:rsidRPr="00522C08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FE151E" w:rsidRPr="009262C8" w:rsidRDefault="00F80297" w:rsidP="00EF6CEB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262C8">
        <w:rPr>
          <w:sz w:val="28"/>
          <w:szCs w:val="28"/>
        </w:rPr>
        <w:t xml:space="preserve">постановления Кабинета Министров Республики Татарстан </w:t>
      </w:r>
      <w:r w:rsidR="009262C8" w:rsidRPr="009262C8">
        <w:rPr>
          <w:rFonts w:eastAsia="Calibri"/>
          <w:sz w:val="28"/>
          <w:szCs w:val="28"/>
        </w:rPr>
        <w:t>«Об утверждении норматива расх</w:t>
      </w:r>
      <w:bookmarkStart w:id="0" w:name="_GoBack"/>
      <w:bookmarkEnd w:id="0"/>
      <w:r w:rsidR="009262C8" w:rsidRPr="009262C8">
        <w:rPr>
          <w:rFonts w:eastAsia="Calibri"/>
          <w:sz w:val="28"/>
          <w:szCs w:val="28"/>
        </w:rPr>
        <w:t>одов на содержание единицы хранения архивных документов»</w:t>
      </w:r>
      <w:r w:rsidR="009262C8" w:rsidRPr="009262C8">
        <w:rPr>
          <w:sz w:val="28"/>
          <w:szCs w:val="28"/>
        </w:rPr>
        <w:t xml:space="preserve"> </w:t>
      </w:r>
    </w:p>
    <w:p w:rsidR="00FE151E" w:rsidRPr="00825E8C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2694"/>
        <w:gridCol w:w="3543"/>
        <w:gridCol w:w="1985"/>
        <w:gridCol w:w="1524"/>
      </w:tblGrid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</w:t>
            </w:r>
            <w:proofErr w:type="gram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  <w:proofErr w:type="gram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spellEnd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 w:rsidRPr="00825E8C"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 w:rsidRPr="00825E8C"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FE151E" w:rsidRPr="00825E8C" w:rsidRDefault="00EF6CEB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</w:tbl>
    <w:p w:rsidR="00FE151E" w:rsidRDefault="00FE151E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EF6CEB" w:rsidRDefault="00EF6CEB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sectPr w:rsidR="00EF6CEB" w:rsidSect="00EF6CEB">
      <w:pgSz w:w="11906" w:h="16838" w:code="9"/>
      <w:pgMar w:top="1134" w:right="567" w:bottom="1134" w:left="1134" w:header="510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6B7C" w:rsidRDefault="00656B7C">
      <w:r>
        <w:separator/>
      </w:r>
    </w:p>
  </w:endnote>
  <w:endnote w:type="continuationSeparator" w:id="0">
    <w:p w:rsidR="00656B7C" w:rsidRDefault="00656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6B7C" w:rsidRDefault="00656B7C">
      <w:r>
        <w:separator/>
      </w:r>
    </w:p>
  </w:footnote>
  <w:footnote w:type="continuationSeparator" w:id="0">
    <w:p w:rsidR="00656B7C" w:rsidRDefault="00656B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52F77"/>
    <w:multiLevelType w:val="hybridMultilevel"/>
    <w:tmpl w:val="365CE6AC"/>
    <w:lvl w:ilvl="0" w:tplc="1D5A493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D33A98"/>
    <w:multiLevelType w:val="hybridMultilevel"/>
    <w:tmpl w:val="BC28D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895852"/>
    <w:multiLevelType w:val="hybridMultilevel"/>
    <w:tmpl w:val="1876C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D06E95"/>
    <w:multiLevelType w:val="hybridMultilevel"/>
    <w:tmpl w:val="1232718A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274D0F"/>
    <w:multiLevelType w:val="hybridMultilevel"/>
    <w:tmpl w:val="1F2C379E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CA3A57"/>
    <w:multiLevelType w:val="hybridMultilevel"/>
    <w:tmpl w:val="C778C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716F62"/>
    <w:multiLevelType w:val="hybridMultilevel"/>
    <w:tmpl w:val="C4B02522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3264BA"/>
    <w:multiLevelType w:val="hybridMultilevel"/>
    <w:tmpl w:val="20FA92EC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5D55AE"/>
    <w:multiLevelType w:val="hybridMultilevel"/>
    <w:tmpl w:val="3C841732"/>
    <w:lvl w:ilvl="0" w:tplc="8118052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AB0577D"/>
    <w:multiLevelType w:val="hybridMultilevel"/>
    <w:tmpl w:val="597A2B08"/>
    <w:lvl w:ilvl="0" w:tplc="45F062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834843"/>
    <w:multiLevelType w:val="multilevel"/>
    <w:tmpl w:val="4FC6E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1">
    <w:nsid w:val="32A07077"/>
    <w:multiLevelType w:val="hybridMultilevel"/>
    <w:tmpl w:val="C8DA0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8B6524"/>
    <w:multiLevelType w:val="hybridMultilevel"/>
    <w:tmpl w:val="E81CFA98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EA4800"/>
    <w:multiLevelType w:val="hybridMultilevel"/>
    <w:tmpl w:val="2F60E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113EC4"/>
    <w:multiLevelType w:val="hybridMultilevel"/>
    <w:tmpl w:val="FB7C8426"/>
    <w:lvl w:ilvl="0" w:tplc="97148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1E241A3"/>
    <w:multiLevelType w:val="hybridMultilevel"/>
    <w:tmpl w:val="7A1A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8DB"/>
    <w:rsid w:val="000139AC"/>
    <w:rsid w:val="0002003F"/>
    <w:rsid w:val="0006437B"/>
    <w:rsid w:val="00065139"/>
    <w:rsid w:val="000C0D07"/>
    <w:rsid w:val="000D140D"/>
    <w:rsid w:val="001049B2"/>
    <w:rsid w:val="00112F39"/>
    <w:rsid w:val="0011646E"/>
    <w:rsid w:val="001563F3"/>
    <w:rsid w:val="00174A81"/>
    <w:rsid w:val="001860F7"/>
    <w:rsid w:val="001970E6"/>
    <w:rsid w:val="001A0186"/>
    <w:rsid w:val="001D47D9"/>
    <w:rsid w:val="001E516C"/>
    <w:rsid w:val="001E6994"/>
    <w:rsid w:val="001E79D4"/>
    <w:rsid w:val="001F2BC9"/>
    <w:rsid w:val="0020251E"/>
    <w:rsid w:val="00256717"/>
    <w:rsid w:val="00283ACC"/>
    <w:rsid w:val="002A67BA"/>
    <w:rsid w:val="002D1DAD"/>
    <w:rsid w:val="002E1B4F"/>
    <w:rsid w:val="002E3BBE"/>
    <w:rsid w:val="002F7A40"/>
    <w:rsid w:val="00321674"/>
    <w:rsid w:val="0037621A"/>
    <w:rsid w:val="004067E8"/>
    <w:rsid w:val="00430F94"/>
    <w:rsid w:val="004D5CAA"/>
    <w:rsid w:val="004E40E8"/>
    <w:rsid w:val="0052460B"/>
    <w:rsid w:val="00542451"/>
    <w:rsid w:val="00553AC5"/>
    <w:rsid w:val="00554350"/>
    <w:rsid w:val="00576C14"/>
    <w:rsid w:val="00583168"/>
    <w:rsid w:val="005B1FBA"/>
    <w:rsid w:val="005C1F8B"/>
    <w:rsid w:val="005C7424"/>
    <w:rsid w:val="0060134F"/>
    <w:rsid w:val="006364D9"/>
    <w:rsid w:val="00656B7C"/>
    <w:rsid w:val="0066363A"/>
    <w:rsid w:val="00674822"/>
    <w:rsid w:val="006A2552"/>
    <w:rsid w:val="006A5C18"/>
    <w:rsid w:val="006B4C8C"/>
    <w:rsid w:val="006C76BC"/>
    <w:rsid w:val="00720D64"/>
    <w:rsid w:val="0074499F"/>
    <w:rsid w:val="00746C2E"/>
    <w:rsid w:val="007E323A"/>
    <w:rsid w:val="007F2637"/>
    <w:rsid w:val="00812890"/>
    <w:rsid w:val="0083050E"/>
    <w:rsid w:val="00876A45"/>
    <w:rsid w:val="00892BBC"/>
    <w:rsid w:val="008D349D"/>
    <w:rsid w:val="00925301"/>
    <w:rsid w:val="009262C8"/>
    <w:rsid w:val="009342E4"/>
    <w:rsid w:val="009422FC"/>
    <w:rsid w:val="00964BBF"/>
    <w:rsid w:val="00983D4C"/>
    <w:rsid w:val="009C1A1B"/>
    <w:rsid w:val="009F3B7F"/>
    <w:rsid w:val="00A01CD5"/>
    <w:rsid w:val="00A026EC"/>
    <w:rsid w:val="00A553F6"/>
    <w:rsid w:val="00A61819"/>
    <w:rsid w:val="00A77AE7"/>
    <w:rsid w:val="00AA1DA3"/>
    <w:rsid w:val="00AC5319"/>
    <w:rsid w:val="00B054B8"/>
    <w:rsid w:val="00B2126E"/>
    <w:rsid w:val="00B312BF"/>
    <w:rsid w:val="00B70A85"/>
    <w:rsid w:val="00B8787A"/>
    <w:rsid w:val="00BB6524"/>
    <w:rsid w:val="00BD0137"/>
    <w:rsid w:val="00BE12A3"/>
    <w:rsid w:val="00BF68DB"/>
    <w:rsid w:val="00BF7CFA"/>
    <w:rsid w:val="00C15170"/>
    <w:rsid w:val="00C5512D"/>
    <w:rsid w:val="00C6610D"/>
    <w:rsid w:val="00CC0968"/>
    <w:rsid w:val="00CC676D"/>
    <w:rsid w:val="00CF1D32"/>
    <w:rsid w:val="00CF7B1A"/>
    <w:rsid w:val="00D37AF7"/>
    <w:rsid w:val="00D43DA4"/>
    <w:rsid w:val="00D5542F"/>
    <w:rsid w:val="00D63CD5"/>
    <w:rsid w:val="00D76409"/>
    <w:rsid w:val="00DA5729"/>
    <w:rsid w:val="00DB7E2F"/>
    <w:rsid w:val="00DC671F"/>
    <w:rsid w:val="00DD33E5"/>
    <w:rsid w:val="00E510EC"/>
    <w:rsid w:val="00E86547"/>
    <w:rsid w:val="00E870A0"/>
    <w:rsid w:val="00EA2D58"/>
    <w:rsid w:val="00EB6D81"/>
    <w:rsid w:val="00ED6D29"/>
    <w:rsid w:val="00EE05A1"/>
    <w:rsid w:val="00EF3D57"/>
    <w:rsid w:val="00EF4468"/>
    <w:rsid w:val="00EF6CEB"/>
    <w:rsid w:val="00F779DE"/>
    <w:rsid w:val="00F80297"/>
    <w:rsid w:val="00FA1B4B"/>
    <w:rsid w:val="00FE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5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FB4F15-EB83-4FC4-81B3-284437792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Минфин РТ - Ахмадуллина Миляуша Гафиулловна</cp:lastModifiedBy>
  <cp:revision>2</cp:revision>
  <cp:lastPrinted>2018-10-02T05:49:00Z</cp:lastPrinted>
  <dcterms:created xsi:type="dcterms:W3CDTF">2018-10-02T05:55:00Z</dcterms:created>
  <dcterms:modified xsi:type="dcterms:W3CDTF">2018-10-02T05:55:00Z</dcterms:modified>
</cp:coreProperties>
</file>