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15" w:rsidRPr="001C4019" w:rsidRDefault="00DD7E15" w:rsidP="00D45A43">
      <w:pPr>
        <w:autoSpaceDE w:val="0"/>
        <w:autoSpaceDN w:val="0"/>
        <w:adjustRightInd w:val="0"/>
        <w:spacing w:after="0"/>
        <w:ind w:right="21" w:firstLine="709"/>
        <w:jc w:val="both"/>
        <w:rPr>
          <w:b/>
        </w:rPr>
      </w:pPr>
      <w:r>
        <w:rPr>
          <w:b/>
        </w:rPr>
        <w:t xml:space="preserve">Приветствие </w:t>
      </w:r>
      <w:r w:rsidRPr="001C4019">
        <w:rPr>
          <w:b/>
        </w:rPr>
        <w:t>председателя Синодального отдела по взаимодействию Церкви и общества Московского патриархата, протоирея Всеволода Чаплина</w:t>
      </w:r>
    </w:p>
    <w:p w:rsidR="00DD7E15" w:rsidRDefault="00DD7E15" w:rsidP="00D45A43">
      <w:pPr>
        <w:autoSpaceDE w:val="0"/>
        <w:autoSpaceDN w:val="0"/>
        <w:adjustRightInd w:val="0"/>
        <w:spacing w:after="0"/>
        <w:ind w:right="21" w:firstLine="709"/>
        <w:jc w:val="both"/>
      </w:pPr>
    </w:p>
    <w:p w:rsidR="00DD7E15" w:rsidRPr="00325DBC" w:rsidRDefault="00DD7E15" w:rsidP="00D45A43">
      <w:pPr>
        <w:autoSpaceDE w:val="0"/>
        <w:autoSpaceDN w:val="0"/>
        <w:adjustRightInd w:val="0"/>
        <w:spacing w:after="0"/>
        <w:ind w:right="21" w:firstLine="709"/>
        <w:jc w:val="both"/>
      </w:pPr>
      <w:r w:rsidRPr="00325DBC">
        <w:t xml:space="preserve">Большое спасибо. Уважаемый Рустам Нургалиевич, уважаемый Фарид Хайруллович, Ваше высокопреосвященство, Ваше Преосвященство, досточтимый муфтий </w:t>
      </w:r>
      <w:proofErr w:type="spellStart"/>
      <w:r w:rsidRPr="00325DBC">
        <w:t>Самигуллин</w:t>
      </w:r>
      <w:proofErr w:type="spellEnd"/>
      <w:r w:rsidRPr="00325DBC">
        <w:t>! Дорогие отцы, братья, сёстры, друзья!</w:t>
      </w:r>
    </w:p>
    <w:p w:rsidR="00DD7E15" w:rsidRPr="00325DBC" w:rsidRDefault="00DD7E15" w:rsidP="00D45A43">
      <w:pPr>
        <w:autoSpaceDE w:val="0"/>
        <w:autoSpaceDN w:val="0"/>
        <w:adjustRightInd w:val="0"/>
        <w:spacing w:after="0"/>
        <w:ind w:right="21" w:firstLine="709"/>
        <w:jc w:val="both"/>
      </w:pPr>
      <w:r w:rsidRPr="00325DBC">
        <w:t xml:space="preserve">Я очень рад проведению этого мероприятия </w:t>
      </w:r>
      <w:bookmarkStart w:id="0" w:name="_GoBack"/>
      <w:bookmarkEnd w:id="0"/>
      <w:r w:rsidRPr="00325DBC">
        <w:t xml:space="preserve">сегодня в Казани. Я бы хотел засвидетельствовать, что Святейший </w:t>
      </w:r>
      <w:r>
        <w:t>П</w:t>
      </w:r>
      <w:r w:rsidRPr="00325DBC">
        <w:t>атриарх Московский и</w:t>
      </w:r>
      <w:proofErr w:type="gramStart"/>
      <w:r w:rsidRPr="00325DBC">
        <w:t xml:space="preserve"> В</w:t>
      </w:r>
      <w:proofErr w:type="gramEnd"/>
      <w:r w:rsidRPr="00325DBC">
        <w:t>сея Руси Кирилл  очень внимательно наблюдает за тем, что происходит в жизни православной общины Татарстана, в церковно-государственных отношений и  республики. И это неудивительно, потому что значение древней Казанской метрополии и значение Татарстана для России, для русской православной церкви всегда было очень большим и, я уверен, что всегда так будет и в грядущем.</w:t>
      </w:r>
    </w:p>
    <w:p w:rsidR="00DD7E15" w:rsidRDefault="00DD7E15" w:rsidP="00D45A43">
      <w:pPr>
        <w:autoSpaceDE w:val="0"/>
        <w:autoSpaceDN w:val="0"/>
        <w:adjustRightInd w:val="0"/>
        <w:spacing w:after="0"/>
        <w:ind w:right="21" w:firstLine="709"/>
        <w:jc w:val="both"/>
      </w:pPr>
      <w:r w:rsidRPr="00325DBC">
        <w:t xml:space="preserve">Я бы хотел поблагодарить государственные власти Республики Татарстан за диалог и взаимодействие с православной общиной республики, с казанской метрополией, за  помощь в восстановлении храмов и монастырей, за решимость противостоять </w:t>
      </w:r>
      <w:proofErr w:type="spellStart"/>
      <w:r w:rsidRPr="00325DBC">
        <w:t>радикализации</w:t>
      </w:r>
      <w:proofErr w:type="spellEnd"/>
      <w:r w:rsidRPr="00325DBC">
        <w:t xml:space="preserve"> общества и охранять межнациональный и межрелигиозный мир. Мир между людьми разных национальностей и  вероисповеданий для России, как и для любой современной страны, является ключевым фактором стабильности, ключевым достоянием. Мне много раз приходилось говорить, что Россию трудно победить на поле брани, трудно заставить что-то сделать через экономическое, политическое или дипломатическое давление, трудно перехитрить, но, к сожалению, в истории бывало так, что нас удавалось </w:t>
      </w:r>
      <w:proofErr w:type="gramStart"/>
      <w:r w:rsidRPr="00325DBC">
        <w:t>разделить и через это поставить</w:t>
      </w:r>
      <w:proofErr w:type="gramEnd"/>
      <w:r w:rsidRPr="00325DBC">
        <w:t xml:space="preserve"> на колени. Наши недруги, бесспорно, хотели бы того, чтобы мы разделились и стали враждовать по национальному или вероисповедному признаку. Нам нужно сделать всё, чтобы этого не происходило. Нам нужно сделать всё, чтобы любые силы, которые </w:t>
      </w:r>
      <w:proofErr w:type="gramStart"/>
      <w:r w:rsidRPr="00325DBC">
        <w:t>пытаются разжечь межнациональную и межрелигиозную рознь получали</w:t>
      </w:r>
      <w:proofErr w:type="gramEnd"/>
      <w:r w:rsidRPr="00325DBC">
        <w:t xml:space="preserve"> бы жёсткий отпор не только через действия силовых органов, но и чере</w:t>
      </w:r>
      <w:r>
        <w:t>з</w:t>
      </w:r>
      <w:r w:rsidRPr="00325DBC">
        <w:t xml:space="preserve"> просвещение</w:t>
      </w:r>
      <w:r>
        <w:t>,</w:t>
      </w:r>
      <w:r w:rsidRPr="00325DBC">
        <w:t xml:space="preserve"> информационную работу. Мы знаем, как сегодня многие страны, в том числе, находящиеся очень близко от нас, оказались в ситуации тяжелейшего гражданского противостояния, иногда в ситуации хауса из-за того, что благонамеренные силы, составляющие большинство народа этих стран, на самом-то деле, оказались лишены своего ключевого участия в построении образовательной и информационной сферы. Эти сферы оказались захвачены внешними силами, которые играли свою игру на территории, часто очень и очень далеко отстоящей от того места, где эти силы базируются. Именно поэтому  при всём понимании важности культурной работы в узко понятом смысле этого слова, работ по восстановлению храмов, по развитию религиозной, прагматической сети, очень важно первостепенное значение уделять образовательной и информационной работе. От того, кто эту деятельность будет осуществлять, зависит наше будущее.  Мы можем добиться впечатляющих успехов в экономике, мы можем построить самые красивые в мире здания, мы можем иметь внешне мощную систему обеспечения и </w:t>
      </w:r>
      <w:r w:rsidRPr="00325DBC">
        <w:lastRenderedPageBreak/>
        <w:t>безопасности, но если души людей, живущих в том или ином месте</w:t>
      </w:r>
      <w:r>
        <w:t>,</w:t>
      </w:r>
      <w:r w:rsidRPr="00325DBC">
        <w:t xml:space="preserve"> будут контролироваться не на основе воли движущего в этом месте народа, всё это будет потеряно. Именно поэтому инфраструктура образования и информационной работы, кадровое наполнение информационной и образовательной работы, поддержка преподавателей, поддержка учебных заведений, поддержка информационных инициатив очень и очень важна. </w:t>
      </w:r>
    </w:p>
    <w:p w:rsidR="00DD7E15" w:rsidRPr="00325DBC" w:rsidRDefault="00DD7E15" w:rsidP="00D45A43">
      <w:pPr>
        <w:autoSpaceDE w:val="0"/>
        <w:autoSpaceDN w:val="0"/>
        <w:adjustRightInd w:val="0"/>
        <w:spacing w:after="0"/>
        <w:ind w:right="21" w:firstLine="709"/>
        <w:jc w:val="both"/>
      </w:pPr>
      <w:r w:rsidRPr="00325DBC">
        <w:t xml:space="preserve">Я очень высоко ценю инициативу муфтия </w:t>
      </w:r>
      <w:proofErr w:type="spellStart"/>
      <w:r w:rsidRPr="00325DBC">
        <w:t>Камиля</w:t>
      </w:r>
      <w:proofErr w:type="spellEnd"/>
      <w:r w:rsidRPr="00325DBC">
        <w:t xml:space="preserve"> </w:t>
      </w:r>
      <w:proofErr w:type="spellStart"/>
      <w:r w:rsidRPr="00325DBC">
        <w:t>хазрата</w:t>
      </w:r>
      <w:proofErr w:type="spellEnd"/>
      <w:r w:rsidRPr="00325DBC">
        <w:t xml:space="preserve"> по созданию в </w:t>
      </w:r>
      <w:proofErr w:type="gramStart"/>
      <w:r w:rsidRPr="00325DBC">
        <w:t>Татарстане</w:t>
      </w:r>
      <w:proofErr w:type="gramEnd"/>
      <w:r w:rsidRPr="00325DBC">
        <w:t xml:space="preserve"> Российского </w:t>
      </w:r>
      <w:r>
        <w:t>«Аль-</w:t>
      </w:r>
      <w:proofErr w:type="spellStart"/>
      <w:r>
        <w:t>Азхара</w:t>
      </w:r>
      <w:proofErr w:type="spellEnd"/>
      <w:r>
        <w:t>».</w:t>
      </w:r>
      <w:r w:rsidRPr="00325DBC">
        <w:t xml:space="preserve"> </w:t>
      </w:r>
      <w:r>
        <w:t>Э</w:t>
      </w:r>
      <w:r w:rsidRPr="00325DBC">
        <w:t xml:space="preserve">то </w:t>
      </w:r>
      <w:r>
        <w:t xml:space="preserve">я </w:t>
      </w:r>
      <w:r w:rsidRPr="00325DBC">
        <w:t>так для себя называю</w:t>
      </w:r>
      <w:r>
        <w:t>.</w:t>
      </w:r>
      <w:r w:rsidRPr="00325DBC">
        <w:t xml:space="preserve"> </w:t>
      </w:r>
      <w:r>
        <w:t xml:space="preserve">Хотя </w:t>
      </w:r>
      <w:r w:rsidRPr="00325DBC">
        <w:t xml:space="preserve">это может быть, звучит очень смело, но я уверен в том, что нам нужен наш российский </w:t>
      </w:r>
      <w:r>
        <w:t>«Аль-</w:t>
      </w:r>
      <w:proofErr w:type="spellStart"/>
      <w:r>
        <w:t>Азхар</w:t>
      </w:r>
      <w:proofErr w:type="spellEnd"/>
      <w:r>
        <w:t>»</w:t>
      </w:r>
      <w:r w:rsidRPr="00325DBC">
        <w:t xml:space="preserve">. Если такой крупный, прочно стоящий на ногах в интеллектуальном отношении исламский университет появится в Татарстане, это будет очень хорошо.  </w:t>
      </w:r>
      <w:proofErr w:type="gramStart"/>
      <w:r w:rsidRPr="00325DBC">
        <w:t>Я надеюсь, что в этом случае, да и в любом случае, возродит свою древнюю  славу Казанская духовная школа, которая имеет одну из самых сильных в России традиций, если такая школа также будет прочно стоять на ногах в Татарстане, это будет одним из залогов обеспечения информационной работы, которая определяет наше будущее.</w:t>
      </w:r>
      <w:proofErr w:type="gramEnd"/>
    </w:p>
    <w:p w:rsidR="00DD7E15" w:rsidRPr="00325DBC" w:rsidRDefault="00DD7E15" w:rsidP="00D45A43">
      <w:pPr>
        <w:autoSpaceDE w:val="0"/>
        <w:autoSpaceDN w:val="0"/>
        <w:adjustRightInd w:val="0"/>
        <w:spacing w:after="0"/>
        <w:ind w:right="21" w:firstLine="709"/>
        <w:jc w:val="both"/>
      </w:pPr>
      <w:r w:rsidRPr="00325DBC">
        <w:t xml:space="preserve">Как мною было сказано, много сделано в </w:t>
      </w:r>
      <w:proofErr w:type="gramStart"/>
      <w:r w:rsidRPr="00325DBC">
        <w:t>плане</w:t>
      </w:r>
      <w:proofErr w:type="gramEnd"/>
      <w:r w:rsidRPr="00325DBC">
        <w:t xml:space="preserve"> диалога между властью и религиозными общинами, в частности, православной общин</w:t>
      </w:r>
      <w:r>
        <w:t>ой</w:t>
      </w:r>
      <w:r w:rsidRPr="00325DBC">
        <w:t xml:space="preserve"> в Татарстане. Хотелось бы надеяться, что будут возвращены храмы и иные здания религиозного назначения, что </w:t>
      </w:r>
      <w:proofErr w:type="gramStart"/>
      <w:r w:rsidRPr="00325DBC">
        <w:t>предусмотрено и одобрено</w:t>
      </w:r>
      <w:proofErr w:type="gramEnd"/>
      <w:r w:rsidRPr="00325DBC">
        <w:t xml:space="preserve"> всем вашим имущественным законом о передаче религиозным организациям имущества религиозного назначения. Хочется надеяться, что все национальные и религиозно-общественные силы, в том числе православная общественность</w:t>
      </w:r>
      <w:r>
        <w:t>,</w:t>
      </w:r>
      <w:r w:rsidRPr="00325DBC">
        <w:t xml:space="preserve"> будут иметь возможность соразмерного, адекватного участия в общественной жизни республики. Хочется надеяться и на то, что </w:t>
      </w:r>
      <w:r>
        <w:t xml:space="preserve">новые храмы, </w:t>
      </w:r>
      <w:r w:rsidRPr="00325DBC">
        <w:t>построен</w:t>
      </w:r>
      <w:r>
        <w:t>н</w:t>
      </w:r>
      <w:r w:rsidRPr="00325DBC">
        <w:t>ы</w:t>
      </w:r>
      <w:r>
        <w:t>е</w:t>
      </w:r>
      <w:r w:rsidRPr="00BA435C">
        <w:t xml:space="preserve"> </w:t>
      </w:r>
      <w:r w:rsidRPr="00325DBC">
        <w:t xml:space="preserve">в </w:t>
      </w:r>
      <w:proofErr w:type="gramStart"/>
      <w:r w:rsidRPr="00325DBC">
        <w:t>согласии</w:t>
      </w:r>
      <w:proofErr w:type="gramEnd"/>
      <w:r w:rsidRPr="00325DBC">
        <w:t xml:space="preserve"> и вол</w:t>
      </w:r>
      <w:r>
        <w:t>е</w:t>
      </w:r>
      <w:r w:rsidRPr="00325DBC">
        <w:t xml:space="preserve">ю жителей того или иного места, </w:t>
      </w:r>
      <w:r>
        <w:t>окажутся востребованными</w:t>
      </w:r>
      <w:r w:rsidRPr="00325DBC">
        <w:t>.</w:t>
      </w:r>
    </w:p>
    <w:p w:rsidR="00DD7E15" w:rsidRPr="00325DBC" w:rsidRDefault="00DD7E15" w:rsidP="00D45A43">
      <w:pPr>
        <w:autoSpaceDE w:val="0"/>
        <w:autoSpaceDN w:val="0"/>
        <w:adjustRightInd w:val="0"/>
        <w:spacing w:after="0"/>
        <w:ind w:right="21" w:firstLine="709"/>
        <w:jc w:val="both"/>
      </w:pPr>
      <w:r w:rsidRPr="00325DBC">
        <w:t>Наконец, хочется надеяться, что будет преодолена опасность разрушительной работы экстремистских сил, в том числе направленная против православного населения. Если мы сможем остановит</w:t>
      </w:r>
      <w:r>
        <w:t>ь</w:t>
      </w:r>
      <w:r w:rsidRPr="00325DBC">
        <w:t xml:space="preserve"> </w:t>
      </w:r>
      <w:proofErr w:type="spellStart"/>
      <w:r w:rsidRPr="00325DBC">
        <w:t>радикализацию</w:t>
      </w:r>
      <w:proofErr w:type="spellEnd"/>
      <w:r w:rsidRPr="00325DBC">
        <w:t xml:space="preserve"> общества, если мы сможем отстоять тот мир, на котором веками покоилось благосостояние и процветание России, мы будем сильнее многих из тех, кто сегодня выглядит сильне</w:t>
      </w:r>
      <w:r>
        <w:t>е</w:t>
      </w:r>
      <w:r w:rsidRPr="00325DBC">
        <w:t xml:space="preserve"> нас.</w:t>
      </w:r>
    </w:p>
    <w:p w:rsidR="00DD7E15" w:rsidRDefault="00DD7E15" w:rsidP="00D45A43">
      <w:pPr>
        <w:autoSpaceDE w:val="0"/>
        <w:autoSpaceDN w:val="0"/>
        <w:adjustRightInd w:val="0"/>
        <w:spacing w:after="0"/>
        <w:ind w:right="21" w:firstLine="709"/>
        <w:jc w:val="both"/>
      </w:pPr>
      <w:r w:rsidRPr="00325DBC">
        <w:t>Россия имеет потрясающий опыт мирной совместной жизни людей разных национальностей и вероисповедания. Этого опыта не знают многие из тех, кто пытается нас сегодня учить жить. Проблемы межэтническая и межрелигиозная повергают в растерянность тех, кто сегодня пытается навязывать нам свою политическую модель, свои общественные установки. Наш опыт, который, в частности, мощно присутствует здесь в Татарстане, где мирно живут люди разных национальностей и религий, это опыт уникал</w:t>
      </w:r>
      <w:r>
        <w:t>ен</w:t>
      </w:r>
      <w:r w:rsidRPr="00325DBC">
        <w:t xml:space="preserve"> для всего мира. </w:t>
      </w:r>
      <w:proofErr w:type="gramStart"/>
      <w:r w:rsidRPr="00325DBC">
        <w:t xml:space="preserve">Сделать так, чтобы он не был отправлен в прошлое радикальными силами, сделать так, чтобы он помогал каждому народу </w:t>
      </w:r>
      <w:proofErr w:type="spellStart"/>
      <w:r w:rsidRPr="00325DBC">
        <w:t>самореализоваться</w:t>
      </w:r>
      <w:proofErr w:type="spellEnd"/>
      <w:r>
        <w:t>,</w:t>
      </w:r>
      <w:r w:rsidRPr="00325DBC">
        <w:t xml:space="preserve"> и в то же время мирно жить с другими народами, сделать так, чтобы о нашем опыте узнал весь мир, и с нас бы стал брать пример, значит, помочь нам стать на долгое время, на века сильными, прочно стоящими на ногах народами</w:t>
      </w:r>
      <w:proofErr w:type="gramEnd"/>
      <w:r w:rsidRPr="00325DBC">
        <w:t xml:space="preserve">, </w:t>
      </w:r>
      <w:proofErr w:type="gramStart"/>
      <w:r w:rsidRPr="00325DBC">
        <w:t>объединёнными</w:t>
      </w:r>
      <w:proofErr w:type="gramEnd"/>
      <w:r w:rsidRPr="00325DBC">
        <w:t xml:space="preserve"> в единый великий российский</w:t>
      </w:r>
      <w:r>
        <w:t xml:space="preserve"> </w:t>
      </w:r>
      <w:r w:rsidRPr="00325DBC">
        <w:t xml:space="preserve">народ. </w:t>
      </w:r>
    </w:p>
    <w:p w:rsidR="00AA4181" w:rsidRDefault="00DD7E15" w:rsidP="00D45A43">
      <w:pPr>
        <w:autoSpaceDE w:val="0"/>
        <w:autoSpaceDN w:val="0"/>
        <w:adjustRightInd w:val="0"/>
        <w:spacing w:after="0"/>
        <w:ind w:right="21" w:firstLine="709"/>
        <w:jc w:val="both"/>
      </w:pPr>
      <w:r w:rsidRPr="00325DBC">
        <w:t>Спасибо большое.</w:t>
      </w:r>
    </w:p>
    <w:sectPr w:rsidR="00AA4181" w:rsidSect="00DD7E15">
      <w:headerReference w:type="default" r:id="rId7"/>
      <w:pgSz w:w="11906" w:h="16838"/>
      <w:pgMar w:top="1134" w:right="851" w:bottom="851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DE" w:rsidRDefault="00135FDE" w:rsidP="00DD7E15">
      <w:pPr>
        <w:spacing w:after="0"/>
      </w:pPr>
      <w:r>
        <w:separator/>
      </w:r>
    </w:p>
  </w:endnote>
  <w:endnote w:type="continuationSeparator" w:id="0">
    <w:p w:rsidR="00135FDE" w:rsidRDefault="00135FDE" w:rsidP="00DD7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DE" w:rsidRDefault="00135FDE" w:rsidP="00DD7E15">
      <w:pPr>
        <w:spacing w:after="0"/>
      </w:pPr>
      <w:r>
        <w:separator/>
      </w:r>
    </w:p>
  </w:footnote>
  <w:footnote w:type="continuationSeparator" w:id="0">
    <w:p w:rsidR="00135FDE" w:rsidRDefault="00135FDE" w:rsidP="00DD7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136284"/>
      <w:docPartObj>
        <w:docPartGallery w:val="Page Numbers (Top of Page)"/>
        <w:docPartUnique/>
      </w:docPartObj>
    </w:sdtPr>
    <w:sdtEndPr/>
    <w:sdtContent>
      <w:p w:rsidR="00DD7E15" w:rsidRDefault="00DD7E15" w:rsidP="00DD7E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4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4C"/>
    <w:rsid w:val="00135FDE"/>
    <w:rsid w:val="006E728A"/>
    <w:rsid w:val="00AA4181"/>
    <w:rsid w:val="00D45A43"/>
    <w:rsid w:val="00DD7E15"/>
    <w:rsid w:val="00E0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15"/>
    <w:pPr>
      <w:spacing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D7E15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D7E1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D7E15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15"/>
    <w:pPr>
      <w:spacing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D7E15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D7E1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D7E1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Г.</dc:creator>
  <cp:keywords/>
  <dc:description/>
  <cp:lastModifiedBy>Шакирова Г.</cp:lastModifiedBy>
  <cp:revision>3</cp:revision>
  <dcterms:created xsi:type="dcterms:W3CDTF">2014-05-22T07:53:00Z</dcterms:created>
  <dcterms:modified xsi:type="dcterms:W3CDTF">2014-05-22T07:58:00Z</dcterms:modified>
</cp:coreProperties>
</file>