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F37BD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39716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9156A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p w:rsidR="00C91775" w:rsidRPr="00572C89" w:rsidRDefault="00C91775" w:rsidP="00572C89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89">
        <w:rPr>
          <w:rFonts w:ascii="Times New Roman" w:hAnsi="Times New Roman" w:cs="Times New Roman"/>
          <w:bCs/>
          <w:sz w:val="28"/>
          <w:szCs w:val="28"/>
        </w:rPr>
        <w:t>Об утверждении Типовой формы с</w:t>
      </w:r>
      <w:r w:rsidRPr="00572C89">
        <w:rPr>
          <w:rFonts w:ascii="Times New Roman" w:hAnsi="Times New Roman" w:cs="Times New Roman"/>
          <w:bCs/>
          <w:sz w:val="28"/>
          <w:szCs w:val="28"/>
        </w:rPr>
        <w:t>о</w:t>
      </w:r>
      <w:r w:rsidRPr="00572C89">
        <w:rPr>
          <w:rFonts w:ascii="Times New Roman" w:hAnsi="Times New Roman" w:cs="Times New Roman"/>
          <w:bCs/>
          <w:sz w:val="28"/>
          <w:szCs w:val="28"/>
        </w:rPr>
        <w:t xml:space="preserve">глашения </w:t>
      </w:r>
      <w:r w:rsidR="00F040A6">
        <w:rPr>
          <w:rFonts w:ascii="Times New Roman" w:hAnsi="Times New Roman" w:cs="Times New Roman"/>
          <w:bCs/>
          <w:sz w:val="28"/>
          <w:szCs w:val="28"/>
        </w:rPr>
        <w:t xml:space="preserve">(договора) </w:t>
      </w:r>
      <w:r w:rsidRPr="00572C89">
        <w:rPr>
          <w:rFonts w:ascii="Times New Roman" w:hAnsi="Times New Roman" w:cs="Times New Roman"/>
          <w:bCs/>
          <w:sz w:val="28"/>
          <w:szCs w:val="28"/>
        </w:rPr>
        <w:t>о предоставлении из бюджета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су</w:t>
      </w:r>
      <w:r w:rsidR="00572C89">
        <w:rPr>
          <w:rFonts w:ascii="Times New Roman" w:hAnsi="Times New Roman" w:cs="Times New Roman"/>
          <w:bCs/>
          <w:sz w:val="28"/>
          <w:szCs w:val="28"/>
        </w:rPr>
        <w:t>б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сидии </w:t>
      </w:r>
      <w:r w:rsidRPr="00572C89">
        <w:rPr>
          <w:rFonts w:ascii="Times New Roman" w:hAnsi="Times New Roman" w:cs="Times New Roman"/>
          <w:bCs/>
          <w:sz w:val="28"/>
          <w:szCs w:val="28"/>
        </w:rPr>
        <w:t>некоммерческ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572C89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ям, не являющимся государственными </w:t>
      </w:r>
      <w:r w:rsidR="00D7352A">
        <w:rPr>
          <w:rFonts w:ascii="Times New Roman" w:hAnsi="Times New Roman" w:cs="Times New Roman"/>
          <w:bCs/>
          <w:sz w:val="28"/>
          <w:szCs w:val="28"/>
        </w:rPr>
        <w:t xml:space="preserve">(муниципальными) 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</w:p>
    <w:p w:rsidR="00C91775" w:rsidRDefault="00C91775" w:rsidP="00572C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72" w:rsidRPr="00DB2930" w:rsidRDefault="005B5F72" w:rsidP="00572C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72" w:rsidRDefault="00C91775" w:rsidP="005B5F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930">
        <w:rPr>
          <w:sz w:val="28"/>
          <w:szCs w:val="28"/>
        </w:rPr>
        <w:t xml:space="preserve">В соответствии с </w:t>
      </w:r>
      <w:r w:rsidR="00572C89">
        <w:rPr>
          <w:sz w:val="28"/>
          <w:szCs w:val="28"/>
        </w:rPr>
        <w:t xml:space="preserve">подпунктом «д» </w:t>
      </w:r>
      <w:r w:rsidRPr="00DB2930">
        <w:rPr>
          <w:sz w:val="28"/>
          <w:szCs w:val="28"/>
        </w:rPr>
        <w:t>пункт</w:t>
      </w:r>
      <w:r w:rsidR="00572C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C89">
        <w:rPr>
          <w:sz w:val="28"/>
          <w:szCs w:val="28"/>
        </w:rPr>
        <w:t>4</w:t>
      </w:r>
      <w:r w:rsidRPr="00DB2930">
        <w:rPr>
          <w:sz w:val="28"/>
          <w:szCs w:val="28"/>
        </w:rPr>
        <w:t xml:space="preserve"> </w:t>
      </w:r>
      <w:r w:rsidR="00572C89">
        <w:rPr>
          <w:sz w:val="28"/>
          <w:szCs w:val="28"/>
        </w:rPr>
        <w:t xml:space="preserve">общих </w:t>
      </w:r>
      <w:hyperlink r:id="rId10" w:history="1">
        <w:r w:rsidR="00572C89" w:rsidRPr="00572C89">
          <w:rPr>
            <w:sz w:val="28"/>
            <w:szCs w:val="28"/>
          </w:rPr>
          <w:t>требовани</w:t>
        </w:r>
      </w:hyperlink>
      <w:r w:rsidR="00572C89">
        <w:rPr>
          <w:sz w:val="28"/>
          <w:szCs w:val="28"/>
        </w:rPr>
        <w:t>й к нормати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>ным правовым актам, муниципальным правовым актам, регулирующим предоста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>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г. № 541 «Об общих требованиях к нормати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>ным правовым актам, муниципальным правовым актам, регулирующим предоста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 xml:space="preserve">ление субсидий некоммерческим организациям, не являющимся государственными (муниципальными) учреждениями», </w:t>
      </w:r>
      <w:r w:rsidR="00572C89" w:rsidRPr="00572C89">
        <w:rPr>
          <w:spacing w:val="20"/>
          <w:sz w:val="28"/>
          <w:szCs w:val="28"/>
        </w:rPr>
        <w:t>приказываю</w:t>
      </w:r>
      <w:r w:rsidR="00572C89">
        <w:rPr>
          <w:sz w:val="28"/>
          <w:szCs w:val="28"/>
        </w:rPr>
        <w:t>:</w:t>
      </w:r>
    </w:p>
    <w:p w:rsidR="005B5F72" w:rsidRDefault="005B5F72" w:rsidP="005B5F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5F72" w:rsidRDefault="00C91775" w:rsidP="005B5F72">
      <w:pPr>
        <w:pStyle w:val="ConsPlusNormal"/>
        <w:tabs>
          <w:tab w:val="left" w:pos="4962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930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форму соглашения </w:t>
      </w:r>
      <w:r w:rsidR="00F040A6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Pr="00DB2930">
        <w:rPr>
          <w:rFonts w:ascii="Times New Roman" w:hAnsi="Times New Roman" w:cs="Times New Roman"/>
          <w:sz w:val="28"/>
          <w:szCs w:val="28"/>
        </w:rPr>
        <w:t>о пред</w:t>
      </w:r>
      <w:r w:rsidRPr="00DB2930">
        <w:rPr>
          <w:rFonts w:ascii="Times New Roman" w:hAnsi="Times New Roman" w:cs="Times New Roman"/>
          <w:sz w:val="28"/>
          <w:szCs w:val="28"/>
        </w:rPr>
        <w:t>о</w:t>
      </w:r>
      <w:r w:rsidRPr="00DB2930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из бюджета</w:t>
      </w:r>
      <w:r w:rsidR="005B5F7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субсидии 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некоммерческ</w:t>
      </w:r>
      <w:r w:rsidR="005B5F72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а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ци</w:t>
      </w:r>
      <w:r w:rsidR="005B5F72">
        <w:rPr>
          <w:rFonts w:ascii="Times New Roman" w:hAnsi="Times New Roman" w:cs="Times New Roman"/>
          <w:bCs/>
          <w:sz w:val="28"/>
          <w:szCs w:val="28"/>
        </w:rPr>
        <w:t xml:space="preserve">ям, не являющимся государственными </w:t>
      </w:r>
      <w:r w:rsidR="00D7352A">
        <w:rPr>
          <w:rFonts w:ascii="Times New Roman" w:hAnsi="Times New Roman" w:cs="Times New Roman"/>
          <w:bCs/>
          <w:sz w:val="28"/>
          <w:szCs w:val="28"/>
        </w:rPr>
        <w:t xml:space="preserve">(муниципальными) </w:t>
      </w:r>
      <w:r w:rsidR="005B5F72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D7352A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D7352A" w:rsidRPr="00572C89" w:rsidRDefault="009C060E" w:rsidP="005B5F72">
      <w:pPr>
        <w:pStyle w:val="ConsPlusNormal"/>
        <w:tabs>
          <w:tab w:val="left" w:pos="4962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60E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официального опубликования.</w:t>
      </w:r>
    </w:p>
    <w:p w:rsidR="00C91775" w:rsidRPr="00DB2930" w:rsidRDefault="00C91775" w:rsidP="005B5F72">
      <w:pPr>
        <w:autoSpaceDE w:val="0"/>
        <w:autoSpaceDN w:val="0"/>
        <w:adjustRightInd w:val="0"/>
        <w:ind w:firstLine="851"/>
        <w:jc w:val="both"/>
      </w:pPr>
    </w:p>
    <w:p w:rsidR="00C91775" w:rsidRPr="00DB2930" w:rsidRDefault="00C91775" w:rsidP="00C91775">
      <w:pPr>
        <w:pStyle w:val="ConsPlusNormal"/>
        <w:jc w:val="both"/>
        <w:rPr>
          <w:rFonts w:ascii="Times New Roman" w:hAnsi="Times New Roman" w:cs="Times New Roman"/>
        </w:rPr>
      </w:pPr>
    </w:p>
    <w:p w:rsidR="00C91775" w:rsidRPr="00DB2930" w:rsidRDefault="00C91775" w:rsidP="00C917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273"/>
      </w:tblGrid>
      <w:tr w:rsidR="00520B0F" w:rsidRPr="00DB2930" w:rsidTr="00520B0F">
        <w:tc>
          <w:tcPr>
            <w:tcW w:w="6732" w:type="dxa"/>
            <w:shd w:val="clear" w:color="auto" w:fill="auto"/>
          </w:tcPr>
          <w:p w:rsidR="00C91775" w:rsidRPr="00520B0F" w:rsidRDefault="00C91775" w:rsidP="00520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0F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6732" w:type="dxa"/>
            <w:shd w:val="clear" w:color="auto" w:fill="auto"/>
          </w:tcPr>
          <w:p w:rsidR="00C91775" w:rsidRPr="00520B0F" w:rsidRDefault="005B5F72" w:rsidP="00520B0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 w:rsidR="00DA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Гайзатуллин</w:t>
            </w:r>
          </w:p>
        </w:tc>
      </w:tr>
    </w:tbl>
    <w:p w:rsidR="00C91775" w:rsidRDefault="00C91775" w:rsidP="00C917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75" w:rsidRDefault="00C91775" w:rsidP="00C91775"/>
    <w:p w:rsidR="003427E1" w:rsidRDefault="003427E1" w:rsidP="00282165">
      <w:pPr>
        <w:pStyle w:val="11"/>
        <w:ind w:left="284" w:firstLine="709"/>
        <w:rPr>
          <w:lang w:val="en-US"/>
        </w:rPr>
        <w:sectPr w:rsidR="003427E1" w:rsidSect="00B51B7F">
          <w:footerReference w:type="first" r:id="rId11"/>
          <w:pgSz w:w="11906" w:h="16838" w:code="9"/>
          <w:pgMar w:top="1134" w:right="567" w:bottom="1134" w:left="1134" w:header="284" w:footer="0" w:gutter="0"/>
          <w:cols w:space="720"/>
          <w:docGrid w:linePitch="360"/>
        </w:sect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  <w:proofErr w:type="gramStart"/>
      <w:r w:rsidRPr="003427E1">
        <w:rPr>
          <w:rFonts w:eastAsiaTheme="minorEastAsia"/>
          <w:sz w:val="24"/>
          <w:szCs w:val="24"/>
        </w:rPr>
        <w:lastRenderedPageBreak/>
        <w:t>Утверждена</w:t>
      </w:r>
      <w:proofErr w:type="gramEnd"/>
      <w:r w:rsidRPr="003427E1">
        <w:rPr>
          <w:rFonts w:eastAsiaTheme="minorEastAsia"/>
          <w:sz w:val="24"/>
          <w:szCs w:val="24"/>
        </w:rPr>
        <w:br/>
        <w:t>приказом Министерства финансов</w:t>
      </w:r>
      <w:r w:rsidRPr="003427E1">
        <w:rPr>
          <w:rFonts w:eastAsiaTheme="minorEastAsia"/>
          <w:sz w:val="24"/>
          <w:szCs w:val="24"/>
        </w:rPr>
        <w:br/>
        <w:t>Республики Татарстан</w:t>
      </w:r>
      <w:r w:rsidRPr="003427E1">
        <w:rPr>
          <w:rFonts w:eastAsiaTheme="minorEastAsia"/>
          <w:sz w:val="24"/>
          <w:szCs w:val="24"/>
        </w:rPr>
        <w:br/>
        <w:t>от «</w:t>
      </w:r>
      <w:r w:rsidR="00C34ACC">
        <w:rPr>
          <w:rFonts w:eastAsiaTheme="minorEastAsia"/>
          <w:sz w:val="24"/>
          <w:szCs w:val="24"/>
        </w:rPr>
        <w:t xml:space="preserve">__»  _______   №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Типовая форма соглашения (договора)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 xml:space="preserve">о предоставлении из бюджета </w:t>
      </w:r>
      <w:r w:rsidRPr="003427E1">
        <w:rPr>
          <w:rFonts w:eastAsiaTheme="minorEastAsia"/>
          <w:b/>
          <w:bCs/>
          <w:sz w:val="24"/>
          <w:szCs w:val="24"/>
        </w:rPr>
        <w:t>Республики Татарстан</w:t>
      </w:r>
      <w:r w:rsidRPr="003427E1">
        <w:rPr>
          <w:rFonts w:eastAsiaTheme="minorEastAsia"/>
          <w:b/>
          <w:bCs/>
          <w:color w:val="26282F"/>
          <w:sz w:val="24"/>
          <w:szCs w:val="24"/>
        </w:rPr>
        <w:t xml:space="preserve"> субсидии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некоммерческим организациям</w:t>
      </w:r>
      <w:hyperlink w:anchor="sub_7" w:history="1">
        <w:r w:rsidRPr="003427E1">
          <w:rPr>
            <w:rFonts w:eastAsiaTheme="minorEastAsia"/>
            <w:bCs/>
            <w:vertAlign w:val="superscript"/>
          </w:rPr>
          <w:t>1</w:t>
        </w:r>
      </w:hyperlink>
      <w:r w:rsidRPr="003427E1">
        <w:rPr>
          <w:rFonts w:eastAsiaTheme="minorEastAsia"/>
          <w:b/>
          <w:bCs/>
          <w:color w:val="26282F"/>
          <w:sz w:val="24"/>
          <w:szCs w:val="24"/>
        </w:rPr>
        <w:t>,</w:t>
      </w:r>
      <w:r w:rsidRPr="003427E1">
        <w:rPr>
          <w:rFonts w:eastAsiaTheme="minorEastAsia"/>
          <w:b/>
          <w:bCs/>
          <w:sz w:val="24"/>
          <w:szCs w:val="24"/>
        </w:rPr>
        <w:t xml:space="preserve"> не являющимся государственными (муниципальными) учреждениями</w:t>
      </w:r>
      <w:hyperlink w:anchor="sub_7" w:history="1">
        <w:r w:rsidRPr="003427E1">
          <w:rPr>
            <w:rFonts w:eastAsiaTheme="minorEastAsia"/>
            <w:bCs/>
            <w:vertAlign w:val="superscript"/>
          </w:rPr>
          <w:t>2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427E1" w:rsidRPr="003427E1" w:rsidTr="003427E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г. ____________________________</w:t>
            </w:r>
          </w:p>
        </w:tc>
      </w:tr>
      <w:tr w:rsidR="003427E1" w:rsidRPr="003427E1" w:rsidTr="003427E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(место заключения соглашения (договора)</w:t>
            </w: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5368"/>
      </w:tblGrid>
      <w:tr w:rsidR="003427E1" w:rsidRPr="003427E1" w:rsidTr="003427E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«____»__________________20__г.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 xml:space="preserve">                         № ___________________</w:t>
            </w:r>
          </w:p>
        </w:tc>
      </w:tr>
      <w:tr w:rsidR="003427E1" w:rsidRPr="003427E1" w:rsidTr="003427E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>(дата заключения соглашения (договора)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                           (номер соглашения (договора)</w:t>
            </w: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исполнительного органа государственной власти Республики Татарстан (государственн</w:t>
      </w:r>
      <w:r w:rsidRPr="003427E1">
        <w:rPr>
          <w:rFonts w:eastAsiaTheme="minorEastAsia"/>
          <w:i/>
        </w:rPr>
        <w:t>о</w:t>
      </w:r>
      <w:r w:rsidRPr="003427E1">
        <w:rPr>
          <w:rFonts w:eastAsiaTheme="minorEastAsia"/>
          <w:i/>
        </w:rPr>
        <w:t>го органа)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Республики Татарстан)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>которому(ой) как получателю средств бюджета Республики Татарстан доведены лимиты бю</w:t>
      </w:r>
      <w:r w:rsidRPr="003427E1">
        <w:rPr>
          <w:rFonts w:eastAsiaTheme="minorEastAsia"/>
          <w:sz w:val="24"/>
          <w:szCs w:val="24"/>
        </w:rPr>
        <w:t>д</w:t>
      </w:r>
      <w:r w:rsidRPr="003427E1">
        <w:rPr>
          <w:rFonts w:eastAsiaTheme="minorEastAsia"/>
          <w:sz w:val="24"/>
          <w:szCs w:val="24"/>
        </w:rPr>
        <w:t xml:space="preserve">жетных обязательств на предоставление субсидии в соответствии со </w:t>
      </w:r>
      <w:hyperlink r:id="rId12" w:history="1">
        <w:r w:rsidRPr="003427E1">
          <w:rPr>
            <w:rFonts w:eastAsiaTheme="minorEastAsia"/>
            <w:sz w:val="24"/>
            <w:szCs w:val="24"/>
          </w:rPr>
          <w:t xml:space="preserve">статьей </w:t>
        </w:r>
      </w:hyperlink>
      <w:r w:rsidRPr="003427E1">
        <w:rPr>
          <w:rFonts w:eastAsiaTheme="minorEastAsia"/>
          <w:sz w:val="24"/>
          <w:szCs w:val="24"/>
        </w:rPr>
        <w:t>78</w:t>
      </w:r>
      <w:r w:rsidRPr="003427E1">
        <w:rPr>
          <w:rFonts w:eastAsiaTheme="minorEastAsia"/>
          <w:sz w:val="24"/>
          <w:szCs w:val="24"/>
          <w:vertAlign w:val="superscript"/>
        </w:rPr>
        <w:t>1</w:t>
      </w:r>
      <w:r w:rsidRPr="003427E1">
        <w:rPr>
          <w:rFonts w:eastAsiaTheme="minorEastAsia"/>
          <w:sz w:val="24"/>
          <w:szCs w:val="24"/>
        </w:rPr>
        <w:t xml:space="preserve"> Бюджетного кодекса Российской Федерации, именуемый в дальнейшем 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(организация)</w:t>
      </w:r>
      <w:hyperlink w:anchor="sub_7" w:history="1">
        <w:r w:rsidRPr="003427E1">
          <w:rPr>
            <w:rFonts w:eastAsiaTheme="minorEastAsia"/>
            <w:vertAlign w:val="superscript"/>
          </w:rPr>
          <w:t>3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 лице 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должности, а также фамилия, имя, отчество (при наличии) руководителя Министерства (Комитета, Агентства, иного органа (организации) или уполномоченного им лица)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действующего(ей) на основании_______________________________________________________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>(реквизиты учредительного документа (положения) Министерства (Комитета, Агентства, иного органа (организации), доверенности, приказа или иного документа, удостоверяющего полномочия)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 одной стороны и 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некоммерческой организации (за исключением государственного (муниципального)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учреждения), осуществляющей поставку товаров, выполнение работ, оказание услуг)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именуемый(ая) в дальнейшем «Получатель», в лице 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должности, а также фамилия, имя, отчество (при наличии) лица, представляющего Пол</w:t>
      </w:r>
      <w:r w:rsidRPr="003427E1">
        <w:rPr>
          <w:rFonts w:eastAsiaTheme="minorEastAsia"/>
          <w:i/>
        </w:rPr>
        <w:t>у</w:t>
      </w:r>
      <w:r w:rsidRPr="003427E1">
        <w:rPr>
          <w:rFonts w:eastAsiaTheme="minorEastAsia"/>
          <w:i/>
        </w:rPr>
        <w:t>чателя, или уполномоченного им лица)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действующего(ая) на основании 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(реквизиты устава некоммерческой организации (за исключением государственного (муниципального) учреждения), доверенности)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 xml:space="preserve">с другой стороны, далее именуемые «Стороны», в соответствии с </w:t>
      </w:r>
      <w:hyperlink r:id="rId13" w:history="1">
        <w:r w:rsidRPr="003427E1">
          <w:rPr>
            <w:rFonts w:eastAsiaTheme="minorEastAsia"/>
            <w:sz w:val="24"/>
            <w:szCs w:val="24"/>
          </w:rPr>
          <w:t>Бюджетным кодексом</w:t>
        </w:r>
      </w:hyperlink>
      <w:r w:rsidRPr="003427E1">
        <w:rPr>
          <w:rFonts w:eastAsiaTheme="minorEastAsia"/>
          <w:sz w:val="24"/>
          <w:szCs w:val="24"/>
        </w:rPr>
        <w:t xml:space="preserve">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Федерации, 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правил (порядка) предоставления субсидии из бюджета Республики Татарстан Получателю)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утвержденными(ым) постановлением Кабинета Министров Республики Татарстан от «___»_________20__ г. № ___ (далее - Правила предоставления субсидии), заключили насто</w:t>
      </w:r>
      <w:r w:rsidRPr="003427E1">
        <w:rPr>
          <w:rFonts w:eastAsiaTheme="minorEastAsia"/>
          <w:sz w:val="24"/>
          <w:szCs w:val="24"/>
        </w:rPr>
        <w:t>я</w:t>
      </w:r>
      <w:r w:rsidRPr="003427E1">
        <w:rPr>
          <w:rFonts w:eastAsiaTheme="minorEastAsia"/>
          <w:sz w:val="24"/>
          <w:szCs w:val="24"/>
        </w:rPr>
        <w:t>щее Соглашение о нижеследующем.</w:t>
      </w:r>
    </w:p>
    <w:p w:rsid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D27F8C" w:rsidRPr="003427E1" w:rsidRDefault="00D27F8C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lastRenderedPageBreak/>
        <w:t>I. Предмет Соглашения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 Предметом настоящего Соглашения является предоставление из бюджета Республ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ки Татарстан в 20__ году/20__-20__годах</w:t>
      </w:r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  <w:sz w:val="24"/>
          <w:szCs w:val="24"/>
        </w:rPr>
        <w:t xml:space="preserve"> субсидии на: 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(указание цели(ей) предоставления Субсидии)</w:t>
      </w:r>
      <w:hyperlink w:anchor="sub_7" w:history="1">
        <w:r w:rsidRPr="003427E1">
          <w:rPr>
            <w:rFonts w:eastAsiaTheme="minorEastAsia"/>
            <w:vertAlign w:val="superscript"/>
          </w:rPr>
          <w:t>5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1.1.2. в целях реализации Получателем следующих проектов (мероприятий)</w:t>
      </w:r>
      <w:r w:rsidRPr="003427E1">
        <w:rPr>
          <w:rFonts w:eastAsiaTheme="minorEastAsia"/>
          <w:vertAlign w:val="superscript"/>
        </w:rPr>
        <w:t>6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1.1.2.1.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1.1.2.2.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II. Финансовое обеспечение предоставления Субсидии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2.1. Субсидия предоставляется в соответствии с лимитами бюджетных обязательств, д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веденными ___________________________________________________________ как получателю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(Министерству, Комитету, Агентству, иному органу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>средств бюджета Республики Татарстан, по кодам классификации расходов бюджетов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 (далее - коды БК) на цели, указанные в разделе I настоящего Соглашения, в следующем размере</w:t>
      </w:r>
      <w:r w:rsidRPr="003427E1">
        <w:rPr>
          <w:rFonts w:eastAsiaTheme="minorEastAsia"/>
          <w:vertAlign w:val="superscript"/>
        </w:rPr>
        <w:t>7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 коду БК _____________ - ________ (________________) рублей;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                 </w:t>
      </w:r>
      <w:r w:rsidRPr="003427E1">
        <w:rPr>
          <w:rFonts w:eastAsiaTheme="minorEastAsia"/>
          <w:i/>
        </w:rPr>
        <w:t>(код БК)                          (сумма прописью)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 коду БК _____________ - ________ (________________) рублей;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                 </w:t>
      </w:r>
      <w:r w:rsidRPr="003427E1">
        <w:rPr>
          <w:rFonts w:eastAsiaTheme="minorEastAsia"/>
          <w:i/>
        </w:rPr>
        <w:t>(код БК)                          (сумма прописью)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 коду БК _____________ - ________ (________________) рублей.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                 </w:t>
      </w:r>
      <w:r w:rsidRPr="003427E1">
        <w:rPr>
          <w:rFonts w:eastAsiaTheme="minorEastAsia"/>
          <w:i/>
        </w:rPr>
        <w:t>(код БК)                          (сумма прописью)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III. Условия и порядок предоставления Субсидии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 Субсидия предоставляется в соответствии с Правилами предоставления субсидии: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 при представлении Получателем в _________________________________________: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</w:t>
      </w:r>
      <w:r w:rsidR="00D27F8C">
        <w:rPr>
          <w:rFonts w:eastAsiaTheme="minorEastAsia"/>
          <w:i/>
        </w:rPr>
        <w:t xml:space="preserve">                              </w:t>
      </w:r>
      <w:r w:rsidRPr="003427E1">
        <w:rPr>
          <w:rFonts w:eastAsiaTheme="minorEastAsia"/>
          <w:i/>
        </w:rPr>
        <w:t xml:space="preserve"> </w:t>
      </w:r>
      <w:r w:rsidR="00D27F8C">
        <w:rPr>
          <w:rFonts w:eastAsiaTheme="minorEastAsia"/>
          <w:i/>
        </w:rPr>
        <w:t xml:space="preserve">   </w:t>
      </w:r>
      <w:r w:rsidRPr="003427E1">
        <w:rPr>
          <w:rFonts w:eastAsiaTheme="minorEastAsia"/>
          <w:i/>
        </w:rPr>
        <w:t xml:space="preserve">        </w:t>
      </w:r>
      <w:proofErr w:type="gramStart"/>
      <w:r w:rsidRPr="003427E1">
        <w:rPr>
          <w:rFonts w:eastAsiaTheme="minorEastAsia"/>
          <w:i/>
        </w:rPr>
        <w:t>(Министерство, Комитет, Агентство,</w:t>
      </w:r>
      <w:proofErr w:type="gramEnd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         </w:t>
      </w:r>
      <w:r w:rsidR="00D27F8C">
        <w:rPr>
          <w:rFonts w:eastAsiaTheme="minorEastAsia"/>
          <w:i/>
        </w:rPr>
        <w:t xml:space="preserve">                                  </w:t>
      </w:r>
      <w:r w:rsidRPr="003427E1">
        <w:rPr>
          <w:rFonts w:eastAsiaTheme="minorEastAsia"/>
          <w:i/>
        </w:rPr>
        <w:t xml:space="preserve">        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3.1.1.1. в срок до «___»_________20__г. документов, подтверждающих направление со</w:t>
      </w:r>
      <w:r w:rsidRPr="003427E1">
        <w:rPr>
          <w:rFonts w:eastAsiaTheme="minorEastAsia"/>
          <w:sz w:val="24"/>
          <w:szCs w:val="24"/>
        </w:rPr>
        <w:t>б</w:t>
      </w:r>
      <w:r w:rsidRPr="003427E1">
        <w:rPr>
          <w:rFonts w:eastAsiaTheme="minorEastAsia"/>
          <w:sz w:val="24"/>
          <w:szCs w:val="24"/>
        </w:rPr>
        <w:t>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</w:t>
      </w:r>
      <w:r w:rsidRPr="003427E1">
        <w:rPr>
          <w:rFonts w:eastAsiaTheme="minorEastAsia"/>
          <w:sz w:val="24"/>
          <w:szCs w:val="24"/>
        </w:rPr>
        <w:t>д</w:t>
      </w:r>
      <w:r w:rsidRPr="003427E1">
        <w:rPr>
          <w:rFonts w:eastAsiaTheme="minorEastAsia"/>
          <w:sz w:val="24"/>
          <w:szCs w:val="24"/>
        </w:rPr>
        <w:t>жетов бюджетной системы Российской Федерации), в размере не менее _____ процентов общего объема Субсидии на цели, указанные в разделе I настоящего Соглашения</w:t>
      </w:r>
      <w:hyperlink w:anchor="sub_8" w:history="1">
        <w:r w:rsidRPr="003427E1">
          <w:rPr>
            <w:rFonts w:eastAsiaTheme="minorEastAsia"/>
            <w:vertAlign w:val="superscript"/>
          </w:rPr>
          <w:t>8</w:t>
        </w:r>
        <w:r w:rsidRPr="003427E1">
          <w:rPr>
            <w:rFonts w:eastAsiaTheme="minorEastAsia"/>
          </w:rPr>
          <w:t>;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3.1.1.2. в срок до «___»_________20__г. иных документов, в том числе</w:t>
      </w:r>
      <w:r w:rsidRPr="003427E1">
        <w:rPr>
          <w:rFonts w:eastAsiaTheme="minorEastAsia"/>
          <w:vertAlign w:val="superscript"/>
        </w:rPr>
        <w:t>9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3.1.1.2.1.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3.1.1.2.2.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3.1.2. при соблюдении иных условий, в том числе</w:t>
      </w:r>
      <w:r w:rsidRPr="003427E1">
        <w:rPr>
          <w:rFonts w:eastAsiaTheme="minorEastAsia"/>
          <w:vertAlign w:val="superscript"/>
        </w:rPr>
        <w:t>10</w:t>
      </w:r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3.1.2.1.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3.1.2.2.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 Перечисление Субсидии осуществляется в соответствии с бюджетным законодател</w:t>
      </w:r>
      <w:r w:rsidRPr="003427E1">
        <w:rPr>
          <w:rFonts w:eastAsiaTheme="minorEastAsia"/>
          <w:sz w:val="24"/>
          <w:szCs w:val="24"/>
        </w:rPr>
        <w:t>ь</w:t>
      </w:r>
      <w:r w:rsidRPr="003427E1">
        <w:rPr>
          <w:rFonts w:eastAsiaTheme="minorEastAsia"/>
          <w:sz w:val="24"/>
          <w:szCs w:val="24"/>
        </w:rPr>
        <w:t>ством Российской Федерации: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3.2.1. на счет Получателя, открытый в Министерстве финансов Республики Татарстан,</w:t>
      </w:r>
      <w:r w:rsidRPr="003427E1">
        <w:rPr>
          <w:rFonts w:eastAsiaTheme="minorEastAsia"/>
          <w:color w:val="00B050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не позднее 2-го рабочего дня, следующего за днем представления Получателем в Министерство финансов Республики Татарстан документов для оплаты денежного обязательства Получателя, на финансовое обеспечение которого предоставляется Субсидия</w:t>
      </w:r>
      <w:r w:rsidRPr="003427E1">
        <w:rPr>
          <w:rFonts w:eastAsiaTheme="minorEastAsia"/>
          <w:vertAlign w:val="superscript"/>
        </w:rPr>
        <w:t>11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 на счет Получателя, открытый в __________________________________________</w:t>
      </w:r>
      <w:hyperlink w:anchor="sub_12" w:history="1">
        <w:r w:rsidRPr="003427E1">
          <w:rPr>
            <w:rFonts w:eastAsiaTheme="minorEastAsia"/>
            <w:vertAlign w:val="superscript"/>
          </w:rPr>
          <w:t>12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</w:t>
      </w:r>
      <w:r w:rsidR="000F5BD1">
        <w:rPr>
          <w:rFonts w:eastAsiaTheme="minorEastAsia"/>
          <w:i/>
        </w:rPr>
        <w:t xml:space="preserve">                           </w:t>
      </w:r>
      <w:r w:rsidRPr="003427E1">
        <w:rPr>
          <w:rFonts w:eastAsiaTheme="minorEastAsia"/>
          <w:i/>
        </w:rPr>
        <w:t xml:space="preserve">     </w:t>
      </w:r>
      <w:proofErr w:type="gramStart"/>
      <w:r w:rsidRPr="003427E1">
        <w:rPr>
          <w:rFonts w:eastAsiaTheme="minorEastAsia"/>
          <w:i/>
        </w:rPr>
        <w:t>(наименование учреждения Центрального банка</w:t>
      </w:r>
      <w:proofErr w:type="gramEnd"/>
    </w:p>
    <w:p w:rsid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</w:t>
      </w:r>
      <w:r w:rsidR="000F5BD1">
        <w:rPr>
          <w:rFonts w:eastAsiaTheme="minorEastAsia"/>
          <w:i/>
        </w:rPr>
        <w:t xml:space="preserve">                          </w:t>
      </w:r>
      <w:r w:rsidRPr="003427E1">
        <w:rPr>
          <w:rFonts w:eastAsiaTheme="minorEastAsia"/>
          <w:i/>
        </w:rPr>
        <w:t xml:space="preserve">     </w:t>
      </w:r>
      <w:proofErr w:type="gramStart"/>
      <w:r w:rsidRPr="003427E1">
        <w:rPr>
          <w:rFonts w:eastAsiaTheme="minorEastAsia"/>
          <w:i/>
        </w:rPr>
        <w:t>Российской Федерации или кредитной организации)</w:t>
      </w:r>
      <w:proofErr w:type="gramEnd"/>
    </w:p>
    <w:p w:rsidR="00C97B55" w:rsidRPr="003427E1" w:rsidRDefault="000F5BD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 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 xml:space="preserve">3.2.2.2. в соответствии с планом-графиком перечисления Субсидии, установленном в приложении № </w:t>
      </w:r>
      <w:r w:rsidRPr="003427E1">
        <w:rPr>
          <w:rFonts w:eastAsiaTheme="minorEastAsia"/>
          <w:b/>
          <w:sz w:val="24"/>
          <w:szCs w:val="24"/>
        </w:rPr>
        <w:t>___</w:t>
      </w:r>
      <w:r w:rsidRPr="003427E1">
        <w:rPr>
          <w:rFonts w:eastAsiaTheme="minorEastAsia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hyperlink w:anchor="sub_13" w:history="1">
        <w:r w:rsidRPr="003427E1">
          <w:rPr>
            <w:rFonts w:eastAsiaTheme="minorEastAsia"/>
            <w:vertAlign w:val="superscript"/>
          </w:rPr>
          <w:t>1</w:t>
        </w:r>
      </w:hyperlink>
      <w:r w:rsidRPr="003427E1">
        <w:rPr>
          <w:rFonts w:eastAsiaTheme="minorEastAsia"/>
          <w:vertAlign w:val="superscript"/>
        </w:rPr>
        <w:t>3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3.2.2.3. не позднее _____ рабочего дня, следующего за днем представления Получателем в _________________________________________________ следующих документов</w:t>
      </w:r>
      <w:hyperlink w:anchor="sub_14" w:history="1">
        <w:r w:rsidRPr="003427E1">
          <w:rPr>
            <w:rFonts w:eastAsiaTheme="minorEastAsia"/>
            <w:vertAlign w:val="superscript"/>
          </w:rPr>
          <w:t>1</w:t>
        </w:r>
      </w:hyperlink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3.2.2.3.1.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3.2.2.3.2.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IV. Взаимодействие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 ________________________________________________________________обязуется: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(организация)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4.1.1. обеспечить предоставление Субсидии в соответствии с разделом III настоящего С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Прав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лам предоставления субсидии, в течение _____ рабочих дней со дня их получения от Получат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ля</w:t>
      </w:r>
      <w:r w:rsidRPr="003427E1">
        <w:rPr>
          <w:rFonts w:eastAsiaTheme="minorEastAsia"/>
          <w:vertAlign w:val="superscript"/>
        </w:rPr>
        <w:t>15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4.1.3. утверждать сведения о направлениях расходования целевых средств на ____ год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пунктом 4.3.3 настоящего С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глашения</w:t>
      </w:r>
      <w:r w:rsidRPr="003427E1">
        <w:rPr>
          <w:rFonts w:eastAsiaTheme="minorEastAsia"/>
          <w:vertAlign w:val="superscript"/>
        </w:rPr>
        <w:t>16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4.1.4. обеспечивать перечисление Субсидии на счет Получателя в соответствии с пунктом 3.2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 устанавливать</w:t>
      </w:r>
      <w:hyperlink w:anchor="sub_17" w:history="1">
        <w:r w:rsidRPr="003427E1">
          <w:rPr>
            <w:rFonts w:eastAsiaTheme="minorEastAsia"/>
            <w:vertAlign w:val="superscript"/>
          </w:rPr>
          <w:t>17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4.1.5.1. показатели результативности в приложении № ___</w:t>
      </w:r>
      <w:r w:rsidRPr="003427E1">
        <w:rPr>
          <w:rFonts w:eastAsiaTheme="minorEastAsia"/>
          <w:color w:val="FF0000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к настоящему Соглашению, являющемуся неотъемлемой частью настоящего Соглашения</w:t>
      </w:r>
      <w:r w:rsidRPr="003427E1">
        <w:rPr>
          <w:rFonts w:eastAsiaTheme="minorEastAsia"/>
          <w:vertAlign w:val="superscript"/>
        </w:rPr>
        <w:t>18</w:t>
      </w:r>
      <w:r w:rsidRPr="003427E1">
        <w:rPr>
          <w:rFonts w:eastAsiaTheme="minorEastAsia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4.1.5.2. иные показатели</w:t>
      </w:r>
      <w:hyperlink w:anchor="sub_19" w:history="1">
        <w:r w:rsidRPr="003427E1">
          <w:rPr>
            <w:rFonts w:eastAsiaTheme="minorEastAsia"/>
            <w:vertAlign w:val="superscript"/>
          </w:rPr>
          <w:t>19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4.1.5.2.1.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4.1.5.2.2.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4.1.6. возместить убытки, понесенные Получателем в случае неисполнения обязательств 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предусмотренных настоящим Соглашением</w:t>
      </w:r>
      <w:r w:rsidRPr="003427E1">
        <w:rPr>
          <w:rFonts w:eastAsiaTheme="minorEastAsia"/>
          <w:vertAlign w:val="superscript"/>
        </w:rPr>
        <w:t>20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4.1.7. 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____________________________________________________________________ в соответствии с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(Министерством, Комитетом, Агентством, иным органом (организацией)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>пунктом 4.1.5 настоящего Соглашения на основании</w:t>
      </w:r>
      <w:r w:rsidRPr="003427E1">
        <w:rPr>
          <w:rFonts w:eastAsiaTheme="minorEastAsia"/>
          <w:vertAlign w:val="superscript"/>
        </w:rPr>
        <w:t>21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4.1.7.1. отчета(ов) о достижении значений показателей результативности по форме, уст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новленной в приложении № ___ к настоящему Соглашению</w:t>
      </w:r>
      <w:hyperlink w:anchor="sub_22" w:history="1">
        <w:r w:rsidRPr="003427E1">
          <w:rPr>
            <w:rFonts w:eastAsiaTheme="minorEastAsia"/>
            <w:vertAlign w:val="superscript"/>
          </w:rPr>
          <w:t>22</w:t>
        </w:r>
      </w:hyperlink>
      <w:r w:rsidRPr="003427E1">
        <w:rPr>
          <w:rFonts w:eastAsiaTheme="minorEastAsia"/>
          <w:sz w:val="24"/>
          <w:szCs w:val="24"/>
        </w:rPr>
        <w:t>, являющейся неотъемлемой ч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стью настоящего Соглашения, представленного(ых) в соответствии с пунктом 4.3.9.2 настоящ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4.1.7.2. ______________________________________________________</w:t>
      </w:r>
      <w:hyperlink w:anchor="sub_23" w:history="1">
        <w:r w:rsidRPr="003427E1">
          <w:rPr>
            <w:rFonts w:eastAsiaTheme="minorEastAsia"/>
            <w:vertAlign w:val="superscript"/>
          </w:rPr>
          <w:t>23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 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 по месту нахождения _______________________________________ на основании: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(Министерства, Комитета, Агентства,</w:t>
      </w:r>
    </w:p>
    <w:p w:rsid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иного органа (организации)</w:t>
      </w:r>
    </w:p>
    <w:p w:rsidR="00C97B55" w:rsidRPr="003427E1" w:rsidRDefault="00C97B55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4.1.8.1.1. отчет</w:t>
      </w:r>
      <w:proofErr w:type="gramStart"/>
      <w:r w:rsidRPr="003427E1">
        <w:rPr>
          <w:rFonts w:eastAsiaTheme="minorEastAsia"/>
          <w:sz w:val="24"/>
          <w:szCs w:val="24"/>
        </w:rPr>
        <w:t>а(</w:t>
      </w:r>
      <w:proofErr w:type="gramEnd"/>
      <w:r w:rsidRPr="003427E1">
        <w:rPr>
          <w:rFonts w:eastAsiaTheme="minorEastAsia"/>
          <w:sz w:val="24"/>
          <w:szCs w:val="24"/>
        </w:rPr>
        <w:t>ов) о расходах Получателя, источником финансового обеспечения кот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рых является Субсидия, по форме установленной в приложении № ___ к настоящему Соглаш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нию</w:t>
      </w:r>
      <w:hyperlink w:anchor="sub_24" w:history="1">
        <w:r w:rsidRPr="003427E1">
          <w:rPr>
            <w:rFonts w:eastAsiaTheme="minorEastAsia"/>
            <w:vertAlign w:val="superscript"/>
          </w:rPr>
          <w:t>24</w:t>
        </w:r>
      </w:hyperlink>
      <w:r w:rsidRPr="003427E1">
        <w:rPr>
          <w:rFonts w:eastAsiaTheme="minorEastAsia"/>
          <w:sz w:val="24"/>
          <w:szCs w:val="24"/>
        </w:rPr>
        <w:t>, являющейся неотъемлемой частью настоящего Соглашения, представленного(ых) в соо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ветствии с пунктом 4.3.9.1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4.1.8.1.2. иных отчетов</w:t>
      </w:r>
      <w:hyperlink w:anchor="sub_25" w:history="1">
        <w:r w:rsidRPr="003427E1">
          <w:rPr>
            <w:rFonts w:eastAsiaTheme="minorEastAsia"/>
            <w:vertAlign w:val="superscript"/>
          </w:rPr>
          <w:t>25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4.1.8.1.2.1.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4.1.8.1.2.2. 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4.1.8.1.3. иных документов, представленных Получателем по запросу _____________________________________________ в соответствии с пунктом 4.3.10 настоящего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(Министерства, Комитета, Агентства,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4.1.8.2. 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4.1.9.  в случае установления 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(Министерством, Комитетом, Агентством,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</w:t>
      </w:r>
      <w:r w:rsidRPr="003427E1">
        <w:rPr>
          <w:rFonts w:eastAsiaTheme="minorEastAsia"/>
          <w:sz w:val="24"/>
          <w:szCs w:val="24"/>
        </w:rPr>
        <w:t>у</w:t>
      </w:r>
      <w:r w:rsidRPr="003427E1">
        <w:rPr>
          <w:rFonts w:eastAsiaTheme="minorEastAsia"/>
          <w:sz w:val="24"/>
          <w:szCs w:val="24"/>
        </w:rPr>
        <w:t>ментах, представленных Получателем в соответствии с настоящим Соглашением, недостове</w:t>
      </w:r>
      <w:r w:rsidRPr="003427E1">
        <w:rPr>
          <w:rFonts w:eastAsiaTheme="minorEastAsia"/>
          <w:sz w:val="24"/>
          <w:szCs w:val="24"/>
        </w:rPr>
        <w:t>р</w:t>
      </w:r>
      <w:r w:rsidRPr="003427E1">
        <w:rPr>
          <w:rFonts w:eastAsiaTheme="minorEastAsia"/>
          <w:sz w:val="24"/>
          <w:szCs w:val="24"/>
        </w:rPr>
        <w:t>ных сведений, направлять Получателю требование об обеспечении возврата Субсидии в бюджет Республики Татарстан в размере и в сроки, определенные в указанном требовании;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4.1.10. в 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 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 соответствии с пунктом 4.1.5 настоящего Соглашения, применять штрафные санкции с обяз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тельным уведомлением Получателя в течение ____ рабочих дней с даты принятия указанного решения</w:t>
      </w:r>
      <w:hyperlink w:anchor="sub_26" w:history="1">
        <w:r w:rsidRPr="003427E1">
          <w:rPr>
            <w:rFonts w:eastAsiaTheme="minorEastAsia"/>
            <w:vertAlign w:val="superscript"/>
          </w:rPr>
          <w:t>26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4.1.11. рассматривать предложения, документы и иную информацию, направленную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димости);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4.1.12.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4.1.13. 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sub_27" w:history="1">
        <w:r w:rsidRPr="003427E1">
          <w:rPr>
            <w:rFonts w:eastAsiaTheme="minorEastAsia"/>
            <w:vertAlign w:val="superscript"/>
          </w:rPr>
          <w:t>27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4.1.13.1.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4.1.13.2.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 ________________________________________________________________ вправе: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(организация)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</w:t>
      </w:r>
      <w:r w:rsidRPr="003427E1">
        <w:rPr>
          <w:rFonts w:eastAsiaTheme="minorEastAsia"/>
          <w:sz w:val="24"/>
          <w:szCs w:val="24"/>
        </w:rPr>
        <w:t>з</w:t>
      </w:r>
      <w:r w:rsidRPr="003427E1">
        <w:rPr>
          <w:rFonts w:eastAsiaTheme="minorEastAsia"/>
          <w:sz w:val="24"/>
          <w:szCs w:val="24"/>
        </w:rPr>
        <w:t>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hyperlink w:anchor="sub_28" w:history="1">
        <w:r w:rsidRPr="003427E1">
          <w:rPr>
            <w:rFonts w:eastAsiaTheme="minorEastAsia"/>
            <w:vertAlign w:val="superscript"/>
          </w:rPr>
          <w:t>28</w:t>
        </w:r>
      </w:hyperlink>
      <w:r w:rsidRPr="003427E1">
        <w:rPr>
          <w:rFonts w:eastAsiaTheme="minorEastAsia"/>
          <w:sz w:val="28"/>
          <w:szCs w:val="28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4.2.2. 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hyperlink w:anchor="sub_29" w:history="1">
        <w:r w:rsidRPr="003427E1">
          <w:rPr>
            <w:rFonts w:eastAsiaTheme="minorEastAsia"/>
            <w:vertAlign w:val="superscript"/>
          </w:rPr>
          <w:t xml:space="preserve">29 </w:t>
        </w:r>
      </w:hyperlink>
      <w:r w:rsidRPr="003427E1">
        <w:rPr>
          <w:rFonts w:eastAsiaTheme="minorEastAsia"/>
          <w:sz w:val="24"/>
          <w:szCs w:val="24"/>
        </w:rPr>
        <w:t>остатка Субсидии, не использованного в 20__ году</w:t>
      </w:r>
      <w:hyperlink w:anchor="sub_30" w:history="1">
        <w:r w:rsidRPr="003427E1">
          <w:rPr>
            <w:rFonts w:eastAsiaTheme="minorEastAsia"/>
            <w:vertAlign w:val="superscript"/>
          </w:rPr>
          <w:t>30</w:t>
        </w:r>
      </w:hyperlink>
      <w:r w:rsidRPr="003427E1">
        <w:rPr>
          <w:rFonts w:eastAsiaTheme="minorEastAsia"/>
          <w:sz w:val="24"/>
          <w:szCs w:val="24"/>
        </w:rPr>
        <w:t>,</w:t>
      </w:r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на цели, указанные в разделе I настоящего Согл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lastRenderedPageBreak/>
        <w:t>шения, не позднее ___ рабочих дней</w:t>
      </w:r>
      <w:hyperlink w:anchor="sub_31" w:history="1">
        <w:r w:rsidRPr="003427E1">
          <w:rPr>
            <w:rFonts w:eastAsiaTheme="minorEastAsia"/>
            <w:vertAlign w:val="superscript"/>
          </w:rPr>
          <w:t>31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со дня получения от Получателя следующих документов, обосновывающих потребность в направлении остатка Субсидии на указанные цели</w:t>
      </w:r>
      <w:hyperlink w:anchor="sub_32" w:history="1">
        <w:r w:rsidRPr="003427E1">
          <w:rPr>
            <w:rFonts w:eastAsiaTheme="minorEastAsia"/>
            <w:vertAlign w:val="superscript"/>
          </w:rPr>
          <w:t>32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4.2.2.1.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4.2.2.2.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4.2.3. приостанавливать предоставление Субсидии в случае установления _____________________________________________________________ или получения от органа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государственного финансового контроля информации о факте(ах) нарушения Получателем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чего дня с даты принятия решения о приостановлении</w:t>
      </w:r>
      <w:hyperlink w:anchor="sub_33" w:history="1">
        <w:r w:rsidRPr="003427E1">
          <w:rPr>
            <w:rFonts w:eastAsiaTheme="minorEastAsia"/>
            <w:vertAlign w:val="superscript"/>
          </w:rPr>
          <w:t>33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4.2.4. запрашивать у Получателя документы и информацию, необходимые для осущест</w:t>
      </w:r>
      <w:r w:rsidRPr="003427E1">
        <w:rPr>
          <w:rFonts w:eastAsiaTheme="minorEastAsia"/>
          <w:sz w:val="24"/>
          <w:szCs w:val="24"/>
        </w:rPr>
        <w:t>в</w:t>
      </w:r>
      <w:r w:rsidRPr="003427E1">
        <w:rPr>
          <w:rFonts w:eastAsiaTheme="minorEastAsia"/>
          <w:sz w:val="24"/>
          <w:szCs w:val="24"/>
        </w:rPr>
        <w:t>ления контроля за соблюдением Получателем порядка, целей и условий предоставления Субс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дии, установленных Правилами предоставления Субсидии и настоящим Соглашением, в соо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ветствии с пунктом 4.1.7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4.2.5. осуществлять иные права в соответствии с бюджетным законодательством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 и Правилами предоставления субсидии, в том числе</w:t>
      </w:r>
      <w:hyperlink w:anchor="sub_34" w:history="1">
        <w:r w:rsidRPr="003427E1">
          <w:rPr>
            <w:rFonts w:eastAsiaTheme="minorEastAsia"/>
            <w:vertAlign w:val="superscript"/>
          </w:rPr>
          <w:t>34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4.2.5.1.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4.2.5.2.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 Получатель обязуется: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4.3.1. представлять в ________________________________________________ документы,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 соответствии с пунктами 3.1.1.1, 3.1.1.2, 3.2.2.3 настоящего Соглашения</w:t>
      </w:r>
      <w:hyperlink w:anchor="sub_35" w:history="1">
        <w:r w:rsidRPr="003427E1">
          <w:rPr>
            <w:rFonts w:eastAsiaTheme="minorEastAsia"/>
            <w:vertAlign w:val="superscript"/>
          </w:rPr>
          <w:t>35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4.3.2. представить в ____________________________________________________в срок до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  документы, установленные пунктом 4.2.2 настоящего Соглашения</w:t>
      </w:r>
      <w:r w:rsidRPr="003427E1">
        <w:rPr>
          <w:rFonts w:eastAsiaTheme="minorEastAsia"/>
          <w:vertAlign w:val="superscript"/>
        </w:rPr>
        <w:t>36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4.3.3. направлять в __________________________________________на утверждение</w:t>
      </w:r>
      <w:r w:rsidRPr="003427E1">
        <w:rPr>
          <w:rFonts w:eastAsiaTheme="minorEastAsia"/>
          <w:vertAlign w:val="superscript"/>
        </w:rPr>
        <w:t>37</w:t>
      </w:r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(Министерство, Комитет, Агентство,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>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4.3.3.1. Сведения не позднее _____ рабочего дня со дня заключения настоящего Согл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4.3.3.2. Сведения с учетом внесенных изменений не позднее ___ рабочих дней со дня вн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сения в них изменений.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4.3.4. открыть в срок до _____ лицевой счет в Министерстве финансов Республики Татар-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92D050"/>
        </w:rPr>
      </w:pPr>
      <w:r w:rsidRPr="003427E1">
        <w:rPr>
          <w:rFonts w:eastAsiaTheme="minorEastAsia"/>
          <w:i/>
        </w:rPr>
        <w:t xml:space="preserve">                               (дата)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стан</w:t>
      </w:r>
      <w:r w:rsidRPr="003427E1">
        <w:rPr>
          <w:rFonts w:eastAsiaTheme="minorEastAsia"/>
          <w:vertAlign w:val="superscript"/>
        </w:rPr>
        <w:t>38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4.3.5. направлять Субсидию на финансовое обеспечение затрат, определенных в Сведен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ях.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4.3.6. не приобретать за счет Субсидии иностранную валюту, за исключением операций, определенных в Правилах предоставления субсидии;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4.3.7. вести обособленный аналитический учет операций, осуществляемых за счет Субс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4.3.8. обеспечивать достижение значений показателей результативности и (или) иных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казателей, установленных Правилами предоставления субсидии или _____________________________________________________________в соответствии с пунктом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 настоящего Соглашения</w:t>
      </w:r>
      <w:hyperlink w:anchor="sub_41" w:history="1">
        <w:r w:rsidRPr="003427E1">
          <w:rPr>
            <w:rFonts w:eastAsiaTheme="minorEastAsia"/>
            <w:vertAlign w:val="superscript"/>
          </w:rPr>
          <w:t>39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 представлять в ________________________________________________________</w:t>
      </w:r>
      <w:hyperlink w:anchor="sub_42" w:history="1">
        <w:r w:rsidRPr="003427E1">
          <w:rPr>
            <w:rFonts w:eastAsiaTheme="minorEastAsia"/>
            <w:vertAlign w:val="superscript"/>
          </w:rPr>
          <w:t>40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4.3.9.1. отчет о расходах Получателя, источником финансового обеспечения которых я</w:t>
      </w:r>
      <w:r w:rsidRPr="003427E1">
        <w:rPr>
          <w:rFonts w:eastAsiaTheme="minorEastAsia"/>
          <w:sz w:val="24"/>
          <w:szCs w:val="24"/>
        </w:rPr>
        <w:t>в</w:t>
      </w:r>
      <w:r w:rsidRPr="003427E1">
        <w:rPr>
          <w:rFonts w:eastAsiaTheme="minorEastAsia"/>
          <w:sz w:val="24"/>
          <w:szCs w:val="24"/>
        </w:rPr>
        <w:t>ляется Субсидия по форме, установленной в приложении № ___</w:t>
      </w:r>
      <w:r w:rsidRPr="003427E1">
        <w:rPr>
          <w:rFonts w:eastAsiaTheme="minorEastAsia"/>
          <w:color w:val="FF0000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 xml:space="preserve">к настоящему Соглашению, в </w:t>
      </w:r>
      <w:r w:rsidRPr="003427E1">
        <w:rPr>
          <w:rFonts w:eastAsiaTheme="minorEastAsia"/>
          <w:sz w:val="24"/>
          <w:szCs w:val="24"/>
        </w:rPr>
        <w:lastRenderedPageBreak/>
        <w:t>соответствии с пунктом 4.1.8.1.1 настоящего Соглашения, не позднее __ рабочего дня, следу</w:t>
      </w:r>
      <w:r w:rsidRPr="003427E1">
        <w:rPr>
          <w:rFonts w:eastAsiaTheme="minorEastAsia"/>
          <w:sz w:val="24"/>
          <w:szCs w:val="24"/>
        </w:rPr>
        <w:t>ю</w:t>
      </w:r>
      <w:r w:rsidRPr="003427E1">
        <w:rPr>
          <w:rFonts w:eastAsiaTheme="minorEastAsia"/>
          <w:sz w:val="24"/>
          <w:szCs w:val="24"/>
        </w:rPr>
        <w:t>щего за отчетным 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                                        </w:t>
      </w:r>
      <w:r w:rsidRPr="003427E1">
        <w:rPr>
          <w:rFonts w:eastAsiaTheme="minorEastAsia"/>
          <w:i/>
        </w:rPr>
        <w:t>(месяц, квартал, год)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4.3.9.2. отчет о достижении значений показателей результативности в соответствии с пунктом 4.1.7.1 настоящего Соглашения</w:t>
      </w:r>
      <w:r w:rsidRPr="003427E1">
        <w:rPr>
          <w:rFonts w:eastAsiaTheme="minorEastAsia"/>
          <w:vertAlign w:val="superscript"/>
        </w:rPr>
        <w:t>41</w:t>
      </w:r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не позднее __ рабочего дня, следующего за отчетным 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>(месяц, квартал, год)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4.3.9.3. иные отчеты</w:t>
      </w:r>
      <w:hyperlink w:anchor="sub_44" w:history="1">
        <w:r w:rsidRPr="003427E1">
          <w:rPr>
            <w:rFonts w:eastAsiaTheme="minorEastAsia"/>
            <w:vertAlign w:val="superscript"/>
          </w:rPr>
          <w:t>42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4.3.9.3.1.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4.3.9.3.2.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4.3.10. направлять по запросу 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 xml:space="preserve">                                         (Министерства, Комитета, Агентства,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Соглаш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ния, в течение ___ рабочих дней со дня получения указанного запроса;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4.3.11. в случае получения от ________________________________________требования 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(Министерства, Комитета, Агентства,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соответствии с пунктом 4.1.8 настоящего Соглашения: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4.3.11.1. устранять факт(ы) нарушения порядка, целей и условий предоставления Субс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дии в сроки, определенные в указанном требовании;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4.3.11.2. возвращать в бюджет Республики Татарстан Субсидию в размере и в сроки, определенные в указанном требовании;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4.3.12.  возвращать в бюджет Республики Татарстан средства</w:t>
      </w:r>
      <w:r w:rsidRPr="003427E1">
        <w:rPr>
          <w:rFonts w:eastAsiaTheme="minorEastAsia"/>
          <w:sz w:val="22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в случае принятия 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решения о применении к Получателю штрафных санкций в соответствии с пунктом 4.1.10 настоящего Соглашения, в срок, установленный ___________________________ в уведомлении 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Министерством, Комитетом, Агентством,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   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применении штрафных санкций</w:t>
      </w:r>
      <w:hyperlink w:anchor="sub_45" w:history="1">
        <w:r w:rsidRPr="003427E1">
          <w:rPr>
            <w:rFonts w:eastAsiaTheme="minorEastAsia"/>
            <w:vertAlign w:val="superscript"/>
          </w:rPr>
          <w:t>43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4.3.13. возвращать неиспользованный остаток Субсидии в доход бюджета Республики Татарстан в случае отсутствия решения _______________________________________ о наличии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(Министерства, Комитета, Агентства,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потребности в направлении не использованного в 20__ году</w:t>
      </w:r>
      <w:hyperlink w:anchor="sub_46" w:history="1">
        <w:r w:rsidRPr="003427E1">
          <w:rPr>
            <w:rFonts w:eastAsiaTheme="minorEastAsia"/>
            <w:vertAlign w:val="superscript"/>
          </w:rPr>
          <w:t>44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остатка Субсидии на цели, указа</w:t>
      </w:r>
      <w:r w:rsidRPr="003427E1">
        <w:rPr>
          <w:rFonts w:eastAsiaTheme="minorEastAsia"/>
          <w:sz w:val="24"/>
          <w:szCs w:val="24"/>
        </w:rPr>
        <w:t>н</w:t>
      </w:r>
      <w:r w:rsidRPr="003427E1">
        <w:rPr>
          <w:rFonts w:eastAsiaTheme="minorEastAsia"/>
          <w:sz w:val="24"/>
          <w:szCs w:val="24"/>
        </w:rPr>
        <w:t>ные в разделе I настоящего Соглашения, в срок до «___»_________20__г.</w:t>
      </w:r>
      <w:hyperlink w:anchor="sub_47" w:history="1">
        <w:r w:rsidRPr="003427E1">
          <w:rPr>
            <w:rFonts w:eastAsiaTheme="minorEastAsia"/>
            <w:vertAlign w:val="superscript"/>
          </w:rPr>
          <w:t>45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4.3.14. обеспечивать полноту и достоверность сведений, представляемых в ______________________________ в соответствии с настоящим Соглашением;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 xml:space="preserve">      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4.3.15. 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лезных услуг</w:t>
      </w:r>
      <w:hyperlink w:anchor="sub_48" w:history="1">
        <w:r w:rsidRPr="003427E1">
          <w:rPr>
            <w:rFonts w:eastAsiaTheme="minorEastAsia"/>
            <w:vertAlign w:val="superscript"/>
          </w:rPr>
          <w:t>46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4.3.16. заключать договор с потребителем услуг в целях оказания общественно полезной услуги</w:t>
      </w:r>
      <w:hyperlink w:anchor="sub_52" w:history="1">
        <w:r w:rsidRPr="003427E1">
          <w:rPr>
            <w:rFonts w:eastAsiaTheme="minorEastAsia"/>
            <w:vertAlign w:val="superscript"/>
          </w:rPr>
          <w:t>47</w:t>
        </w:r>
        <w:r w:rsidRPr="003427E1">
          <w:rPr>
            <w:rFonts w:eastAsiaTheme="minorEastAsia"/>
          </w:rPr>
          <w:t>,</w:t>
        </w:r>
      </w:hyperlink>
      <w:r w:rsidRPr="003427E1">
        <w:rPr>
          <w:rFonts w:eastAsiaTheme="minorEastAsia"/>
          <w:sz w:val="24"/>
          <w:szCs w:val="24"/>
        </w:rPr>
        <w:t xml:space="preserve"> в соответствии с условиями и формой, утвержденными Министерством, Комитетом, Агентством, иным органом (организацией).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4.3.17. 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sub_49" w:history="1">
        <w:r w:rsidRPr="003427E1">
          <w:rPr>
            <w:rFonts w:eastAsiaTheme="minorEastAsia"/>
            <w:vertAlign w:val="superscript"/>
          </w:rPr>
          <w:t>48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4.3.17.1.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4.3.17.2.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 Получатель вправе: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4.4.1. направлять в _______________________________________________ предложения 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 xml:space="preserve">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внесении изменений в настоящее Соглашение, в том числе в случае установления необходим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4.4.2. обращаться в ____________________________________________ в целях получения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разъяснений в связи с исполнением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4.4.3. направлять в 20__ году</w:t>
      </w:r>
      <w:hyperlink w:anchor="sub_50" w:history="1">
        <w:r w:rsidRPr="003427E1">
          <w:rPr>
            <w:rFonts w:eastAsiaTheme="minorEastAsia"/>
            <w:vertAlign w:val="superscript"/>
          </w:rPr>
          <w:t>49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неиспользованный остаток Субсидии, полученной в соо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соответствующего решения в соответствии с пунктом 4.2.2 настоящего Соглашения</w:t>
      </w:r>
      <w:hyperlink w:anchor="sub_51" w:history="1">
        <w:r w:rsidRPr="003427E1">
          <w:rPr>
            <w:rFonts w:eastAsiaTheme="minorEastAsia"/>
            <w:vertAlign w:val="superscript"/>
          </w:rPr>
          <w:t>50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4.4.4. осуществлять иные права в соответствии с бюджетным законодательством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 и Правилами предоставления субсидии, в том числе</w:t>
      </w:r>
      <w:hyperlink w:anchor="sub_53" w:history="1">
        <w:r w:rsidRPr="003427E1">
          <w:rPr>
            <w:rFonts w:eastAsiaTheme="minorEastAsia"/>
            <w:vertAlign w:val="superscript"/>
          </w:rPr>
          <w:t>51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4.4.4.1.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4.4.4.2.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V. Ответственность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5.1. В случае неисполнения или ненадлежащего исполнения своих обязательств по наст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ящему Соглашению Стороны несут ответственность в соответствии с законодательством Ро</w:t>
      </w:r>
      <w:r w:rsidRPr="003427E1">
        <w:rPr>
          <w:rFonts w:eastAsiaTheme="minorEastAsia"/>
          <w:sz w:val="24"/>
          <w:szCs w:val="24"/>
        </w:rPr>
        <w:t>с</w:t>
      </w:r>
      <w:r w:rsidRPr="003427E1">
        <w:rPr>
          <w:rFonts w:eastAsiaTheme="minorEastAsia"/>
          <w:sz w:val="24"/>
          <w:szCs w:val="24"/>
        </w:rPr>
        <w:t>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sub_54" w:history="1">
        <w:r w:rsidRPr="003427E1">
          <w:rPr>
            <w:rFonts w:eastAsiaTheme="minorEastAsia"/>
            <w:vertAlign w:val="superscript"/>
          </w:rPr>
          <w:t>5</w:t>
        </w:r>
      </w:hyperlink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5.2.1. ________________________________________________________;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5.2.2. ________________________________________________________.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VI. Иные условия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6.1. Иные условия по настоящему Соглашению</w:t>
      </w:r>
      <w:hyperlink w:anchor="sub_55" w:history="1">
        <w:r w:rsidRPr="003427E1">
          <w:rPr>
            <w:rFonts w:eastAsiaTheme="minorEastAsia"/>
            <w:vertAlign w:val="superscript"/>
          </w:rPr>
          <w:t>53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6.1.1.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6.1.2.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VII. Заключительные положения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7.1. Споры, возникающие между Сторонами в связи с исполнением настоящего Соглаш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ния, решаются ими, по возможности, путем проведения переговоров с оформлением соотве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ствующих протоколов или иных документов. При недостижении согласия споры между Стор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нами решаются в судебном порядке.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</w:t>
      </w:r>
      <w:r w:rsidRPr="003427E1">
        <w:rPr>
          <w:rFonts w:eastAsiaTheme="minorEastAsia"/>
          <w:sz w:val="24"/>
          <w:szCs w:val="24"/>
        </w:rPr>
        <w:t>я</w:t>
      </w:r>
      <w:r w:rsidRPr="003427E1">
        <w:rPr>
          <w:rFonts w:eastAsiaTheme="minorEastAsia"/>
          <w:sz w:val="24"/>
          <w:szCs w:val="24"/>
        </w:rPr>
        <w:t>зательств, указанных в пункте 2.1 настоящего Соглашения, и действует до полного исполнения Сторонами своих обязательств по настоящему Соглашению</w:t>
      </w:r>
      <w:hyperlink w:anchor="sub_56" w:history="1">
        <w:r w:rsidRPr="003427E1">
          <w:rPr>
            <w:rFonts w:eastAsiaTheme="minorEastAsia"/>
            <w:vertAlign w:val="superscript"/>
          </w:rPr>
          <w:t>54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7.3. Внесение изменений в настоящее Соглашение, в том числе в соответствии с полож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ниями пункта 4.2.1 настоящего Соглашения, осуществляется по соглашению Сторон и оформл</w:t>
      </w:r>
      <w:r w:rsidRPr="003427E1">
        <w:rPr>
          <w:rFonts w:eastAsiaTheme="minorEastAsia"/>
          <w:sz w:val="24"/>
          <w:szCs w:val="24"/>
        </w:rPr>
        <w:t>я</w:t>
      </w:r>
      <w:r w:rsidRPr="003427E1">
        <w:rPr>
          <w:rFonts w:eastAsiaTheme="minorEastAsia"/>
          <w:sz w:val="24"/>
          <w:szCs w:val="24"/>
        </w:rPr>
        <w:t>ется в виде дополнительного соглашения к настоящему Соглашению, являющегося неотъемл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мой частью настоящего Соглашения</w:t>
      </w:r>
      <w:r w:rsidRPr="003427E1">
        <w:rPr>
          <w:rFonts w:eastAsiaTheme="minorEastAsia"/>
        </w:rPr>
        <w:t>.</w:t>
      </w:r>
    </w:p>
    <w:p w:rsidR="00C97B55" w:rsidRDefault="00C97B55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7.3.1. Внесение изменений в настоящее Соглашение возможно в случае: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7.3.1.1. уменьшения 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(Министерству, Комитету, Агентству, иному органу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7.3.1.2. 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 Расторжение настоящего Соглашения возможно в случае: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7.4.1. реорганизации или прекращения деятельности Получателя;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7.4.2. нарушения Получателем порядка, целей и условий предоставления Субсидии, уст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новленных Правилами предоставления субсидии и настоящим Соглашением;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7.4.3. ______________________________________________________</w:t>
      </w:r>
      <w:hyperlink w:anchor="sub_59" w:history="1">
        <w:r w:rsidRPr="003427E1">
          <w:rPr>
            <w:rFonts w:eastAsiaTheme="minorEastAsia"/>
            <w:vertAlign w:val="superscript"/>
          </w:rPr>
          <w:t>55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sz w:val="24"/>
          <w:szCs w:val="24"/>
        </w:rPr>
        <w:t>7.5. Расторжение настоящего Соглашения Министерством, Комитетом, Агентством, иным органом (организацией) в одностороннем порядке возможно в случае недостижения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60" w:history="1">
        <w:r w:rsidRPr="003427E1">
          <w:rPr>
            <w:rFonts w:eastAsiaTheme="minorEastAsia"/>
            <w:vertAlign w:val="superscript"/>
          </w:rPr>
          <w:t>56</w:t>
        </w:r>
      </w:hyperlink>
      <w:r w:rsidRPr="003427E1">
        <w:rPr>
          <w:rFonts w:eastAsiaTheme="minorEastAsia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7.6. Расторжение настоящего Соглашения Получателем в одностороннем порядке не д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пускается</w:t>
      </w:r>
      <w:r w:rsidRPr="003427E1">
        <w:rPr>
          <w:rFonts w:eastAsiaTheme="minorEastAsia"/>
          <w:vertAlign w:val="superscript"/>
        </w:rPr>
        <w:t>57</w:t>
      </w:r>
      <w:r w:rsidRPr="003427E1">
        <w:rPr>
          <w:rFonts w:eastAsiaTheme="minorEastAsia"/>
          <w:sz w:val="24"/>
          <w:szCs w:val="24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hyperlink w:anchor="sub_65" w:history="1">
        <w:r w:rsidRPr="003427E1">
          <w:rPr>
            <w:rFonts w:eastAsiaTheme="minorEastAsia"/>
            <w:sz w:val="24"/>
            <w:szCs w:val="24"/>
          </w:rPr>
          <w:t>.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VIII. Платежные реквизиты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 наименование ______________________________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>(Министерства, Комитета, Агентства,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i/>
              </w:rPr>
              <w:t>иного органа (организации)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 наименование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Получателя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________________________</w:t>
            </w:r>
          </w:p>
          <w:p w:rsidR="003427E1" w:rsidRPr="003427E1" w:rsidRDefault="00A950A5" w:rsidP="003427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</w:rPr>
              <w:t xml:space="preserve">   </w:t>
            </w:r>
            <w:proofErr w:type="gramStart"/>
            <w:r w:rsidR="003427E1" w:rsidRPr="003427E1">
              <w:rPr>
                <w:rFonts w:eastAsiaTheme="minorEastAsia"/>
                <w:i/>
              </w:rPr>
              <w:t xml:space="preserve">(Министерства, Комитета, Агентства, </w:t>
            </w:r>
            <w:r>
              <w:rPr>
                <w:rFonts w:eastAsiaTheme="minorEastAsia"/>
                <w:i/>
              </w:rPr>
              <w:t xml:space="preserve">     </w:t>
            </w:r>
            <w:r w:rsidR="003427E1" w:rsidRPr="003427E1">
              <w:rPr>
                <w:rFonts w:eastAsiaTheme="minorEastAsia"/>
                <w:i/>
              </w:rPr>
              <w:t>иного органа (организации)</w:t>
            </w:r>
            <w:proofErr w:type="gramEnd"/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учреждения Банка России, БИК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Расчетный счет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50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Лицевой счет в Министерстве финансов Республики Татарстан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учреждения Банка России, БИК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Расчетный счет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50"/>
                <w:sz w:val="24"/>
                <w:szCs w:val="24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7B55" w:rsidRDefault="00C97B55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IX. Подписи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3427E1" w:rsidRPr="003427E1" w:rsidTr="003427E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_____________________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>Министерства, Комитета, Агентства,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i/>
              </w:rPr>
              <w:t>иного органа (организации)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Получателя</w:t>
            </w:r>
          </w:p>
        </w:tc>
      </w:tr>
      <w:tr w:rsidR="003427E1" w:rsidRPr="003427E1" w:rsidTr="003427E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_____________ / 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    (подпись)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_____________ / _____________________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   (подпись)                   (ФИО)</w:t>
            </w: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sub_2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  <w:sz w:val="24"/>
          <w:szCs w:val="24"/>
          <w:vertAlign w:val="superscript"/>
        </w:rPr>
        <w:t> </w:t>
      </w:r>
      <w:r w:rsidRPr="003427E1">
        <w:rPr>
          <w:rFonts w:eastAsiaTheme="minorEastAsia"/>
        </w:rPr>
        <w:t>Под некоммерческой организацией в настоящей Типовой форме понимается некоммерческая организация (за исключением государственного (муниципального) учреждения), которой предоставляется субсидии в соотве</w:t>
      </w:r>
      <w:r w:rsidRPr="003427E1">
        <w:rPr>
          <w:rFonts w:eastAsiaTheme="minorEastAsia"/>
        </w:rPr>
        <w:t>т</w:t>
      </w:r>
      <w:r w:rsidRPr="003427E1">
        <w:rPr>
          <w:rFonts w:eastAsiaTheme="minorEastAsia"/>
        </w:rPr>
        <w:t xml:space="preserve">ствии с </w:t>
      </w:r>
      <w:hyperlink r:id="rId14" w:history="1">
        <w:r w:rsidRPr="003427E1">
          <w:rPr>
            <w:rFonts w:eastAsiaTheme="minorEastAsia"/>
          </w:rPr>
          <w:t>пунктом 3 статьи 78</w:t>
        </w:r>
      </w:hyperlink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 xml:space="preserve"> Бюджетного кодекса Российской Федерации.</w:t>
      </w:r>
    </w:p>
    <w:p w:rsidR="003427E1" w:rsidRPr="003427E1" w:rsidRDefault="003427E1" w:rsidP="003427E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1" w:name="sub_3"/>
      <w:bookmarkEnd w:id="0"/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В случае если соглашение (договор) о предоставлении из бюджета Республики Татарстан субсидии н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 xml:space="preserve">коммерческой организации (за исключением государственного (муниципального) учреждения) в соответствии с </w:t>
      </w:r>
      <w:hyperlink r:id="rId15" w:history="1">
        <w:r w:rsidRPr="003427E1">
          <w:rPr>
            <w:rFonts w:eastAsiaTheme="minorEastAsia"/>
          </w:rPr>
          <w:t>пунктом 3 статьи 78</w:t>
        </w:r>
      </w:hyperlink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 xml:space="preserve"> Бюджетного кодекса Российской Федерации, заключаемое в соответствии с настоящей Тип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вой формой (далее - соглашение), содержит информацию ограниченного распространения, доступ к которой огр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ничен органами государственной власти Республики Татарстан в соответствии с федеральными законами, проста</w:t>
      </w:r>
      <w:r w:rsidRPr="003427E1">
        <w:rPr>
          <w:rFonts w:eastAsiaTheme="minorEastAsia"/>
        </w:rPr>
        <w:t>в</w:t>
      </w:r>
      <w:r w:rsidRPr="003427E1">
        <w:rPr>
          <w:rFonts w:eastAsiaTheme="minorEastAsia"/>
        </w:rPr>
        <w:t>ляется соответствующий гриф («служебного пользования») и номер экземпляра.</w:t>
      </w:r>
    </w:p>
    <w:bookmarkEnd w:id="1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3</w:t>
      </w:r>
      <w:bookmarkStart w:id="2" w:name="sub_4"/>
      <w:r w:rsidRPr="003427E1">
        <w:rPr>
          <w:rFonts w:eastAsiaTheme="minorEastAsia"/>
        </w:rPr>
        <w:t xml:space="preserve"> Указывается соответственно Министерство (Комитет, Агентство) или наименование (сокращенное наименование) иного </w:t>
      </w:r>
      <w:bookmarkStart w:id="3" w:name="sub_5"/>
      <w:bookmarkEnd w:id="2"/>
      <w:r w:rsidRPr="003427E1">
        <w:rPr>
          <w:rFonts w:eastAsiaTheme="minorEastAsia"/>
        </w:rPr>
        <w:t>исполнительного органа государственной власти Республики Татарстан или иной организ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ции, осуществляющей в соответствии с бюджетным законодательством Российской Федерации функции главного распорядителя средств бюджета Республики Татарстан.</w:t>
      </w:r>
    </w:p>
    <w:p w:rsidR="003427E1" w:rsidRPr="003427E1" w:rsidRDefault="003427E1" w:rsidP="003427E1">
      <w:pPr>
        <w:ind w:firstLine="709"/>
        <w:jc w:val="both"/>
      </w:pPr>
      <w:bookmarkStart w:id="4" w:name="sub_6"/>
      <w:bookmarkEnd w:id="3"/>
      <w:r w:rsidRPr="003427E1">
        <w:rPr>
          <w:vertAlign w:val="superscript"/>
        </w:rPr>
        <w:t>4</w:t>
      </w:r>
      <w:r w:rsidRPr="003427E1">
        <w:t> Указывается срок, на который предоставляется Субсидия.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5</w:t>
      </w:r>
      <w:r w:rsidRPr="003427E1">
        <w:rPr>
          <w:rFonts w:eastAsiaTheme="minorEastAsia"/>
        </w:rPr>
        <w:t> Указывается цель предоставления Субсидии, в том числе общественно полезные услуги, на финансовое обеспечение (возмещения затрат) оказания которых предоставляется Субсидия, в соответствии с Правилами пред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ставления субсидии. Информация об общественно полезных услугах, на оказание которых предоставляется Субс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дия, указывается в приложении  к настоящему соглашению, которое оформляется по форме согласно приложению № 1 к настоящей Типовой форме.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" w:name="sub_7"/>
      <w:bookmarkEnd w:id="4"/>
      <w:r w:rsidRPr="003427E1">
        <w:rPr>
          <w:rFonts w:eastAsiaTheme="minorEastAsia"/>
          <w:vertAlign w:val="superscript"/>
        </w:rPr>
        <w:t>6</w:t>
      </w:r>
      <w:r w:rsidRPr="003427E1">
        <w:rPr>
          <w:rFonts w:eastAsiaTheme="minorEastAsia"/>
        </w:rPr>
        <w:t xml:space="preserve"> Указываются конкретные проекты (мероприятия), установленные Правилами предоставления субсидии. Предусматривается в случае, если это установлено Правилами предоставления субсидии.</w:t>
      </w:r>
      <w:bookmarkStart w:id="6" w:name="sub_8"/>
      <w:bookmarkEnd w:id="5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7</w:t>
      </w:r>
      <w:r w:rsidRPr="003427E1">
        <w:rPr>
          <w:rFonts w:eastAsiaTheme="minorEastAsia"/>
        </w:rPr>
        <w:t> Указывается конкретный размер предоставляемой Субсидии в соответствующем финансовом году по к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ду БК, по которому доведены лимиты бюджетных обязательств на предоставление Субсидии. Расчет размера Су</w:t>
      </w:r>
      <w:r w:rsidRPr="003427E1">
        <w:rPr>
          <w:rFonts w:eastAsiaTheme="minorEastAsia"/>
        </w:rPr>
        <w:t>б</w:t>
      </w:r>
      <w:r w:rsidRPr="003427E1">
        <w:rPr>
          <w:rFonts w:eastAsiaTheme="minorEastAsia"/>
        </w:rPr>
        <w:t>сидии с указанием информации, обосновывающей размер Субсидии, а также (при необходимости) источника пол</w:t>
      </w:r>
      <w:r w:rsidRPr="003427E1">
        <w:rPr>
          <w:rFonts w:eastAsiaTheme="minorEastAsia"/>
        </w:rPr>
        <w:t>у</w:t>
      </w:r>
      <w:r w:rsidRPr="003427E1">
        <w:rPr>
          <w:rFonts w:eastAsiaTheme="minorEastAsia"/>
        </w:rPr>
        <w:t>чения данной информации, является неотъемлемой частью соглашения (за исключением случаев, когда размер Су</w:t>
      </w:r>
      <w:r w:rsidRPr="003427E1">
        <w:rPr>
          <w:rFonts w:eastAsiaTheme="minorEastAsia"/>
        </w:rPr>
        <w:t>б</w:t>
      </w:r>
      <w:r w:rsidRPr="003427E1">
        <w:rPr>
          <w:rFonts w:eastAsiaTheme="minorEastAsia"/>
        </w:rPr>
        <w:t>сидии и порядок его расчета определены Правилами предоставления субсидии).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7" w:name="sub_9"/>
      <w:bookmarkEnd w:id="6"/>
      <w:r w:rsidRPr="003427E1">
        <w:rPr>
          <w:rFonts w:eastAsiaTheme="minorEastAsia"/>
          <w:vertAlign w:val="superscript"/>
        </w:rPr>
        <w:t xml:space="preserve">8 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8" w:name="sub_10"/>
      <w:bookmarkEnd w:id="7"/>
      <w:r w:rsidRPr="003427E1">
        <w:rPr>
          <w:rFonts w:eastAsiaTheme="minorEastAsia"/>
          <w:vertAlign w:val="superscript"/>
        </w:rPr>
        <w:t>9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9" w:name="sub_11"/>
      <w:bookmarkEnd w:id="8"/>
      <w:r w:rsidRPr="003427E1">
        <w:rPr>
          <w:rFonts w:eastAsiaTheme="minorEastAsia"/>
          <w:vertAlign w:val="superscript"/>
        </w:rPr>
        <w:t>10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0" w:name="sub_12"/>
      <w:bookmarkEnd w:id="9"/>
      <w:r w:rsidRPr="003427E1">
        <w:rPr>
          <w:rFonts w:eastAsiaTheme="minorEastAsia"/>
          <w:vertAlign w:val="superscript"/>
        </w:rPr>
        <w:t>11</w:t>
      </w:r>
      <w:r w:rsidRPr="003427E1">
        <w:rPr>
          <w:rFonts w:eastAsiaTheme="minorEastAsia"/>
        </w:rPr>
        <w:t> 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в порядке, установленном бюджетным законод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тельством Российской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1" w:name="sub_13"/>
      <w:bookmarkEnd w:id="10"/>
      <w:r w:rsidRPr="003427E1">
        <w:rPr>
          <w:rFonts w:eastAsiaTheme="minorEastAsia"/>
          <w:vertAlign w:val="superscript"/>
        </w:rPr>
        <w:t>12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>Предусматривается в случае, если, в соответствии с Правилами предоставления субсидии, предоставл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ние Субсидии не подлежит казначейскому сопровождению в порядке и в случаях, установленных бюджетным зак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 xml:space="preserve">нодательством Российской Федерации. </w:t>
      </w:r>
      <w:bookmarkStart w:id="12" w:name="sub_14"/>
      <w:bookmarkEnd w:id="11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13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Приложение, указанное в пункте 3.2.2.2, оформляется в соответствии с приложением № 2 к настоящей Типовой форме, если иная форма не установлена Правилами предоставления субсидий.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3" w:name="sub_15"/>
      <w:bookmarkEnd w:id="12"/>
      <w:r w:rsidRPr="003427E1">
        <w:rPr>
          <w:rFonts w:eastAsiaTheme="minorEastAsia"/>
          <w:vertAlign w:val="superscript"/>
        </w:rPr>
        <w:t>14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4" w:name="sub_16"/>
      <w:bookmarkEnd w:id="13"/>
      <w:r w:rsidRPr="003427E1">
        <w:rPr>
          <w:rFonts w:eastAsiaTheme="minorEastAsia"/>
          <w:vertAlign w:val="superscript"/>
        </w:rPr>
        <w:t>15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>Предусматривается при наличии в соглашении пунктов 3.1.1, 3.1.2, 3.2.2.3, 4.2.2 и (или) иных пунктов, предусматривающих представление Получателем в Министерство (Комитет, Агентство, иной орган (организацию) конкретных документов, с указанием таких пунктов.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5" w:name="sub_17"/>
      <w:bookmarkEnd w:id="14"/>
      <w:r w:rsidRPr="003427E1">
        <w:rPr>
          <w:rFonts w:eastAsiaTheme="minorEastAsia"/>
          <w:vertAlign w:val="superscript"/>
        </w:rPr>
        <w:t>16</w:t>
      </w:r>
      <w:r w:rsidRPr="003427E1">
        <w:rPr>
          <w:rFonts w:eastAsiaTheme="minorEastAsia"/>
        </w:rPr>
        <w:t> Предусматривается в случае, если бюджетным законодательством Российской Федерации и (или) Прав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лами предоставления субсидии установлено право Министерства (Комитета, Агентства, иного органа (организации) как главного распорядителя средств бюджета Республики Татарстан принимать решение об утверждении им Свед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ний.</w:t>
      </w:r>
      <w:bookmarkStart w:id="16" w:name="sub_18"/>
      <w:bookmarkEnd w:id="15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17</w:t>
      </w:r>
      <w:r w:rsidRPr="003427E1">
        <w:rPr>
          <w:rFonts w:eastAsiaTheme="minorEastAsia"/>
        </w:rPr>
        <w:t> Предусматривается в случае, если Правилами предоставления субсидии установлено право Министе</w:t>
      </w:r>
      <w:r w:rsidRPr="003427E1">
        <w:rPr>
          <w:rFonts w:eastAsiaTheme="minorEastAsia"/>
        </w:rPr>
        <w:t>р</w:t>
      </w:r>
      <w:r w:rsidRPr="003427E1">
        <w:rPr>
          <w:rFonts w:eastAsiaTheme="minorEastAsia"/>
        </w:rPr>
        <w:t>ства (Комитета, Агентства, иного органа (организации) устанавливать конкретные показатели результативности и (или) иные показатели в соглашении.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7" w:name="sub_19"/>
      <w:bookmarkEnd w:id="16"/>
      <w:r w:rsidRPr="003427E1">
        <w:rPr>
          <w:rFonts w:eastAsiaTheme="minorEastAsia"/>
          <w:vertAlign w:val="superscript"/>
        </w:rPr>
        <w:t>18</w:t>
      </w:r>
      <w:r w:rsidRPr="003427E1">
        <w:rPr>
          <w:rFonts w:eastAsiaTheme="minorEastAsia"/>
        </w:rPr>
        <w:t> Предусматривается в случае, если это предусмотрено Правилами предоставления субсидии. Приложение, указанное в пункте 4.1.5.1, оформляется в соответствии с приложением № 3 к настоящей Типовой форме. В случае если Субсидия предоставляется на оказание общественно полезных услуг указывается информация о показателях объема и качества общественно полезной услуги.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8" w:name="sub_20"/>
      <w:bookmarkEnd w:id="17"/>
      <w:r w:rsidRPr="003427E1">
        <w:rPr>
          <w:rFonts w:eastAsiaTheme="minorEastAsia"/>
          <w:vertAlign w:val="superscript"/>
        </w:rPr>
        <w:t>19</w:t>
      </w:r>
      <w:r w:rsidRPr="003427E1">
        <w:rPr>
          <w:rFonts w:eastAsiaTheme="minorEastAsia"/>
        </w:rPr>
        <w:t>  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9" w:name="sub_21"/>
      <w:bookmarkEnd w:id="18"/>
      <w:r w:rsidRPr="003427E1">
        <w:rPr>
          <w:rFonts w:eastAsiaTheme="minorEastAsia"/>
          <w:vertAlign w:val="superscript"/>
        </w:rPr>
        <w:t>20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 xml:space="preserve">Предоставляется в случае заключения соглашения на предоставление Субсидии на оказание общественно </w:t>
      </w:r>
      <w:r w:rsidRPr="003427E1">
        <w:rPr>
          <w:rFonts w:eastAsiaTheme="minorEastAsia"/>
        </w:rPr>
        <w:lastRenderedPageBreak/>
        <w:t>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0" w:name="sub_22"/>
      <w:bookmarkEnd w:id="19"/>
      <w:r w:rsidRPr="003427E1">
        <w:rPr>
          <w:rFonts w:eastAsiaTheme="minorEastAsia"/>
          <w:vertAlign w:val="superscript"/>
        </w:rPr>
        <w:t>21</w:t>
      </w:r>
      <w:r w:rsidRPr="003427E1">
        <w:rPr>
          <w:rFonts w:eastAsiaTheme="minorEastAsia"/>
        </w:rPr>
        <w:t> Предусматривается при наличии в соглашении пункта 4.1.5, а также в случае, если это установлено Пр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1" w:name="sub_23"/>
      <w:bookmarkEnd w:id="20"/>
      <w:r w:rsidRPr="003427E1">
        <w:rPr>
          <w:rFonts w:eastAsiaTheme="minorEastAsia"/>
          <w:vertAlign w:val="superscript"/>
        </w:rPr>
        <w:t>22</w:t>
      </w:r>
      <w:r w:rsidRPr="003427E1">
        <w:rPr>
          <w:rFonts w:eastAsiaTheme="minorEastAsia"/>
        </w:rPr>
        <w:t> Предусматривается при наличии в соглашении пункта 4.1.5.1, а также в случае, если это установлено Правилами предоставления субсидии. Отчет, указанный в пункте 4.1.7.1, оформляется по форме согласно прилож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нию № 4 к настоящей Типовой форме (в случае если Правилами предоставления субсидии установлено право М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нистерства (Комитета, Агентства, иного органа (организации) устанавливать сроки и формы представления отче</w:t>
      </w:r>
      <w:r w:rsidRPr="003427E1">
        <w:rPr>
          <w:rFonts w:eastAsiaTheme="minorEastAsia"/>
        </w:rPr>
        <w:t>т</w:t>
      </w:r>
      <w:r w:rsidRPr="003427E1">
        <w:rPr>
          <w:rFonts w:eastAsiaTheme="minorEastAsia"/>
        </w:rPr>
        <w:t>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2" w:name="sub_24"/>
      <w:bookmarkEnd w:id="21"/>
      <w:r w:rsidRPr="003427E1">
        <w:rPr>
          <w:rFonts w:eastAsiaTheme="minorEastAsia"/>
          <w:vertAlign w:val="superscript"/>
        </w:rPr>
        <w:t>23</w:t>
      </w:r>
      <w:r w:rsidRPr="003427E1">
        <w:rPr>
          <w:rFonts w:eastAsiaTheme="minorEastAsia"/>
        </w:rPr>
        <w:t> 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Министе</w:t>
      </w:r>
      <w:r w:rsidRPr="003427E1">
        <w:rPr>
          <w:rFonts w:eastAsiaTheme="minorEastAsia"/>
        </w:rPr>
        <w:t>р</w:t>
      </w:r>
      <w:r w:rsidRPr="003427E1">
        <w:rPr>
          <w:rFonts w:eastAsiaTheme="minorEastAsia"/>
        </w:rPr>
        <w:t>ством (Комитетом, Агентством, иным органом (организацией), установленные Правилами предоставления субс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дии.</w:t>
      </w:r>
      <w:bookmarkStart w:id="23" w:name="sub_25"/>
      <w:bookmarkEnd w:id="22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24</w:t>
      </w:r>
      <w:r w:rsidRPr="003427E1">
        <w:rPr>
          <w:rFonts w:eastAsiaTheme="minorEastAsia"/>
        </w:rPr>
        <w:t> Отчет, указанный в пункте 4.1.8.1.1, оформляется по форме согласно приложению № 5 к настоящей Т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повой форме (в случае если Правилами предоставления субсидии установлено право Министерства, Комитета, Агентства, иного органа (организации)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4" w:name="sub_26"/>
      <w:bookmarkEnd w:id="23"/>
      <w:r w:rsidRPr="003427E1">
        <w:rPr>
          <w:rFonts w:eastAsiaTheme="minorEastAsia"/>
          <w:vertAlign w:val="superscript"/>
        </w:rPr>
        <w:t>25</w:t>
      </w:r>
      <w:r w:rsidRPr="003427E1">
        <w:rPr>
          <w:rFonts w:eastAsiaTheme="minorEastAsia"/>
        </w:rPr>
        <w:t>  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Министерства (Комитета, Агентства, иного органа (организации) устанавливать сроки и формы представления отчетности в соглашении, по формам, прилага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мым к соглашению и являющимся его неотъемлемой частью, с указанием прилагаемых документов.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5" w:name="sub_27"/>
      <w:bookmarkEnd w:id="24"/>
      <w:r w:rsidRPr="003427E1">
        <w:rPr>
          <w:rFonts w:eastAsiaTheme="minorEastAsia"/>
          <w:vertAlign w:val="superscript"/>
        </w:rPr>
        <w:t>26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субсидии, а также при наличии в соглашении пункта 4.1.5.</w:t>
      </w:r>
      <w:r w:rsidRPr="003427E1">
        <w:rPr>
          <w:rFonts w:eastAsiaTheme="minorEastAsia"/>
          <w:sz w:val="24"/>
          <w:szCs w:val="24"/>
        </w:rPr>
        <w:t xml:space="preserve"> </w:t>
      </w:r>
      <w:bookmarkStart w:id="26" w:name="sub_28"/>
      <w:bookmarkEnd w:id="25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27 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7" w:name="sub_29"/>
      <w:bookmarkEnd w:id="26"/>
      <w:r w:rsidRPr="003427E1">
        <w:rPr>
          <w:rFonts w:eastAsiaTheme="minorEastAsia"/>
          <w:vertAlign w:val="superscript"/>
        </w:rPr>
        <w:t>28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8" w:name="sub_30"/>
      <w:bookmarkEnd w:id="27"/>
      <w:r w:rsidRPr="003427E1">
        <w:rPr>
          <w:rFonts w:eastAsiaTheme="minorEastAsia"/>
          <w:vertAlign w:val="superscript"/>
        </w:rPr>
        <w:t>29</w:t>
      </w:r>
      <w:r w:rsidRPr="003427E1">
        <w:rPr>
          <w:rFonts w:eastAsiaTheme="minorEastAsia"/>
        </w:rPr>
        <w:t> Указывается год, следующий за годом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9" w:name="sub_31"/>
      <w:bookmarkEnd w:id="28"/>
      <w:r w:rsidRPr="003427E1">
        <w:rPr>
          <w:rFonts w:eastAsiaTheme="minorEastAsia"/>
          <w:vertAlign w:val="superscript"/>
        </w:rPr>
        <w:t>30</w:t>
      </w:r>
      <w:r w:rsidRPr="003427E1">
        <w:rPr>
          <w:rFonts w:eastAsiaTheme="minorEastAsia"/>
        </w:rPr>
        <w:t> Указывается год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0" w:name="sub_32"/>
      <w:bookmarkEnd w:id="29"/>
      <w:r w:rsidRPr="003427E1">
        <w:rPr>
          <w:rFonts w:eastAsiaTheme="minorEastAsia"/>
          <w:vertAlign w:val="superscript"/>
        </w:rPr>
        <w:t>31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тельством Российской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1" w:name="sub_33"/>
      <w:bookmarkEnd w:id="30"/>
      <w:r w:rsidRPr="003427E1">
        <w:rPr>
          <w:rFonts w:eastAsiaTheme="minorEastAsia"/>
          <w:vertAlign w:val="superscript"/>
        </w:rPr>
        <w:t>32 </w:t>
      </w:r>
      <w:r w:rsidRPr="003427E1">
        <w:rPr>
          <w:rFonts w:eastAsiaTheme="minorEastAsia"/>
        </w:rPr>
        <w:t>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ние года, в котором предоставлялась Субсидии, на цели, указанные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в разделе I 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2" w:name="sub_34"/>
      <w:bookmarkEnd w:id="31"/>
      <w:r w:rsidRPr="003427E1">
        <w:rPr>
          <w:rFonts w:eastAsiaTheme="minorEastAsia"/>
          <w:vertAlign w:val="superscript"/>
        </w:rPr>
        <w:t>33</w:t>
      </w:r>
      <w:r w:rsidRPr="003427E1">
        <w:rPr>
          <w:rFonts w:eastAsiaTheme="minorEastAsia"/>
        </w:rPr>
        <w:t> Предусматривается в случае если это установлено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3" w:name="sub_35"/>
      <w:bookmarkEnd w:id="32"/>
      <w:r w:rsidRPr="003427E1">
        <w:rPr>
          <w:rFonts w:eastAsiaTheme="minorEastAsia"/>
          <w:vertAlign w:val="superscript"/>
        </w:rPr>
        <w:t>34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4" w:name="sub_36"/>
      <w:bookmarkEnd w:id="33"/>
      <w:r w:rsidRPr="003427E1">
        <w:rPr>
          <w:rFonts w:eastAsiaTheme="minorEastAsia"/>
          <w:vertAlign w:val="superscript"/>
        </w:rPr>
        <w:t>35</w:t>
      </w:r>
      <w:r w:rsidRPr="003427E1">
        <w:rPr>
          <w:rFonts w:eastAsiaTheme="minorEastAsia"/>
        </w:rPr>
        <w:t> Предусматривается при наличии в соглашении соответственно пунктов 3.1.1.1, 3.1.1.2, 3.2.2.3.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5" w:name="sub_37"/>
      <w:bookmarkEnd w:id="34"/>
      <w:r w:rsidRPr="003427E1">
        <w:rPr>
          <w:rFonts w:eastAsiaTheme="minorEastAsia"/>
          <w:vertAlign w:val="superscript"/>
        </w:rPr>
        <w:t>36</w:t>
      </w:r>
      <w:r w:rsidRPr="003427E1">
        <w:rPr>
          <w:rFonts w:eastAsiaTheme="minorEastAsia"/>
        </w:rPr>
        <w:t> Предусматривается при наличии в соглашении пункта 4.2.2.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6" w:name="sub_38"/>
      <w:bookmarkEnd w:id="35"/>
      <w:r w:rsidRPr="003427E1">
        <w:rPr>
          <w:rFonts w:eastAsiaTheme="minorEastAsia"/>
          <w:vertAlign w:val="superscript"/>
        </w:rPr>
        <w:t>37</w:t>
      </w:r>
      <w:r w:rsidRPr="003427E1">
        <w:rPr>
          <w:rFonts w:eastAsiaTheme="minorEastAsia"/>
        </w:rPr>
        <w:t> Предусматривается при наличии в соглашении пункта 4.1.3.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7" w:name="sub_40"/>
      <w:bookmarkEnd w:id="36"/>
      <w:r w:rsidRPr="003427E1">
        <w:rPr>
          <w:rFonts w:eastAsiaTheme="minorEastAsia"/>
          <w:vertAlign w:val="superscript"/>
        </w:rPr>
        <w:t>38</w:t>
      </w:r>
      <w:r w:rsidRPr="003427E1">
        <w:rPr>
          <w:rFonts w:eastAsiaTheme="minorEastAsia"/>
        </w:rPr>
        <w:t> Предусматривается в случае отсутствия у Получателя указанного лицевого счета, при наличии в согл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шении, заключаемом в соответствии с настоящей Типовой формой, пункта 3.2.1.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8" w:name="sub_42"/>
      <w:bookmarkEnd w:id="37"/>
      <w:r w:rsidRPr="003427E1">
        <w:rPr>
          <w:rFonts w:eastAsiaTheme="minorEastAsia"/>
          <w:vertAlign w:val="superscript"/>
        </w:rPr>
        <w:t>39</w:t>
      </w:r>
      <w:r w:rsidRPr="003427E1">
        <w:rPr>
          <w:rFonts w:eastAsiaTheme="minorEastAsia"/>
        </w:rPr>
        <w:t> Предусматривается при наличии в соглашении пункта 4.1.5, а также в случае, если это установлено Пр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9" w:name="sub_43"/>
      <w:bookmarkEnd w:id="38"/>
      <w:r w:rsidRPr="003427E1">
        <w:rPr>
          <w:rFonts w:eastAsiaTheme="minorEastAsia"/>
          <w:vertAlign w:val="superscript"/>
        </w:rPr>
        <w:t>40</w:t>
      </w:r>
      <w:r w:rsidRPr="003427E1">
        <w:rPr>
          <w:rFonts w:eastAsiaTheme="minorEastAsia"/>
        </w:rPr>
        <w:t> Сроки представление отчетов, указанных в пункте 4.3.9, должны соответствовать срокам, установленным Правилами предоставления субсидии, за исключением случаев, когда Правилами предоставления субсидии уст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новлено право Министерства (Комитета, Агентства, иного органа (организации) устанавливать сроки и формы представления отчетности в соглашении.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0" w:name="sub_44"/>
      <w:bookmarkEnd w:id="39"/>
      <w:r w:rsidRPr="003427E1">
        <w:rPr>
          <w:rFonts w:eastAsiaTheme="minorEastAsia"/>
          <w:vertAlign w:val="superscript"/>
        </w:rPr>
        <w:t>41</w:t>
      </w:r>
      <w:r w:rsidRPr="003427E1">
        <w:rPr>
          <w:rFonts w:eastAsiaTheme="minorEastAsia"/>
        </w:rPr>
        <w:t> Предусматривается при наличии в соглашении пункта 4.1.7.1.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1" w:name="sub_45"/>
      <w:bookmarkEnd w:id="40"/>
      <w:r w:rsidRPr="003427E1">
        <w:rPr>
          <w:rFonts w:eastAsiaTheme="minorEastAsia"/>
          <w:vertAlign w:val="superscript"/>
        </w:rPr>
        <w:t>42</w:t>
      </w:r>
      <w:r w:rsidRPr="003427E1">
        <w:rPr>
          <w:rFonts w:eastAsiaTheme="minorEastAsia"/>
        </w:rPr>
        <w:t>Предусматривается при наличии в соглашении пункта 4.1.8.1.2.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2" w:name="sub_46"/>
      <w:bookmarkEnd w:id="41"/>
      <w:r w:rsidRPr="003427E1">
        <w:rPr>
          <w:rFonts w:eastAsiaTheme="minorEastAsia"/>
          <w:vertAlign w:val="superscript"/>
        </w:rPr>
        <w:t>43</w:t>
      </w:r>
      <w:r w:rsidRPr="003427E1">
        <w:rPr>
          <w:rFonts w:eastAsiaTheme="minorEastAsia"/>
        </w:rPr>
        <w:t> Предусматривается при наличии в соглашении пункта 4.1.10.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3" w:name="sub_47"/>
      <w:bookmarkEnd w:id="42"/>
      <w:r w:rsidRPr="003427E1">
        <w:rPr>
          <w:rFonts w:eastAsiaTheme="minorEastAsia"/>
          <w:vertAlign w:val="superscript"/>
        </w:rPr>
        <w:t>44</w:t>
      </w:r>
      <w:r w:rsidRPr="003427E1">
        <w:rPr>
          <w:rFonts w:eastAsiaTheme="minorEastAsia"/>
        </w:rPr>
        <w:t> Указывается год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4" w:name="sub_48"/>
      <w:bookmarkEnd w:id="43"/>
      <w:r w:rsidRPr="003427E1">
        <w:rPr>
          <w:rFonts w:eastAsiaTheme="minorEastAsia"/>
          <w:vertAlign w:val="superscript"/>
        </w:rPr>
        <w:t>45 </w:t>
      </w:r>
      <w:r w:rsidRPr="003427E1">
        <w:rPr>
          <w:rFonts w:eastAsiaTheme="minorEastAsia"/>
        </w:rPr>
        <w:t>Предусматривается при наличии в соглашении пункта 4.2.2. Указывается конкретный срок возврата П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5" w:name="sub_49"/>
      <w:bookmarkEnd w:id="44"/>
      <w:r w:rsidRPr="003427E1">
        <w:rPr>
          <w:rFonts w:eastAsiaTheme="minorEastAsia"/>
          <w:vertAlign w:val="superscript"/>
        </w:rPr>
        <w:t>46</w:t>
      </w:r>
      <w:r w:rsidRPr="003427E1">
        <w:rPr>
          <w:rFonts w:eastAsiaTheme="minorEastAsia"/>
        </w:rPr>
        <w:t> Предусматривается в случае заключения Соглашения на предоставление Субсидии на оказание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6" w:name="sub_50"/>
      <w:bookmarkEnd w:id="45"/>
      <w:r w:rsidRPr="003427E1">
        <w:rPr>
          <w:rFonts w:eastAsiaTheme="minorEastAsia"/>
          <w:vertAlign w:val="superscript"/>
        </w:rPr>
        <w:lastRenderedPageBreak/>
        <w:t>47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>Предусматривается при заключении соглашения на предоставление Субсидии на оказание общественно 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48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7" w:name="sub_51"/>
      <w:bookmarkEnd w:id="46"/>
      <w:r w:rsidRPr="003427E1">
        <w:rPr>
          <w:rFonts w:eastAsiaTheme="minorEastAsia"/>
          <w:vertAlign w:val="superscript"/>
        </w:rPr>
        <w:t>49</w:t>
      </w:r>
      <w:r w:rsidRPr="003427E1">
        <w:rPr>
          <w:rFonts w:eastAsiaTheme="minorEastAsia"/>
        </w:rPr>
        <w:t> Указывается год, следующий за годом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8" w:name="sub_52"/>
      <w:bookmarkEnd w:id="47"/>
      <w:r w:rsidRPr="003427E1">
        <w:rPr>
          <w:rFonts w:eastAsiaTheme="minorEastAsia"/>
          <w:vertAlign w:val="superscript"/>
        </w:rPr>
        <w:t>50</w:t>
      </w:r>
      <w:r w:rsidRPr="003427E1">
        <w:rPr>
          <w:rFonts w:eastAsiaTheme="minorEastAsia"/>
        </w:rPr>
        <w:t> Предусматривается при наличии в соглашении пункта 4.2.2.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9" w:name="sub_54"/>
      <w:bookmarkEnd w:id="48"/>
      <w:r w:rsidRPr="003427E1">
        <w:rPr>
          <w:rFonts w:eastAsiaTheme="minorEastAsia"/>
          <w:vertAlign w:val="superscript"/>
        </w:rPr>
        <w:t>51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0" w:name="sub_55"/>
      <w:bookmarkEnd w:id="49"/>
      <w:r w:rsidRPr="003427E1">
        <w:rPr>
          <w:rFonts w:eastAsiaTheme="minorEastAsia"/>
          <w:vertAlign w:val="superscript"/>
        </w:rPr>
        <w:t>52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1" w:name="sub_56"/>
      <w:bookmarkEnd w:id="50"/>
      <w:r w:rsidRPr="003427E1">
        <w:rPr>
          <w:rFonts w:eastAsiaTheme="minorEastAsia"/>
          <w:vertAlign w:val="superscript"/>
        </w:rPr>
        <w:t>53 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2" w:name="sub_57"/>
      <w:bookmarkEnd w:id="51"/>
      <w:r w:rsidRPr="003427E1">
        <w:rPr>
          <w:rFonts w:eastAsiaTheme="minorEastAsia"/>
          <w:vertAlign w:val="superscript"/>
        </w:rPr>
        <w:t>54</w:t>
      </w:r>
      <w:r w:rsidRPr="003427E1">
        <w:rPr>
          <w:rFonts w:eastAsiaTheme="minorEastAsia"/>
        </w:rPr>
        <w:t> В случае если настоящее соглашение заключается с некоммерческой организацией - исполнителем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полезных услуг, Соглашение заключается на срок не менее двух лет.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3" w:name="sub_60"/>
      <w:bookmarkEnd w:id="52"/>
      <w:r w:rsidRPr="003427E1">
        <w:rPr>
          <w:rFonts w:eastAsiaTheme="minorEastAsia"/>
          <w:vertAlign w:val="superscript"/>
        </w:rPr>
        <w:t xml:space="preserve">55 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иные конкретные случаи,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4" w:name="sub_61"/>
      <w:bookmarkEnd w:id="53"/>
      <w:r w:rsidRPr="003427E1">
        <w:rPr>
          <w:rFonts w:eastAsiaTheme="minorEastAsia"/>
          <w:vertAlign w:val="superscript"/>
        </w:rPr>
        <w:t xml:space="preserve">56 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</w:t>
      </w:r>
    </w:p>
    <w:bookmarkEnd w:id="54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57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Предусматривается в случае заключения Соглашения на предоставление Субсидии на оказание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  <w:sectPr w:rsidR="003427E1" w:rsidRPr="003427E1" w:rsidSect="00C97B55">
          <w:footerReference w:type="default" r:id="rId16"/>
          <w:footerReference w:type="first" r:id="rId17"/>
          <w:pgSz w:w="11900" w:h="16800"/>
          <w:pgMar w:top="1440" w:right="799" w:bottom="1021" w:left="1100" w:header="720" w:footer="720" w:gutter="0"/>
          <w:pgNumType w:start="1"/>
          <w:cols w:space="720"/>
          <w:noEndnote/>
          <w:titlePg/>
          <w:docGrid w:linePitch="272"/>
        </w:sectPr>
      </w:pP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jc w:val="right"/>
      </w:pPr>
      <w:r w:rsidRPr="003427E1">
        <w:lastRenderedPageBreak/>
        <w:t>Приложение № 1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к Типовой форме соглашения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(договора) о предоставлении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из бюджета Республики Татарстан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субсидии некоммерческим организациям,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не являющимся государственными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(муниципальными) учреждениями,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утвержденной приказом Министерства финансов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Республики Татарстан от «</w:t>
      </w:r>
      <w:r w:rsidR="00C34ACC">
        <w:t>__</w:t>
      </w:r>
      <w:r w:rsidRPr="003427E1">
        <w:t>»</w:t>
      </w:r>
      <w:r w:rsidR="00C34ACC">
        <w:t>________</w:t>
      </w:r>
      <w:r w:rsidR="00AE7032">
        <w:t xml:space="preserve"> </w:t>
      </w:r>
      <w:r w:rsidRPr="003427E1">
        <w:t>2017 №</w:t>
      </w:r>
      <w:r w:rsidR="00C34ACC">
        <w:t>____</w:t>
      </w:r>
      <w:r w:rsidRPr="003427E1">
        <w:t xml:space="preserve"> 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2393"/>
        </w:tabs>
        <w:spacing w:after="27"/>
        <w:ind w:left="1480"/>
        <w:jc w:val="right"/>
      </w:pPr>
      <w:r w:rsidRPr="003427E1">
        <w:t>Приложение №___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2393"/>
        </w:tabs>
        <w:spacing w:after="27"/>
        <w:ind w:left="1480"/>
        <w:jc w:val="right"/>
      </w:pPr>
      <w:r w:rsidRPr="003427E1">
        <w:t>к соглашению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ind w:right="37"/>
        <w:jc w:val="right"/>
      </w:pPr>
      <w:r w:rsidRPr="003427E1">
        <w:t>от____________№</w:t>
      </w:r>
      <w:r w:rsidRPr="003427E1">
        <w:rPr>
          <w:u w:val="single"/>
        </w:rPr>
        <w:tab/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spacing w:after="32"/>
        <w:jc w:val="right"/>
        <w:rPr>
          <w:sz w:val="11"/>
          <w:szCs w:val="11"/>
        </w:rPr>
      </w:pPr>
      <w:r w:rsidRPr="003427E1">
        <w:t xml:space="preserve"> 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2549"/>
          <w:tab w:val="left" w:leader="underscore" w:pos="3067"/>
        </w:tabs>
        <w:ind w:left="1720"/>
        <w:jc w:val="right"/>
        <w:rPr>
          <w:sz w:val="11"/>
          <w:szCs w:val="11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framePr w:w="15270" w:h="606" w:hRule="exact" w:wrap="none" w:vAnchor="page" w:hAnchor="page" w:x="733" w:y="4230"/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framePr w:w="15270" w:h="606" w:hRule="exact" w:wrap="none" w:vAnchor="page" w:hAnchor="page" w:x="733" w:y="4230"/>
        <w:widowControl w:val="0"/>
        <w:jc w:val="center"/>
        <w:rPr>
          <w:rFonts w:eastAsia="Microsoft Sans Serif"/>
          <w:b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b/>
          <w:color w:val="000000"/>
          <w:sz w:val="24"/>
          <w:szCs w:val="24"/>
          <w:lang w:bidi="ru-RU"/>
        </w:rPr>
        <w:t>Информация об общественно полезной услуге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48"/>
          <w:tab w:val="left" w:pos="8256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ascii="Arial" w:eastAsia="Microsoft Sans Serif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7A2A2" wp14:editId="5C56C7BD">
                <wp:simplePos x="0" y="0"/>
                <wp:positionH relativeFrom="column">
                  <wp:posOffset>8635910</wp:posOffset>
                </wp:positionH>
                <wp:positionV relativeFrom="paragraph">
                  <wp:posOffset>7348</wp:posOffset>
                </wp:positionV>
                <wp:extent cx="957490" cy="326571"/>
                <wp:effectExtent l="0" t="0" r="14605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49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55" w:rsidRPr="001A5542" w:rsidRDefault="00C97B55" w:rsidP="00342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80pt;margin-top:.6pt;width:75.4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">
                <v:textbox>
                  <w:txbxContent>
                    <w:p w:rsidR="00C97B55" w:rsidRPr="001A5542" w:rsidRDefault="00C97B55" w:rsidP="003427E1"/>
                  </w:txbxContent>
                </v:textbox>
              </v:shape>
            </w:pict>
          </mc:Fallback>
        </mc:AlternateConten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1. Наименование общественно полезной услуги  </w:t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                                             </w:t>
      </w:r>
      <w:r w:rsidR="00926B1C" w:rsidRPr="00926B1C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</w:t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</w:t>
      </w:r>
      <w:r w:rsidR="00C97B55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</w:t>
      </w:r>
      <w:r w:rsidRPr="00926B1C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</w:t>
      </w:r>
      <w:r w:rsidR="00C97B55" w:rsidRPr="00C97B55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                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 w:rsidR="00926B1C" w:rsidRPr="00926B1C">
        <w:rPr>
          <w:rFonts w:eastAsia="Microsoft Sans Serif"/>
          <w:color w:val="000000"/>
          <w:sz w:val="24"/>
          <w:szCs w:val="24"/>
          <w:lang w:bidi="ru-RU"/>
        </w:rPr>
        <w:t xml:space="preserve">   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 Код по </w:t>
      </w:r>
      <w:proofErr w:type="gramStart"/>
      <w:r w:rsidRPr="003427E1">
        <w:rPr>
          <w:rFonts w:eastAsia="Microsoft Sans Serif"/>
          <w:color w:val="000000"/>
          <w:sz w:val="24"/>
          <w:szCs w:val="24"/>
          <w:lang w:bidi="ru-RU"/>
        </w:rPr>
        <w:t>базовому</w:t>
      </w:r>
      <w:proofErr w:type="gramEnd"/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  <w:t xml:space="preserve">                               </w:t>
      </w:r>
      <w:r w:rsidR="00195A85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     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  (отраслевому) перечню</w:t>
      </w: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58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2. Категории потребителей общественно полезной услуги_________</w:t>
      </w:r>
      <w:r w:rsidR="00195A85">
        <w:rPr>
          <w:rFonts w:eastAsia="Microsoft Sans Serif"/>
          <w:color w:val="000000"/>
          <w:sz w:val="24"/>
          <w:szCs w:val="24"/>
          <w:lang w:bidi="ru-RU"/>
        </w:rPr>
        <w:t>_____________________________</w:t>
      </w: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58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_______________________________________________________________________________________</w:t>
      </w: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58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_______________________________________________________________________________________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C97B55" w:rsidRPr="003427E1" w:rsidRDefault="00C97B55" w:rsidP="00C97B55">
      <w:pPr>
        <w:framePr w:w="15207" w:h="654" w:hRule="exact" w:wrap="none" w:vAnchor="page" w:hAnchor="page" w:x="683" w:y="6462"/>
        <w:widowControl w:val="0"/>
        <w:tabs>
          <w:tab w:val="left" w:pos="258"/>
        </w:tabs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3. Показатели, характеризующие объем и (или) качество общественно полезной услуги</w:t>
      </w:r>
    </w:p>
    <w:p w:rsidR="00C97B55" w:rsidRPr="003427E1" w:rsidRDefault="00C97B55" w:rsidP="00C97B55">
      <w:pPr>
        <w:framePr w:w="15207" w:h="654" w:hRule="exact" w:wrap="none" w:vAnchor="page" w:hAnchor="page" w:x="683" w:y="6462"/>
        <w:widowControl w:val="0"/>
        <w:tabs>
          <w:tab w:val="left" w:pos="359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3.1. Показатели, характеризующие качество общественно полезной услуги </w:t>
      </w:r>
      <w:r w:rsidRPr="003427E1">
        <w:rPr>
          <w:rFonts w:eastAsia="Microsoft Sans Serif"/>
          <w:color w:val="000000"/>
          <w:vertAlign w:val="superscript"/>
          <w:lang w:bidi="ru-RU"/>
        </w:rPr>
        <w:t>1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tbl>
      <w:tblPr>
        <w:tblpPr w:leftFromText="180" w:rightFromText="180" w:vertAnchor="text" w:horzAnchor="margin" w:tblpY="63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417"/>
        <w:gridCol w:w="1367"/>
        <w:gridCol w:w="1545"/>
        <w:gridCol w:w="1482"/>
        <w:gridCol w:w="1559"/>
        <w:gridCol w:w="1276"/>
        <w:gridCol w:w="1417"/>
        <w:gridCol w:w="718"/>
        <w:gridCol w:w="1125"/>
        <w:gridCol w:w="1276"/>
        <w:gridCol w:w="993"/>
      </w:tblGrid>
      <w:tr w:rsidR="003427E1" w:rsidRPr="003427E1" w:rsidTr="003427E1">
        <w:trPr>
          <w:trHeight w:hRule="exact" w:val="1000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Уникал</w:t>
            </w:r>
            <w:r w:rsidRPr="003427E1">
              <w:rPr>
                <w:rFonts w:eastAsia="Microsoft Sans Serif"/>
                <w:color w:val="000000"/>
                <w:lang w:bidi="ru-RU"/>
              </w:rPr>
              <w:t>ь</w:t>
            </w:r>
            <w:r w:rsidRPr="003427E1">
              <w:rPr>
                <w:rFonts w:eastAsia="Microsoft Sans Serif"/>
                <w:color w:val="000000"/>
                <w:lang w:bidi="ru-RU"/>
              </w:rPr>
              <w:t>ный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номер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реестровой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записи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  <w:p w:rsidR="003427E1" w:rsidRPr="003427E1" w:rsidRDefault="003427E1" w:rsidP="003427E1">
            <w:pPr>
              <w:widowControl w:val="0"/>
              <w:spacing w:line="110" w:lineRule="exact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характеризующий содержание общ</w:t>
            </w:r>
            <w:r w:rsidRPr="003427E1">
              <w:rPr>
                <w:rFonts w:eastAsia="Microsoft Sans Serif"/>
                <w:color w:val="000000"/>
                <w:lang w:bidi="ru-RU"/>
              </w:rPr>
              <w:t>е</w:t>
            </w:r>
            <w:r w:rsidRPr="003427E1">
              <w:rPr>
                <w:rFonts w:eastAsia="Microsoft Sans Serif"/>
                <w:color w:val="000000"/>
                <w:lang w:bidi="ru-RU"/>
              </w:rPr>
              <w:t>ственно полезной услуги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(по справочникам)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характеризующий условия (формы) оказания общ</w:t>
            </w:r>
            <w:r w:rsidRPr="003427E1">
              <w:rPr>
                <w:rFonts w:eastAsia="Microsoft Sans Serif"/>
                <w:color w:val="000000"/>
                <w:lang w:bidi="ru-RU"/>
              </w:rPr>
              <w:t>е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ственно полезной услуги 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(по справочникам)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 качества общественно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 xml:space="preserve"> полезной услуги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ind w:left="40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Значение показателя качества</w:t>
            </w:r>
          </w:p>
          <w:p w:rsidR="003427E1" w:rsidRPr="003427E1" w:rsidRDefault="003427E1" w:rsidP="003427E1">
            <w:pPr>
              <w:widowControl w:val="0"/>
              <w:ind w:left="40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общественно полезной услуги</w:t>
            </w:r>
          </w:p>
        </w:tc>
      </w:tr>
      <w:tr w:rsidR="003427E1" w:rsidRPr="003427E1" w:rsidTr="003427E1">
        <w:trPr>
          <w:trHeight w:hRule="exact" w:val="289"/>
        </w:trPr>
        <w:tc>
          <w:tcPr>
            <w:tcW w:w="1003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наименование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val="en-US"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единица измерения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val="en-US" w:bidi="ru-RU"/>
              </w:rPr>
              <w:t xml:space="preserve">    </w:t>
            </w:r>
            <w:r w:rsidRPr="003427E1">
              <w:rPr>
                <w:rFonts w:eastAsia="Microsoft Sans Serif"/>
                <w:color w:val="000000"/>
                <w:lang w:val="en-US" w:bidi="ru-RU"/>
              </w:rPr>
              <w:t xml:space="preserve"> </w:t>
            </w:r>
            <w:r w:rsidRPr="003427E1">
              <w:rPr>
                <w:rFonts w:eastAsia="Microsoft Sans Serif"/>
                <w:color w:val="000000"/>
                <w:lang w:bidi="ru-RU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(1 -й год пл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нового пери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(2-й год планового периода)</w:t>
            </w:r>
          </w:p>
        </w:tc>
      </w:tr>
      <w:tr w:rsidR="003427E1" w:rsidRPr="003427E1" w:rsidTr="003427E1">
        <w:trPr>
          <w:trHeight w:hRule="exact" w:val="178"/>
        </w:trPr>
        <w:tc>
          <w:tcPr>
            <w:tcW w:w="1003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Наименование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код по ОКЕИ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634"/>
        </w:trPr>
        <w:tc>
          <w:tcPr>
            <w:tcW w:w="1003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ind w:right="28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ind w:left="16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ind w:left="16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val="414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12</w:t>
            </w:r>
          </w:p>
        </w:tc>
      </w:tr>
      <w:tr w:rsidR="003427E1" w:rsidRPr="003427E1" w:rsidTr="003427E1">
        <w:trPr>
          <w:trHeight w:hRule="exact" w:val="440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418"/>
        </w:trPr>
        <w:tc>
          <w:tcPr>
            <w:tcW w:w="1003" w:type="dxa"/>
            <w:vMerge/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42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framePr w:w="15064" w:h="618" w:hRule="exact" w:wrap="none" w:vAnchor="page" w:hAnchor="page" w:x="927" w:y="1098"/>
        <w:widowControl w:val="0"/>
        <w:tabs>
          <w:tab w:val="left" w:pos="3715"/>
          <w:tab w:val="left" w:pos="5213"/>
        </w:tabs>
        <w:ind w:right="37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Допустимые (возможные) отклонения от установленных показ</w:t>
      </w:r>
      <w:r w:rsidRPr="003427E1">
        <w:rPr>
          <w:rFonts w:eastAsia="Segoe UI"/>
          <w:color w:val="000000"/>
          <w:sz w:val="24"/>
          <w:szCs w:val="24"/>
          <w:lang w:bidi="ru-RU"/>
        </w:rPr>
        <w:t>ателей качества общественн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>о полезной услуги, в пределах которых общественно полезная услуга считается оказанной (процентов)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ind w:left="-284"/>
        <w:rPr>
          <w:rFonts w:eastAsia="Microsoft Sans Serif"/>
          <w:color w:val="000000"/>
          <w:lang w:bidi="ru-RU"/>
        </w:rPr>
      </w:pPr>
    </w:p>
    <w:p w:rsidR="003427E1" w:rsidRPr="003427E1" w:rsidRDefault="00926B1C" w:rsidP="003427E1">
      <w:pPr>
        <w:framePr w:w="14733" w:h="253" w:hRule="exact" w:wrap="none" w:vAnchor="page" w:hAnchor="page" w:x="869" w:y="1818"/>
        <w:widowControl w:val="0"/>
        <w:tabs>
          <w:tab w:val="left" w:pos="359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93002" wp14:editId="1093BE5B">
                <wp:simplePos x="0" y="0"/>
                <wp:positionH relativeFrom="column">
                  <wp:posOffset>4822825</wp:posOffset>
                </wp:positionH>
                <wp:positionV relativeFrom="paragraph">
                  <wp:posOffset>-12065</wp:posOffset>
                </wp:positionV>
                <wp:extent cx="1537970" cy="173355"/>
                <wp:effectExtent l="0" t="0" r="24130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55" w:rsidRPr="00A70320" w:rsidRDefault="00C97B55" w:rsidP="003427E1">
                            <w:pPr>
                              <w:spacing w:line="168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79.75pt;margin-top:-.95pt;width:121.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">
                <v:textbox>
                  <w:txbxContent>
                    <w:p w:rsidR="00C97B55" w:rsidRPr="00A70320" w:rsidRDefault="00C97B55" w:rsidP="003427E1">
                      <w:pPr>
                        <w:spacing w:line="168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7E1" w:rsidRPr="003427E1">
        <w:rPr>
          <w:rFonts w:eastAsia="Microsoft Sans Serif"/>
          <w:color w:val="000000"/>
          <w:sz w:val="24"/>
          <w:szCs w:val="24"/>
          <w:lang w:bidi="ru-RU"/>
        </w:rPr>
        <w:t>3.2. Показатели, характеризующие объем общественно полезной услуги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sz w:val="13"/>
          <w:szCs w:val="13"/>
          <w:lang w:bidi="ru-RU"/>
        </w:rPr>
      </w:pPr>
    </w:p>
    <w:tbl>
      <w:tblPr>
        <w:tblpPr w:leftFromText="180" w:rightFromText="180" w:vertAnchor="text" w:horzAnchor="margin" w:tblpY="-32"/>
        <w:tblOverlap w:val="never"/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189"/>
        <w:gridCol w:w="1194"/>
        <w:gridCol w:w="1216"/>
        <w:gridCol w:w="1275"/>
        <w:gridCol w:w="1276"/>
        <w:gridCol w:w="806"/>
        <w:gridCol w:w="611"/>
        <w:gridCol w:w="604"/>
        <w:gridCol w:w="902"/>
        <w:gridCol w:w="887"/>
        <w:gridCol w:w="888"/>
        <w:gridCol w:w="959"/>
        <w:gridCol w:w="952"/>
        <w:gridCol w:w="850"/>
      </w:tblGrid>
      <w:tr w:rsidR="003427E1" w:rsidRPr="003427E1" w:rsidTr="003427E1">
        <w:trPr>
          <w:trHeight w:hRule="exact" w:val="1031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Ун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кальный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номер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реестр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вой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val="en-US"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записи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характеризующий содерж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общественно полезной услуги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</w:t>
            </w:r>
            <w:r w:rsidRPr="003427E1">
              <w:rPr>
                <w:rFonts w:eastAsia="Microsoft Sans Serif"/>
                <w:color w:val="000000"/>
                <w:lang w:bidi="ru-RU"/>
              </w:rPr>
              <w:t>ю</w:t>
            </w:r>
            <w:r w:rsidRPr="003427E1">
              <w:rPr>
                <w:rFonts w:eastAsia="Microsoft Sans Serif"/>
                <w:color w:val="000000"/>
                <w:lang w:bidi="ru-RU"/>
              </w:rPr>
              <w:t>щий условия (формы) 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ния общественно полезной услуги (по справочникам)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 объема общественно полезной услуги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Значение показателя объема общественно полезной услуги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Среднегодовой размер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платы (цена, тариф)</w:t>
            </w:r>
          </w:p>
        </w:tc>
      </w:tr>
      <w:tr w:rsidR="003427E1" w:rsidRPr="003427E1" w:rsidTr="003427E1">
        <w:trPr>
          <w:trHeight w:hRule="exact" w:val="461"/>
        </w:trPr>
        <w:tc>
          <w:tcPr>
            <w:tcW w:w="806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</w:t>
            </w:r>
            <w:r w:rsidRPr="003427E1">
              <w:rPr>
                <w:rFonts w:eastAsia="Microsoft Sans Serif"/>
                <w:color w:val="000000"/>
                <w:lang w:bidi="ru-RU"/>
              </w:rPr>
              <w:t>е</w:t>
            </w:r>
            <w:r w:rsidRPr="003427E1">
              <w:rPr>
                <w:rFonts w:eastAsia="Microsoft Sans Serif"/>
                <w:color w:val="000000"/>
                <w:lang w:bidi="ru-RU"/>
              </w:rPr>
              <w:t>нование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единица и</w:t>
            </w:r>
            <w:r w:rsidRPr="003427E1">
              <w:rPr>
                <w:rFonts w:eastAsia="Microsoft Sans Serif"/>
                <w:color w:val="000000"/>
                <w:lang w:bidi="ru-RU"/>
              </w:rPr>
              <w:t>з</w:t>
            </w:r>
            <w:r w:rsidRPr="003427E1">
              <w:rPr>
                <w:rFonts w:eastAsia="Microsoft Sans Serif"/>
                <w:color w:val="000000"/>
                <w:lang w:bidi="ru-RU"/>
              </w:rPr>
              <w:t>мерения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(очере</w:t>
            </w:r>
            <w:r w:rsidRPr="003427E1">
              <w:rPr>
                <w:rFonts w:eastAsia="Microsoft Sans Serif"/>
                <w:color w:val="000000"/>
                <w:lang w:bidi="ru-RU"/>
              </w:rPr>
              <w:t>д</w:t>
            </w:r>
            <w:r w:rsidRPr="003427E1">
              <w:rPr>
                <w:rFonts w:eastAsia="Microsoft Sans Serif"/>
                <w:color w:val="000000"/>
                <w:lang w:bidi="ru-RU"/>
              </w:rPr>
              <w:t>ной ф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нансовый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(1-й год планов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го пери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да)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(2-й год планов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го пери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 (очере</w:t>
            </w:r>
            <w:r w:rsidRPr="003427E1">
              <w:rPr>
                <w:rFonts w:eastAsia="Microsoft Sans Serif"/>
                <w:color w:val="000000"/>
                <w:lang w:bidi="ru-RU"/>
              </w:rPr>
              <w:t>д</w:t>
            </w:r>
            <w:r w:rsidRPr="003427E1">
              <w:rPr>
                <w:rFonts w:eastAsia="Microsoft Sans Serif"/>
                <w:color w:val="000000"/>
                <w:lang w:bidi="ru-RU"/>
              </w:rPr>
              <w:t>ной ф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нансовый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(2-й год планов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го пер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ода)</w:t>
            </w: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код по ОКЕИ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756"/>
        </w:trPr>
        <w:tc>
          <w:tcPr>
            <w:tcW w:w="806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15</w:t>
            </w: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vMerge/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2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064" w:h="618" w:hRule="exact" w:wrap="none" w:vAnchor="page" w:hAnchor="page" w:x="789" w:y="6447"/>
        <w:widowControl w:val="0"/>
        <w:tabs>
          <w:tab w:val="left" w:pos="3715"/>
          <w:tab w:val="left" w:pos="5213"/>
        </w:tabs>
        <w:ind w:right="37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6A25" wp14:editId="70FD0D57">
                <wp:simplePos x="0" y="0"/>
                <wp:positionH relativeFrom="column">
                  <wp:posOffset>4005217</wp:posOffset>
                </wp:positionH>
                <wp:positionV relativeFrom="paragraph">
                  <wp:posOffset>159385</wp:posOffset>
                </wp:positionV>
                <wp:extent cx="1538515" cy="173718"/>
                <wp:effectExtent l="0" t="0" r="24130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515" cy="173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55" w:rsidRPr="00A70320" w:rsidRDefault="00C97B55" w:rsidP="003427E1">
                            <w:pPr>
                              <w:spacing w:line="168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15.35pt;margin-top:12.55pt;width:121.1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">
                <v:textbox>
                  <w:txbxContent>
                    <w:p w:rsidR="00C97B55" w:rsidRPr="00A70320" w:rsidRDefault="00C97B55" w:rsidP="003427E1">
                      <w:pPr>
                        <w:spacing w:line="168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>Допустимые (возможные) отклонения от установленных показ</w:t>
      </w:r>
      <w:r w:rsidRPr="003427E1">
        <w:rPr>
          <w:rFonts w:eastAsia="Segoe UI"/>
          <w:color w:val="000000"/>
          <w:sz w:val="24"/>
          <w:szCs w:val="24"/>
          <w:lang w:bidi="ru-RU"/>
        </w:rPr>
        <w:t>ателей объема общественн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>о полезной услуги, в пределах которых общественно полезная услуга считается оказанной (процентов)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098" w:h="458" w:hRule="exact" w:wrap="none" w:vAnchor="page" w:hAnchor="page" w:x="743" w:y="7155"/>
        <w:widowControl w:val="0"/>
        <w:tabs>
          <w:tab w:val="left" w:pos="263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4. Нормативные правовые акты, устанавливающие порядок (стандарт) оказания общественно полезной услуги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110" w:h="287" w:hRule="exact" w:wrap="none" w:vAnchor="page" w:hAnchor="page" w:x="813" w:y="7544"/>
        <w:widowControl w:val="0"/>
        <w:pBdr>
          <w:top w:val="single" w:sz="4" w:space="1" w:color="auto"/>
        </w:pBdr>
        <w:tabs>
          <w:tab w:val="left" w:pos="14459"/>
        </w:tabs>
        <w:ind w:right="-59"/>
        <w:jc w:val="center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Нормативный правовой акт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Spec="center"/>
        <w:tblOverlap w:val="never"/>
        <w:tblW w:w="15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3218"/>
        <w:gridCol w:w="2127"/>
        <w:gridCol w:w="2127"/>
        <w:gridCol w:w="4745"/>
      </w:tblGrid>
      <w:tr w:rsidR="003427E1" w:rsidRPr="003427E1" w:rsidTr="003427E1">
        <w:trPr>
          <w:trHeight w:hRule="exact" w:val="259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вид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принявший орган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номер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наименование</w:t>
            </w:r>
          </w:p>
        </w:tc>
      </w:tr>
      <w:tr w:rsidR="003427E1" w:rsidRPr="003427E1" w:rsidTr="003427E1">
        <w:trPr>
          <w:trHeight w:hRule="exact" w:val="253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5</w:t>
            </w:r>
          </w:p>
        </w:tc>
      </w:tr>
      <w:tr w:rsidR="003427E1" w:rsidRPr="003427E1" w:rsidTr="003427E1">
        <w:trPr>
          <w:trHeight w:hRule="exact" w:val="253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253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266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framePr w:w="15212" w:h="881" w:hRule="exact" w:wrap="none" w:vAnchor="page" w:hAnchor="page" w:x="664" w:y="9693"/>
        <w:widowControl w:val="0"/>
        <w:tabs>
          <w:tab w:val="left" w:pos="258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Требования к оказанию общественно полезной услуги, устанавливаемые получателем бюджетных средств</w:t>
      </w:r>
    </w:p>
    <w:p w:rsidR="003427E1" w:rsidRPr="00DA7221" w:rsidRDefault="003427E1" w:rsidP="003427E1">
      <w:pPr>
        <w:framePr w:w="15212" w:h="881" w:hRule="exact" w:wrap="none" w:vAnchor="page" w:hAnchor="page" w:x="664" w:y="9693"/>
        <w:widowControl w:val="0"/>
        <w:tabs>
          <w:tab w:val="left" w:pos="258"/>
        </w:tabs>
        <w:spacing w:before="1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DA722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 xml:space="preserve"> </w:t>
      </w:r>
      <w:r w:rsidR="00DA7221" w:rsidRPr="0049156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>_________________________________________________________________________________________________________________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color w:val="FF0000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018" w:h="446" w:hRule="exact" w:wrap="none" w:vAnchor="page" w:hAnchor="page" w:x="777" w:y="1006"/>
        <w:widowControl w:val="0"/>
        <w:tabs>
          <w:tab w:val="left" w:pos="359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5.2. Способы, формы и сроки информирования потребителей общественно полезной услуги</w:t>
      </w:r>
    </w:p>
    <w:tbl>
      <w:tblPr>
        <w:tblpPr w:leftFromText="180" w:rightFromText="180" w:vertAnchor="text" w:horzAnchor="margin" w:tblpY="147"/>
        <w:tblOverlap w:val="never"/>
        <w:tblW w:w="15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4833"/>
        <w:gridCol w:w="4792"/>
      </w:tblGrid>
      <w:tr w:rsidR="003427E1" w:rsidRPr="003427E1" w:rsidTr="003427E1">
        <w:trPr>
          <w:trHeight w:hRule="exact" w:val="312"/>
        </w:trPr>
        <w:tc>
          <w:tcPr>
            <w:tcW w:w="5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Способы и формы информирования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Состав размещаемой информации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Сроки информирования</w:t>
            </w:r>
          </w:p>
        </w:tc>
      </w:tr>
      <w:tr w:rsidR="003427E1" w:rsidRPr="003427E1" w:rsidTr="003427E1">
        <w:trPr>
          <w:trHeight w:hRule="exact" w:val="305"/>
        </w:trPr>
        <w:tc>
          <w:tcPr>
            <w:tcW w:w="5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</w:tr>
      <w:tr w:rsidR="003427E1" w:rsidRPr="003427E1" w:rsidTr="003427E1">
        <w:trPr>
          <w:trHeight w:hRule="exact" w:val="305"/>
        </w:trPr>
        <w:tc>
          <w:tcPr>
            <w:tcW w:w="5597" w:type="dxa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20"/>
        </w:trPr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framePr w:w="15223" w:h="1589" w:hRule="exact" w:wrap="none" w:vAnchor="page" w:hAnchor="page" w:x="789" w:y="3109"/>
        <w:widowControl w:val="0"/>
        <w:jc w:val="both"/>
        <w:rPr>
          <w:rFonts w:eastAsia="Segoe UI"/>
        </w:rPr>
      </w:pPr>
      <w:r w:rsidRPr="003427E1">
        <w:rPr>
          <w:rFonts w:eastAsia="Segoe UI"/>
          <w:vertAlign w:val="superscript"/>
        </w:rPr>
        <w:t>1</w:t>
      </w:r>
      <w:r w:rsidRPr="003427E1">
        <w:rPr>
          <w:rFonts w:eastAsia="Segoe UI"/>
        </w:rPr>
        <w:t xml:space="preserve">Заполняется при установлении показателей, характеризующих качество государственной услуги. </w:t>
      </w:r>
    </w:p>
    <w:p w:rsidR="003427E1" w:rsidRPr="003427E1" w:rsidRDefault="003427E1" w:rsidP="003427E1">
      <w:pPr>
        <w:framePr w:w="15223" w:h="1589" w:hRule="exact" w:wrap="none" w:vAnchor="page" w:hAnchor="page" w:x="789" w:y="3109"/>
        <w:widowControl w:val="0"/>
        <w:jc w:val="both"/>
        <w:rPr>
          <w:rFonts w:eastAsia="Segoe UI"/>
        </w:rPr>
      </w:pPr>
      <w:r w:rsidRPr="003427E1">
        <w:rPr>
          <w:rFonts w:eastAsia="Segoe UI"/>
          <w:vertAlign w:val="superscript"/>
        </w:rPr>
        <w:t>2</w:t>
      </w:r>
      <w:r w:rsidRPr="003427E1">
        <w:rPr>
          <w:rFonts w:eastAsia="Segoe UI"/>
        </w:rPr>
        <w:t>Заполняется в соответствии с базовым (отраслевым) перечнем.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  <w:sectPr w:rsidR="003427E1" w:rsidRPr="003427E1" w:rsidSect="003427E1">
          <w:pgSz w:w="16800" w:h="11900" w:orient="landscape"/>
          <w:pgMar w:top="1100" w:right="924" w:bottom="800" w:left="851" w:header="720" w:footer="720" w:gutter="0"/>
          <w:cols w:space="720"/>
          <w:noEndnote/>
          <w:docGrid w:linePitch="326"/>
        </w:sect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lastRenderedPageBreak/>
        <w:t>Приложение № 2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(договора)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от «</w:t>
      </w:r>
      <w:r w:rsidR="00C34ACC">
        <w:rPr>
          <w:rFonts w:eastAsiaTheme="minorEastAsia"/>
          <w:bCs/>
          <w:color w:val="26282F"/>
        </w:rPr>
        <w:t>___</w:t>
      </w:r>
      <w:r w:rsidRPr="003427E1">
        <w:rPr>
          <w:rFonts w:eastAsiaTheme="minorEastAsia"/>
          <w:bCs/>
          <w:color w:val="26282F"/>
        </w:rPr>
        <w:t>»</w:t>
      </w:r>
      <w:r w:rsidR="00C34ACC">
        <w:rPr>
          <w:rFonts w:eastAsiaTheme="minorEastAsia"/>
          <w:bCs/>
          <w:color w:val="26282F"/>
        </w:rPr>
        <w:t xml:space="preserve">  _______</w:t>
      </w:r>
      <w:r w:rsidRPr="003427E1">
        <w:rPr>
          <w:rFonts w:eastAsiaTheme="minorEastAsia"/>
          <w:bCs/>
          <w:color w:val="26282F"/>
        </w:rPr>
        <w:t xml:space="preserve"> 2017 № </w:t>
      </w:r>
      <w:r w:rsidR="00C34ACC">
        <w:rPr>
          <w:rFonts w:eastAsiaTheme="minorEastAsia"/>
          <w:bCs/>
          <w:color w:val="26282F"/>
        </w:rPr>
        <w:t>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«___»__________ № 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vertAlign w:val="superscript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График перечисления Субсидии</w:t>
      </w:r>
      <w:r w:rsidRPr="003427E1">
        <w:rPr>
          <w:rFonts w:eastAsiaTheme="minorEastAsia"/>
          <w:b/>
          <w:bCs/>
          <w:color w:val="26282F"/>
          <w:vertAlign w:val="superscript"/>
        </w:rPr>
        <w:t>1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701"/>
        <w:gridCol w:w="1560"/>
        <w:gridCol w:w="1417"/>
        <w:gridCol w:w="1985"/>
        <w:gridCol w:w="1559"/>
        <w:gridCol w:w="3118"/>
        <w:gridCol w:w="2835"/>
      </w:tblGrid>
      <w:tr w:rsidR="003427E1" w:rsidRPr="003427E1" w:rsidTr="003427E1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№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 (мер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приятия)</w:t>
            </w:r>
            <w:hyperlink w:anchor="sub_4" w:history="1">
              <w:r w:rsidRPr="003427E1">
                <w:rPr>
                  <w:rFonts w:eastAsiaTheme="minorEastAsia"/>
                  <w:vertAlign w:val="superscript"/>
                </w:rPr>
                <w:t>2</w:t>
              </w:r>
            </w:hyperlink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 по бюджетной классификации Российской Федерации (по расходам бюджета Республики Татарстан на предоставление Субсидии)</w:t>
            </w:r>
            <w:hyperlink w:anchor="sub_5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Сроки перечисления Субсидии</w:t>
            </w:r>
            <w:hyperlink w:anchor="sub_6" w:history="1">
              <w:r w:rsidRPr="003427E1">
                <w:rPr>
                  <w:rFonts w:eastAsiaTheme="minorEastAsia"/>
                  <w:vertAlign w:val="superscript"/>
                </w:rPr>
                <w:t>4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Сумма, подлежащая перечи</w:t>
            </w:r>
            <w:r w:rsidRPr="003427E1">
              <w:rPr>
                <w:rFonts w:eastAsiaTheme="minorEastAsia"/>
              </w:rPr>
              <w:t>с</w:t>
            </w:r>
            <w:r w:rsidRPr="003427E1">
              <w:rPr>
                <w:rFonts w:eastAsiaTheme="minorEastAsia"/>
              </w:rPr>
              <w:t>лению, рублей: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раздел, по</w:t>
            </w:r>
            <w:r w:rsidRPr="003427E1">
              <w:rPr>
                <w:rFonts w:eastAsiaTheme="minorEastAsia"/>
              </w:rPr>
              <w:t>д</w:t>
            </w:r>
            <w:r w:rsidRPr="003427E1">
              <w:rPr>
                <w:rFonts w:eastAsiaTheme="minorEastAsia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8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 (мер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приятия)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проекту (мероприятию)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Наименование проекта (мер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приятия) 2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«___»"_____________20__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проекту (мероприятию)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427E1">
        <w:rPr>
          <w:rFonts w:eastAsiaTheme="minorEastAsia"/>
        </w:rPr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5" w:name="sub_69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Республики Т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тарстан в соответствии с федеральными законами), проставляется соответствующий гриф («служебного пользования») и номер экземпляра</w:t>
      </w:r>
      <w:bookmarkStart w:id="56" w:name="sub_70"/>
      <w:bookmarkEnd w:id="55"/>
      <w:r w:rsidRPr="003427E1">
        <w:rPr>
          <w:rFonts w:eastAsiaTheme="minorEastAsia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7" w:name="sub_71"/>
      <w:bookmarkEnd w:id="56"/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Заполняется по решению Министерства (Комитета, Агентства, иного органа (организации)в случае указания в пункте 1.1.2 соглашения конкретных проектов (м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роприятий).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8" w:name="sub_72"/>
      <w:bookmarkEnd w:id="57"/>
      <w:r w:rsidRPr="003427E1">
        <w:rPr>
          <w:rFonts w:eastAsiaTheme="minorEastAsia"/>
          <w:vertAlign w:val="superscript"/>
        </w:rPr>
        <w:t>3 </w:t>
      </w:r>
      <w:r w:rsidRPr="003427E1">
        <w:rPr>
          <w:rFonts w:eastAsiaTheme="minorEastAsia"/>
        </w:rPr>
        <w:t>Указывается в соответствии с пунктом 2.1 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9" w:name="sub_73"/>
      <w:bookmarkEnd w:id="58"/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</w:rPr>
        <w:t> Указываются конкретные сроки перечисления Субсидии Получателю.</w:t>
      </w:r>
    </w:p>
    <w:bookmarkEnd w:id="59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</w:rPr>
        <w:sectPr w:rsidR="003427E1" w:rsidRPr="003427E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lastRenderedPageBreak/>
        <w:t>Приложение № 3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от «</w:t>
      </w:r>
      <w:r w:rsidR="00623710">
        <w:rPr>
          <w:rFonts w:eastAsiaTheme="minorEastAsia"/>
          <w:bCs/>
          <w:color w:val="26282F"/>
        </w:rPr>
        <w:t>___</w:t>
      </w:r>
      <w:r w:rsidRPr="003427E1">
        <w:rPr>
          <w:rFonts w:eastAsiaTheme="minorEastAsia"/>
          <w:bCs/>
          <w:color w:val="26282F"/>
        </w:rPr>
        <w:t>»</w:t>
      </w:r>
      <w:r w:rsidR="00AE7032">
        <w:rPr>
          <w:rFonts w:eastAsiaTheme="minorEastAsia"/>
          <w:bCs/>
          <w:color w:val="26282F"/>
        </w:rPr>
        <w:t xml:space="preserve"> июня </w:t>
      </w:r>
      <w:r w:rsidRPr="003427E1">
        <w:rPr>
          <w:rFonts w:eastAsiaTheme="minorEastAsia"/>
          <w:bCs/>
          <w:color w:val="26282F"/>
        </w:rPr>
        <w:t xml:space="preserve"> 2017 № </w:t>
      </w:r>
      <w:r w:rsidR="00623710">
        <w:rPr>
          <w:rFonts w:eastAsiaTheme="minorEastAsia"/>
          <w:bCs/>
          <w:color w:val="26282F"/>
        </w:rPr>
        <w:t>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 «___»__________ № ______</w:t>
      </w: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vertAlign w:val="superscript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Показатели результативности</w:t>
      </w:r>
      <w:hyperlink w:anchor="sub_1" w:history="1">
        <w:r w:rsidRPr="003427E1">
          <w:rPr>
            <w:rFonts w:eastAsiaTheme="minorEastAsia"/>
            <w:b/>
            <w:vertAlign w:val="superscript"/>
          </w:rPr>
          <w:t>1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5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10"/>
        <w:gridCol w:w="2409"/>
        <w:gridCol w:w="2976"/>
        <w:gridCol w:w="1202"/>
        <w:gridCol w:w="2626"/>
        <w:gridCol w:w="2835"/>
      </w:tblGrid>
      <w:tr w:rsidR="003427E1" w:rsidRPr="003427E1" w:rsidTr="003427E1"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 (мероприятия, услуги)</w:t>
            </w:r>
            <w:hyperlink w:anchor="sub_2" w:history="1">
              <w:r w:rsidRPr="003427E1">
                <w:rPr>
                  <w:rFonts w:eastAsiaTheme="minorEastAsia"/>
                  <w:vertAlign w:val="superscript"/>
                </w:rPr>
                <w:t>2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показат</w:t>
            </w:r>
            <w:r w:rsidRPr="003427E1">
              <w:rPr>
                <w:rFonts w:eastAsiaTheme="minorEastAsia"/>
              </w:rPr>
              <w:t>е</w:t>
            </w:r>
            <w:r w:rsidRPr="003427E1">
              <w:rPr>
                <w:rFonts w:eastAsiaTheme="minorEastAsia"/>
              </w:rPr>
              <w:t>ля</w:t>
            </w:r>
            <w:hyperlink w:anchor="sub_3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Единица измерения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 ОКЕИ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Плановое значение показ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Срок, на который запланир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вано достижение показателя</w:t>
            </w:r>
          </w:p>
        </w:tc>
      </w:tr>
      <w:tr w:rsidR="003427E1" w:rsidRPr="003427E1" w:rsidTr="003427E1"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7</w:t>
            </w: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0" w:name="sub_76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</w:t>
      </w:r>
      <w:r w:rsidRPr="003427E1">
        <w:rPr>
          <w:rFonts w:eastAsiaTheme="minorEastAsia"/>
        </w:rPr>
        <w:t>с</w:t>
      </w:r>
      <w:r w:rsidRPr="003427E1">
        <w:rPr>
          <w:rFonts w:eastAsiaTheme="minorEastAsia"/>
        </w:rPr>
        <w:t>публики Татарстан в соответствии с федеральными законами), проставляется соответствующий гриф («служебного пользования») и номер экземпляра.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1" w:name="sub_77"/>
      <w:bookmarkEnd w:id="60"/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Заполняется по решению Министерства (Комитета, Агентства, иного органа (организации)в случае указания в пункте 1.1.2 соглашения конкретных проектов (мероприятий).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3</w:t>
      </w:r>
      <w:r w:rsidRPr="003427E1">
        <w:rPr>
          <w:rFonts w:eastAsiaTheme="minorEastAsia"/>
        </w:rPr>
        <w:t xml:space="preserve"> В случае если Субсидия предоставляется на оказание общественно полезных услуг, указывается информация о показателях объема и качества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полезной услуги.</w:t>
      </w:r>
    </w:p>
    <w:p w:rsidR="003427E1" w:rsidRPr="003427E1" w:rsidRDefault="003427E1" w:rsidP="003427E1">
      <w:pPr>
        <w:spacing w:after="200" w:line="276" w:lineRule="auto"/>
        <w:rPr>
          <w:rFonts w:eastAsiaTheme="minorEastAsia"/>
        </w:rPr>
      </w:pPr>
      <w:r w:rsidRPr="003427E1">
        <w:rPr>
          <w:rFonts w:eastAsiaTheme="minorEastAsia"/>
        </w:rPr>
        <w:br w:type="page"/>
      </w:r>
    </w:p>
    <w:bookmarkEnd w:id="61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lastRenderedPageBreak/>
        <w:t>Приложение № 4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от «</w:t>
      </w:r>
      <w:r w:rsidR="00623710">
        <w:rPr>
          <w:rFonts w:eastAsiaTheme="minorEastAsia"/>
          <w:bCs/>
          <w:color w:val="26282F"/>
        </w:rPr>
        <w:t>___</w:t>
      </w:r>
      <w:r w:rsidRPr="003427E1">
        <w:rPr>
          <w:rFonts w:eastAsiaTheme="minorEastAsia"/>
          <w:bCs/>
          <w:color w:val="26282F"/>
        </w:rPr>
        <w:t>»</w:t>
      </w:r>
      <w:r w:rsidR="00623710">
        <w:rPr>
          <w:rFonts w:eastAsiaTheme="minorEastAsia"/>
          <w:bCs/>
          <w:color w:val="26282F"/>
        </w:rPr>
        <w:t xml:space="preserve"> ________</w:t>
      </w:r>
      <w:r w:rsidR="00AE7032">
        <w:rPr>
          <w:rFonts w:eastAsiaTheme="minorEastAsia"/>
          <w:bCs/>
          <w:color w:val="26282F"/>
        </w:rPr>
        <w:t xml:space="preserve">  2017 № </w:t>
      </w:r>
      <w:r w:rsidR="00623710">
        <w:rPr>
          <w:rFonts w:eastAsiaTheme="minorEastAsia"/>
          <w:bCs/>
          <w:color w:val="26282F"/>
        </w:rPr>
        <w:t>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«___»__________ № ______</w:t>
      </w: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Отчет</w:t>
      </w:r>
      <w:r w:rsidRPr="003427E1">
        <w:rPr>
          <w:rFonts w:eastAsiaTheme="minorEastAsia"/>
          <w:b/>
          <w:bCs/>
          <w:color w:val="26282F"/>
          <w:vertAlign w:val="superscript"/>
        </w:rPr>
        <w:t>1</w:t>
      </w:r>
    </w:p>
    <w:p w:rsidR="003427E1" w:rsidRPr="003427E1" w:rsidRDefault="00397162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hyperlink w:anchor="sub_1" w:history="1">
        <w:r w:rsidR="003427E1" w:rsidRPr="003427E1">
          <w:rPr>
            <w:rFonts w:eastAsiaTheme="minorEastAsia"/>
            <w:sz w:val="24"/>
            <w:szCs w:val="24"/>
          </w:rPr>
          <w:t>о</w:t>
        </w:r>
      </w:hyperlink>
      <w:r w:rsidR="003427E1" w:rsidRPr="003427E1">
        <w:rPr>
          <w:rFonts w:eastAsiaTheme="minorEastAsia"/>
          <w:b/>
          <w:bCs/>
          <w:color w:val="26282F"/>
          <w:sz w:val="24"/>
          <w:szCs w:val="24"/>
        </w:rPr>
        <w:t xml:space="preserve"> достижении значений показателей результативности</w:t>
      </w:r>
      <w:r w:rsidR="003427E1" w:rsidRPr="003427E1">
        <w:rPr>
          <w:rFonts w:eastAsiaTheme="minorEastAsia"/>
          <w:b/>
          <w:bCs/>
          <w:color w:val="26282F"/>
          <w:sz w:val="24"/>
          <w:szCs w:val="24"/>
        </w:rPr>
        <w:br/>
        <w:t>по состоянию на ___ __________ 20__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24"/>
      </w:tblGrid>
      <w:tr w:rsidR="003427E1" w:rsidRPr="003427E1" w:rsidTr="003427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Наименование Получателя 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sz w:val="24"/>
          <w:szCs w:val="24"/>
        </w:rPr>
        <w:t>Периодичность</w:t>
      </w:r>
      <w:r w:rsidRPr="003427E1">
        <w:rPr>
          <w:rFonts w:eastAsiaTheme="minorEastAsia"/>
        </w:rPr>
        <w:t>: 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989"/>
        <w:gridCol w:w="1751"/>
        <w:gridCol w:w="1663"/>
        <w:gridCol w:w="759"/>
        <w:gridCol w:w="2218"/>
        <w:gridCol w:w="1701"/>
        <w:gridCol w:w="1584"/>
        <w:gridCol w:w="1301"/>
      </w:tblGrid>
      <w:tr w:rsidR="003427E1" w:rsidRPr="003427E1" w:rsidTr="003427E1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N п/п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показателя</w:t>
            </w:r>
            <w:hyperlink w:anchor="sub_2" w:history="1">
              <w:r w:rsidRPr="003427E1">
                <w:rPr>
                  <w:rFonts w:eastAsiaTheme="minorEastAsia"/>
                  <w:vertAlign w:val="superscript"/>
                </w:rPr>
                <w:t>2</w:t>
              </w:r>
            </w:hyperlink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(мероприятия)</w:t>
            </w:r>
            <w:hyperlink w:anchor="sub_3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Плановое значение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показателя</w:t>
            </w:r>
            <w:hyperlink w:anchor="sub_4" w:history="1">
              <w:r w:rsidRPr="003427E1">
                <w:rPr>
                  <w:rFonts w:eastAsiaTheme="minorEastAsia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Достигнутое значение показ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теля по состо</w:t>
            </w:r>
            <w:r w:rsidRPr="003427E1">
              <w:rPr>
                <w:rFonts w:eastAsiaTheme="minorEastAsia"/>
              </w:rPr>
              <w:t>я</w:t>
            </w:r>
            <w:r w:rsidRPr="003427E1">
              <w:rPr>
                <w:rFonts w:eastAsiaTheme="minorEastAsia"/>
              </w:rPr>
              <w:t>нию на отчетную дату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Процент в</w:t>
            </w:r>
            <w:r w:rsidRPr="003427E1">
              <w:rPr>
                <w:rFonts w:eastAsiaTheme="minorEastAsia"/>
              </w:rPr>
              <w:t>ы</w:t>
            </w:r>
            <w:r w:rsidRPr="003427E1">
              <w:rPr>
                <w:rFonts w:eastAsiaTheme="minorEastAsia"/>
              </w:rPr>
              <w:t>полнения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плана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Причина отклонения</w:t>
            </w:r>
          </w:p>
        </w:tc>
      </w:tr>
      <w:tr w:rsidR="003427E1" w:rsidRPr="003427E1" w:rsidTr="003427E1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9</w:t>
            </w:r>
          </w:p>
        </w:tc>
      </w:tr>
      <w:tr w:rsidR="003427E1" w:rsidRPr="003427E1" w:rsidTr="003427E1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Руководитель Получателя _________________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</w:t>
      </w:r>
      <w:r w:rsidR="00DA7221" w:rsidRPr="00DA7221">
        <w:rPr>
          <w:rFonts w:eastAsiaTheme="minorEastAsia"/>
          <w:i/>
        </w:rPr>
        <w:t xml:space="preserve">                          </w:t>
      </w:r>
      <w:r w:rsidRPr="003427E1">
        <w:rPr>
          <w:rFonts w:eastAsiaTheme="minorEastAsia"/>
          <w:i/>
        </w:rPr>
        <w:t xml:space="preserve">             (уполномоченное лицо)     (подпись)      (расшифровка подписи)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</w:t>
      </w:r>
      <w:r w:rsidR="00DA7221" w:rsidRPr="0049156A">
        <w:rPr>
          <w:rFonts w:eastAsiaTheme="minorEastAsia"/>
          <w:i/>
        </w:rPr>
        <w:t xml:space="preserve">                           </w:t>
      </w:r>
      <w:r w:rsidRPr="003427E1">
        <w:rPr>
          <w:rFonts w:eastAsiaTheme="minorEastAsia"/>
          <w:i/>
        </w:rPr>
        <w:t xml:space="preserve">               должность)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Исполнитель 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</w:t>
      </w:r>
      <w:r w:rsidR="00DA7221" w:rsidRPr="0049156A">
        <w:rPr>
          <w:rFonts w:eastAsiaTheme="minorEastAsia"/>
          <w:i/>
        </w:rPr>
        <w:t xml:space="preserve">            </w:t>
      </w:r>
      <w:r w:rsidRPr="003427E1">
        <w:rPr>
          <w:rFonts w:eastAsiaTheme="minorEastAsia"/>
          <w:i/>
        </w:rPr>
        <w:t xml:space="preserve">    (должность)        (ФИО)            </w:t>
      </w:r>
      <w:r w:rsidR="00195A85">
        <w:rPr>
          <w:rFonts w:eastAsiaTheme="minorEastAsia"/>
          <w:i/>
        </w:rPr>
        <w:t xml:space="preserve">           </w:t>
      </w:r>
      <w:r w:rsidRPr="003427E1">
        <w:rPr>
          <w:rFonts w:eastAsiaTheme="minorEastAsia"/>
          <w:i/>
        </w:rPr>
        <w:t xml:space="preserve">    (телефон)</w:t>
      </w:r>
    </w:p>
    <w:p w:rsidR="003427E1" w:rsidRPr="0049156A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«___» ____________ 20__ г.</w:t>
      </w: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2" w:name="sub_79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</w:t>
      </w:r>
      <w:r w:rsidRPr="003427E1">
        <w:rPr>
          <w:rFonts w:eastAsiaTheme="minorEastAsia"/>
        </w:rPr>
        <w:t>с</w:t>
      </w:r>
      <w:r w:rsidRPr="003427E1">
        <w:rPr>
          <w:rFonts w:eastAsiaTheme="minorEastAsia"/>
        </w:rPr>
        <w:t>публики Татарстан в соответствии с федеральными законами), проставляется соответствующий гриф («служебного пользования») и номер экземпляра.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Наименование показателя, указываемого в настоящей таблице должно соответствовать наименованию показателя, указанному в графе 2 приложения № 3 к настоящей Типовой форме.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3" w:name="sub_81"/>
      <w:bookmarkEnd w:id="62"/>
      <w:r w:rsidRPr="003427E1">
        <w:rPr>
          <w:rFonts w:eastAsiaTheme="minorEastAsia"/>
          <w:vertAlign w:val="superscript"/>
        </w:rPr>
        <w:t xml:space="preserve">3 </w:t>
      </w:r>
      <w:r w:rsidRPr="003427E1">
        <w:rPr>
          <w:rFonts w:eastAsiaTheme="minorEastAsia"/>
        </w:rPr>
        <w:t>Заполняется по решению Министерства (Комитета, Агентства, иного органа (организации) в случае указания в пункте 1.1.2 соглашения конкретных проектов (мероприятий).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</w:rPr>
        <w:t> Плановое значение показателя, указываемого в настоящей таблице должно соответствовать плановому значению показателя, указанному в графе 6 пр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ложения № 3 к соглашению настоящей Типовой форме.</w:t>
      </w:r>
    </w:p>
    <w:bookmarkEnd w:id="63"/>
    <w:p w:rsidR="003427E1" w:rsidRPr="003427E1" w:rsidRDefault="003427E1" w:rsidP="003427E1">
      <w:pPr>
        <w:spacing w:after="200" w:line="276" w:lineRule="auto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br w:type="page"/>
      </w:r>
    </w:p>
    <w:p w:rsidR="003427E1" w:rsidRPr="003427E1" w:rsidRDefault="005542BB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 xml:space="preserve">  </w:t>
      </w:r>
      <w:r w:rsidR="003427E1" w:rsidRPr="003427E1">
        <w:rPr>
          <w:rFonts w:eastAsiaTheme="minorEastAsia"/>
          <w:bCs/>
        </w:rPr>
        <w:t>Приложение № 5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от </w:t>
      </w:r>
      <w:r w:rsidR="00AE7032">
        <w:rPr>
          <w:rFonts w:eastAsiaTheme="minorEastAsia"/>
          <w:bCs/>
          <w:color w:val="26282F"/>
        </w:rPr>
        <w:t>«</w:t>
      </w:r>
      <w:r w:rsidR="00623710">
        <w:rPr>
          <w:rFonts w:eastAsiaTheme="minorEastAsia"/>
          <w:bCs/>
          <w:color w:val="26282F"/>
        </w:rPr>
        <w:t>__</w:t>
      </w:r>
      <w:r w:rsidRPr="003427E1">
        <w:rPr>
          <w:rFonts w:eastAsiaTheme="minorEastAsia"/>
          <w:bCs/>
          <w:color w:val="26282F"/>
        </w:rPr>
        <w:t>»</w:t>
      </w:r>
      <w:r w:rsidR="00623710">
        <w:rPr>
          <w:rFonts w:eastAsiaTheme="minorEastAsia"/>
          <w:bCs/>
          <w:color w:val="26282F"/>
        </w:rPr>
        <w:t xml:space="preserve"> _________</w:t>
      </w:r>
      <w:r w:rsidRPr="003427E1">
        <w:rPr>
          <w:rFonts w:eastAsiaTheme="minorEastAsia"/>
          <w:bCs/>
          <w:color w:val="26282F"/>
        </w:rPr>
        <w:t xml:space="preserve"> 2017 №</w:t>
      </w:r>
      <w:r w:rsidR="00623710">
        <w:rPr>
          <w:rFonts w:eastAsiaTheme="minorEastAsia"/>
          <w:bCs/>
          <w:color w:val="26282F"/>
        </w:rPr>
        <w:t>_____</w:t>
      </w:r>
      <w:bookmarkStart w:id="64" w:name="_GoBack"/>
      <w:bookmarkEnd w:id="64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«___»__________ № ______</w:t>
      </w: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Отчет о расходах,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источником финансового обеспечения которых является Субсидия</w:t>
      </w:r>
      <w:hyperlink w:anchor="sub_1" w:history="1">
        <w:r w:rsidRPr="003427E1">
          <w:rPr>
            <w:rFonts w:eastAsiaTheme="minorEastAsia"/>
            <w:b/>
            <w:vertAlign w:val="superscript"/>
          </w:rPr>
          <w:t>1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на «___»___________ 20__г.</w:t>
      </w:r>
      <w:hyperlink w:anchor="sub_2" w:history="1">
        <w:r w:rsidRPr="003427E1">
          <w:rPr>
            <w:rFonts w:eastAsiaTheme="minorEastAsia"/>
            <w:vertAlign w:val="superscript"/>
          </w:rPr>
          <w:t>2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Наименование Получателя 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Периодичность: квартальная, годовая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2693"/>
        <w:gridCol w:w="3764"/>
        <w:gridCol w:w="2692"/>
      </w:tblGrid>
      <w:tr w:rsidR="003427E1" w:rsidRPr="003427E1" w:rsidTr="003427E1">
        <w:tc>
          <w:tcPr>
            <w:tcW w:w="4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06BBE"/>
              </w:rPr>
            </w:pPr>
            <w:r w:rsidRPr="003427E1">
              <w:rPr>
                <w:rFonts w:eastAsiaTheme="minorEastAsia"/>
              </w:rPr>
              <w:t>Код</w:t>
            </w:r>
            <w:hyperlink w:anchor="sub_3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 направления расход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вания Субсидии</w:t>
            </w:r>
            <w:hyperlink w:anchor="sub_4" w:history="1">
              <w:r w:rsidRPr="003427E1">
                <w:rPr>
                  <w:rFonts w:eastAsiaTheme="minorEastAsia"/>
                  <w:vertAlign w:val="superscript"/>
                </w:rPr>
                <w:t>4</w:t>
              </w:r>
            </w:hyperlink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Сумма</w:t>
            </w:r>
          </w:p>
        </w:tc>
      </w:tr>
      <w:tr w:rsidR="003427E1" w:rsidRPr="003427E1" w:rsidTr="003427E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Отчетный период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нарастающим итогом с начала года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Остаток субсидии на начало года,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потребность в котором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подлежащий возврату в бюджет Республики Т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бюджета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0100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0200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Закупка непроизведенных активов, нематериал</w:t>
            </w:r>
            <w:r w:rsidRPr="003427E1">
              <w:rPr>
                <w:rFonts w:eastAsiaTheme="minorEastAsia"/>
              </w:rPr>
              <w:t>ь</w:t>
            </w:r>
            <w:r w:rsidRPr="003427E1">
              <w:rPr>
                <w:rFonts w:eastAsiaTheme="minorEastAsia"/>
              </w:rPr>
              <w:t>ных активов, материальных запасов и основных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0300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Перечисление средств в качестве взноса в уста</w:t>
            </w:r>
            <w:r w:rsidRPr="003427E1">
              <w:rPr>
                <w:rFonts w:eastAsiaTheme="minorEastAsia"/>
              </w:rPr>
              <w:t>в</w:t>
            </w:r>
            <w:r w:rsidRPr="003427E1">
              <w:rPr>
                <w:rFonts w:eastAsiaTheme="minorEastAsia"/>
              </w:rPr>
              <w:t>ный (складочный) капитал, вкладов в имущество другой организации (если положениями норм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тивных правовых актов, регулирующих порядок предоставления целевых средств, предусмотрена возможность их перечисления указанной орган</w:t>
            </w:r>
            <w:r w:rsidRPr="003427E1">
              <w:rPr>
                <w:rFonts w:eastAsiaTheme="minorEastAsia"/>
              </w:rPr>
              <w:t>и</w:t>
            </w:r>
            <w:r w:rsidRPr="003427E1">
              <w:rPr>
                <w:rFonts w:eastAsiaTheme="minorEastAsia"/>
              </w:rPr>
              <w:t>зации),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0420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Выбытие со счетов: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0610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</w:t>
            </w:r>
            <w:r w:rsidRPr="003427E1">
              <w:rPr>
                <w:rFonts w:eastAsiaTheme="minorEastAsia"/>
              </w:rPr>
              <w:t>ж</w:t>
            </w:r>
            <w:r w:rsidRPr="003427E1">
              <w:rPr>
                <w:rFonts w:eastAsiaTheme="minorEastAsia"/>
              </w:rPr>
              <w:t>ность такого размещения целевых средств), вс</w:t>
            </w:r>
            <w:r w:rsidRPr="003427E1">
              <w:rPr>
                <w:rFonts w:eastAsiaTheme="minorEastAsia"/>
              </w:rPr>
              <w:t>е</w:t>
            </w:r>
            <w:r w:rsidRPr="003427E1">
              <w:rPr>
                <w:rFonts w:eastAsiaTheme="minorEastAsia"/>
              </w:rPr>
              <w:t>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0620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Уплата налогов, сборов и иных платежей в бю</w:t>
            </w:r>
            <w:r w:rsidRPr="003427E1">
              <w:rPr>
                <w:rFonts w:eastAsiaTheme="minorEastAsia"/>
              </w:rPr>
              <w:t>д</w:t>
            </w:r>
            <w:r w:rsidRPr="003427E1">
              <w:rPr>
                <w:rFonts w:eastAsiaTheme="minorEastAsia"/>
              </w:rPr>
              <w:t>жеты бюджетной системы Российской Федер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ции,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0810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0820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Выплаты по окончательным расчетам,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Возвращено в бюджет Республики Татарстан,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 xml:space="preserve">Остаток Субсидии на конец отчетного периода, </w:t>
            </w:r>
            <w:r w:rsidRPr="003427E1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требуется в направлении на те же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подлежит возврату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Руководитель Получателя _________________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</w:t>
      </w:r>
      <w:r w:rsidR="005542BB">
        <w:rPr>
          <w:rFonts w:eastAsiaTheme="minorEastAsia"/>
          <w:i/>
        </w:rPr>
        <w:t xml:space="preserve">                      </w:t>
      </w:r>
      <w:r w:rsidRPr="003427E1">
        <w:rPr>
          <w:rFonts w:eastAsiaTheme="minorEastAsia"/>
          <w:i/>
        </w:rPr>
        <w:t xml:space="preserve">    </w:t>
      </w:r>
      <w:proofErr w:type="gramStart"/>
      <w:r w:rsidRPr="003427E1">
        <w:rPr>
          <w:rFonts w:eastAsiaTheme="minorEastAsia"/>
          <w:i/>
        </w:rPr>
        <w:t xml:space="preserve">(уполномоченное лицо,     </w:t>
      </w:r>
      <w:r w:rsidR="005542BB">
        <w:rPr>
          <w:rFonts w:eastAsiaTheme="minorEastAsia"/>
          <w:i/>
        </w:rPr>
        <w:t xml:space="preserve">     </w:t>
      </w:r>
      <w:r w:rsidRPr="003427E1">
        <w:rPr>
          <w:rFonts w:eastAsiaTheme="minorEastAsia"/>
          <w:i/>
        </w:rPr>
        <w:t>(подпись)      (расшифровка подписи)</w:t>
      </w:r>
      <w:proofErr w:type="gramEnd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</w:t>
      </w:r>
      <w:r w:rsidR="005542BB">
        <w:rPr>
          <w:rFonts w:eastAsiaTheme="minorEastAsia"/>
          <w:i/>
        </w:rPr>
        <w:t xml:space="preserve">                       </w:t>
      </w:r>
      <w:r w:rsidRPr="003427E1">
        <w:rPr>
          <w:rFonts w:eastAsiaTheme="minorEastAsia"/>
          <w:i/>
        </w:rPr>
        <w:t>должность)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Исполнитель 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</w:t>
      </w:r>
      <w:r w:rsidR="005542BB">
        <w:rPr>
          <w:rFonts w:eastAsiaTheme="minorEastAsia"/>
          <w:i/>
        </w:rPr>
        <w:t xml:space="preserve">  </w:t>
      </w:r>
      <w:r w:rsidRPr="003427E1">
        <w:rPr>
          <w:rFonts w:eastAsiaTheme="minorEastAsia"/>
          <w:i/>
        </w:rPr>
        <w:t xml:space="preserve">  </w:t>
      </w:r>
      <w:r w:rsidR="005542BB">
        <w:rPr>
          <w:rFonts w:eastAsiaTheme="minorEastAsia"/>
          <w:i/>
        </w:rPr>
        <w:t xml:space="preserve">         </w:t>
      </w:r>
      <w:r w:rsidRPr="003427E1">
        <w:rPr>
          <w:rFonts w:eastAsiaTheme="minorEastAsia"/>
          <w:i/>
        </w:rPr>
        <w:t xml:space="preserve"> </w:t>
      </w:r>
      <w:r w:rsidR="005E1878">
        <w:rPr>
          <w:rFonts w:eastAsiaTheme="minorEastAsia"/>
          <w:i/>
        </w:rPr>
        <w:t xml:space="preserve">  </w:t>
      </w:r>
      <w:r w:rsidRPr="003427E1">
        <w:rPr>
          <w:rFonts w:eastAsiaTheme="minorEastAsia"/>
          <w:i/>
        </w:rPr>
        <w:t xml:space="preserve">    (должность)    </w:t>
      </w:r>
      <w:r w:rsidR="005542BB">
        <w:rPr>
          <w:rFonts w:eastAsiaTheme="minorEastAsia"/>
          <w:i/>
        </w:rPr>
        <w:t xml:space="preserve">  </w:t>
      </w:r>
      <w:r w:rsidRPr="003427E1">
        <w:rPr>
          <w:rFonts w:eastAsiaTheme="minorEastAsia"/>
          <w:i/>
        </w:rPr>
        <w:t xml:space="preserve">  (ФИО)                </w:t>
      </w:r>
      <w:r w:rsidR="005542BB">
        <w:rPr>
          <w:rFonts w:eastAsiaTheme="minorEastAsia"/>
          <w:i/>
        </w:rPr>
        <w:t xml:space="preserve"> </w:t>
      </w:r>
      <w:r w:rsidR="005E1878">
        <w:rPr>
          <w:rFonts w:eastAsiaTheme="minorEastAsia"/>
          <w:i/>
        </w:rPr>
        <w:t xml:space="preserve">    </w:t>
      </w:r>
      <w:r w:rsidR="005542BB">
        <w:rPr>
          <w:rFonts w:eastAsiaTheme="minorEastAsia"/>
          <w:i/>
        </w:rPr>
        <w:t xml:space="preserve">   </w:t>
      </w:r>
      <w:r w:rsidRPr="003427E1">
        <w:rPr>
          <w:rFonts w:eastAsiaTheme="minorEastAsia"/>
          <w:i/>
        </w:rPr>
        <w:t>(телефон)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«___» ____________ 20__ 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5" w:name="sub_83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</w:t>
      </w:r>
      <w:r w:rsidRPr="003427E1">
        <w:rPr>
          <w:rFonts w:eastAsiaTheme="minorEastAsia"/>
        </w:rPr>
        <w:t>с</w:t>
      </w:r>
      <w:r w:rsidRPr="003427E1">
        <w:rPr>
          <w:rFonts w:eastAsiaTheme="minorEastAsia"/>
        </w:rPr>
        <w:t>публики Татарстан в соответствии с федеральными законами), проставляется соответствующий гриф («служебного пользования») и номер экземпляра.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Настоящий отчет составляется нарастающим итогом с начала текущего финансового года.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6" w:name="sub_84"/>
      <w:bookmarkEnd w:id="65"/>
      <w:r w:rsidRPr="003427E1">
        <w:rPr>
          <w:rFonts w:eastAsiaTheme="minorEastAsia"/>
          <w:vertAlign w:val="superscript"/>
        </w:rPr>
        <w:t>3 </w:t>
      </w:r>
      <w:r w:rsidRPr="003427E1">
        <w:rPr>
          <w:rFonts w:eastAsiaTheme="minorEastAsia"/>
        </w:rPr>
        <w:t>Строки 100-220, 500-520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26B1C" w:rsidRPr="0049156A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7" w:name="sub_85"/>
      <w:bookmarkEnd w:id="66"/>
      <w:r w:rsidRPr="003427E1">
        <w:rPr>
          <w:rFonts w:eastAsiaTheme="minorEastAsia"/>
          <w:vertAlign w:val="superscript"/>
        </w:rPr>
        <w:t>4 </w:t>
      </w:r>
      <w:r w:rsidRPr="003427E1">
        <w:rPr>
          <w:rFonts w:eastAsiaTheme="minorEastAsia"/>
        </w:rPr>
        <w:t>Коды направлений расходования Субсидии, указываемые в настоящем отчете, должны соответствовать кодам, указанным в Сведения</w:t>
      </w:r>
      <w:bookmarkEnd w:id="67"/>
      <w:r w:rsidRPr="003427E1">
        <w:rPr>
          <w:rFonts w:eastAsiaTheme="minorEastAsia"/>
        </w:rPr>
        <w:t>х.</w:t>
      </w: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926B1C" w:rsidRPr="0049156A" w:rsidSect="00DA7221">
      <w:pgSz w:w="16837" w:h="11905" w:orient="landscape"/>
      <w:pgMar w:top="1100" w:right="1440" w:bottom="80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62" w:rsidRDefault="00397162">
      <w:r>
        <w:separator/>
      </w:r>
    </w:p>
  </w:endnote>
  <w:endnote w:type="continuationSeparator" w:id="0">
    <w:p w:rsidR="00397162" w:rsidRDefault="003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343672"/>
      <w:docPartObj>
        <w:docPartGallery w:val="Page Numbers (Bottom of Page)"/>
        <w:docPartUnique/>
      </w:docPartObj>
    </w:sdtPr>
    <w:sdtEndPr/>
    <w:sdtContent>
      <w:p w:rsidR="00C97B55" w:rsidRDefault="00C97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7B55" w:rsidRDefault="00C97B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55" w:rsidRDefault="00C97B55" w:rsidP="003427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710">
      <w:rPr>
        <w:noProof/>
      </w:rP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55" w:rsidRDefault="00C97B55" w:rsidP="00B51B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62" w:rsidRDefault="00397162">
      <w:r>
        <w:separator/>
      </w:r>
    </w:p>
  </w:footnote>
  <w:footnote w:type="continuationSeparator" w:id="0">
    <w:p w:rsidR="00397162" w:rsidRDefault="0039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23"/>
    <w:multiLevelType w:val="multilevel"/>
    <w:tmpl w:val="BB4E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366AC"/>
    <w:multiLevelType w:val="multilevel"/>
    <w:tmpl w:val="65562A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F5A08"/>
    <w:multiLevelType w:val="hybridMultilevel"/>
    <w:tmpl w:val="BE22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75"/>
    <w:rsid w:val="00006A09"/>
    <w:rsid w:val="000108C2"/>
    <w:rsid w:val="00043B5E"/>
    <w:rsid w:val="00051CD7"/>
    <w:rsid w:val="00057354"/>
    <w:rsid w:val="00094464"/>
    <w:rsid w:val="000B1577"/>
    <w:rsid w:val="000D6EDE"/>
    <w:rsid w:val="000D76F8"/>
    <w:rsid w:val="000E7321"/>
    <w:rsid w:val="000F5BD1"/>
    <w:rsid w:val="00123BD0"/>
    <w:rsid w:val="001313B5"/>
    <w:rsid w:val="00133170"/>
    <w:rsid w:val="0014341F"/>
    <w:rsid w:val="00154B0C"/>
    <w:rsid w:val="00160CFD"/>
    <w:rsid w:val="00161D0F"/>
    <w:rsid w:val="00184496"/>
    <w:rsid w:val="00195A85"/>
    <w:rsid w:val="001B016C"/>
    <w:rsid w:val="001B3B67"/>
    <w:rsid w:val="001C11EA"/>
    <w:rsid w:val="001D6C47"/>
    <w:rsid w:val="0023441D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427E1"/>
    <w:rsid w:val="0034357E"/>
    <w:rsid w:val="00347A73"/>
    <w:rsid w:val="003633E1"/>
    <w:rsid w:val="00366F51"/>
    <w:rsid w:val="00366FC9"/>
    <w:rsid w:val="0037039C"/>
    <w:rsid w:val="00393AE5"/>
    <w:rsid w:val="00397162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156A"/>
    <w:rsid w:val="00494669"/>
    <w:rsid w:val="00496EBC"/>
    <w:rsid w:val="004A19DB"/>
    <w:rsid w:val="004C0782"/>
    <w:rsid w:val="004C792E"/>
    <w:rsid w:val="004D2385"/>
    <w:rsid w:val="004F37BD"/>
    <w:rsid w:val="005055CC"/>
    <w:rsid w:val="00505968"/>
    <w:rsid w:val="00515D15"/>
    <w:rsid w:val="00520B0F"/>
    <w:rsid w:val="00527371"/>
    <w:rsid w:val="0053661D"/>
    <w:rsid w:val="005542BB"/>
    <w:rsid w:val="00557C29"/>
    <w:rsid w:val="005643BF"/>
    <w:rsid w:val="00572C89"/>
    <w:rsid w:val="005758C3"/>
    <w:rsid w:val="0058015B"/>
    <w:rsid w:val="005A0150"/>
    <w:rsid w:val="005A446A"/>
    <w:rsid w:val="005A5A52"/>
    <w:rsid w:val="005B5F72"/>
    <w:rsid w:val="005C0CC1"/>
    <w:rsid w:val="005E1878"/>
    <w:rsid w:val="005F6024"/>
    <w:rsid w:val="00613B4E"/>
    <w:rsid w:val="0062333E"/>
    <w:rsid w:val="00623710"/>
    <w:rsid w:val="00632148"/>
    <w:rsid w:val="00637B68"/>
    <w:rsid w:val="006456CA"/>
    <w:rsid w:val="006677C1"/>
    <w:rsid w:val="00687A43"/>
    <w:rsid w:val="006A5700"/>
    <w:rsid w:val="006B71AD"/>
    <w:rsid w:val="006B7205"/>
    <w:rsid w:val="006C4EE3"/>
    <w:rsid w:val="006C77D2"/>
    <w:rsid w:val="006F2022"/>
    <w:rsid w:val="00702929"/>
    <w:rsid w:val="0070327E"/>
    <w:rsid w:val="00715134"/>
    <w:rsid w:val="007216F0"/>
    <w:rsid w:val="00731474"/>
    <w:rsid w:val="007402DB"/>
    <w:rsid w:val="007411C3"/>
    <w:rsid w:val="007708C5"/>
    <w:rsid w:val="007971B2"/>
    <w:rsid w:val="007B3B1C"/>
    <w:rsid w:val="007D08B9"/>
    <w:rsid w:val="007D414D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26B1C"/>
    <w:rsid w:val="0094750D"/>
    <w:rsid w:val="009670E6"/>
    <w:rsid w:val="0097551A"/>
    <w:rsid w:val="009A52C8"/>
    <w:rsid w:val="009B382E"/>
    <w:rsid w:val="009C060E"/>
    <w:rsid w:val="009E45DB"/>
    <w:rsid w:val="00A005E3"/>
    <w:rsid w:val="00A143F3"/>
    <w:rsid w:val="00A14B2B"/>
    <w:rsid w:val="00A27F9E"/>
    <w:rsid w:val="00A37075"/>
    <w:rsid w:val="00A87942"/>
    <w:rsid w:val="00A950A5"/>
    <w:rsid w:val="00AA117F"/>
    <w:rsid w:val="00AA1E2E"/>
    <w:rsid w:val="00AB32E0"/>
    <w:rsid w:val="00AC3CCA"/>
    <w:rsid w:val="00AD0D03"/>
    <w:rsid w:val="00AE7032"/>
    <w:rsid w:val="00B05F8A"/>
    <w:rsid w:val="00B111BC"/>
    <w:rsid w:val="00B16467"/>
    <w:rsid w:val="00B239B9"/>
    <w:rsid w:val="00B249BB"/>
    <w:rsid w:val="00B41A57"/>
    <w:rsid w:val="00B51B7F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C268B9"/>
    <w:rsid w:val="00C34ACC"/>
    <w:rsid w:val="00C4105E"/>
    <w:rsid w:val="00C46867"/>
    <w:rsid w:val="00C72F1C"/>
    <w:rsid w:val="00C85607"/>
    <w:rsid w:val="00C858B4"/>
    <w:rsid w:val="00C915FF"/>
    <w:rsid w:val="00C91775"/>
    <w:rsid w:val="00C97748"/>
    <w:rsid w:val="00C97B55"/>
    <w:rsid w:val="00CA7357"/>
    <w:rsid w:val="00CB0B5F"/>
    <w:rsid w:val="00CD2CB6"/>
    <w:rsid w:val="00CD4580"/>
    <w:rsid w:val="00CE0970"/>
    <w:rsid w:val="00CE3E77"/>
    <w:rsid w:val="00CF0BF6"/>
    <w:rsid w:val="00CF7DA6"/>
    <w:rsid w:val="00D27F8C"/>
    <w:rsid w:val="00D7352A"/>
    <w:rsid w:val="00D8504C"/>
    <w:rsid w:val="00D906B7"/>
    <w:rsid w:val="00D94027"/>
    <w:rsid w:val="00DA2AA7"/>
    <w:rsid w:val="00DA7221"/>
    <w:rsid w:val="00DD6385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33F8"/>
    <w:rsid w:val="00ED3C18"/>
    <w:rsid w:val="00F040A6"/>
    <w:rsid w:val="00F059EA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1"/>
    <w:next w:val="a"/>
    <w:link w:val="20"/>
    <w:uiPriority w:val="99"/>
    <w:qFormat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427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27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uiPriority w:val="99"/>
    <w:unhideWhenUsed/>
    <w:rsid w:val="00A143F3"/>
  </w:style>
  <w:style w:type="character" w:customStyle="1" w:styleId="ad">
    <w:name w:val="Текст сноски Знак"/>
    <w:basedOn w:val="a0"/>
    <w:link w:val="ac"/>
    <w:uiPriority w:val="99"/>
    <w:rsid w:val="00A143F3"/>
  </w:style>
  <w:style w:type="character" w:styleId="ae">
    <w:name w:val="footnote reference"/>
    <w:uiPriority w:val="99"/>
    <w:semiHidden/>
    <w:unhideWhenUsed/>
    <w:rsid w:val="00A143F3"/>
    <w:rPr>
      <w:vertAlign w:val="superscript"/>
    </w:rPr>
  </w:style>
  <w:style w:type="table" w:styleId="af">
    <w:name w:val="Table Grid"/>
    <w:basedOn w:val="a1"/>
    <w:uiPriority w:val="59"/>
    <w:rsid w:val="00C9177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7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427E1"/>
  </w:style>
  <w:style w:type="character" w:customStyle="1" w:styleId="10">
    <w:name w:val="Заголовок 1 Знак"/>
    <w:basedOn w:val="a0"/>
    <w:link w:val="1"/>
    <w:uiPriority w:val="99"/>
    <w:locked/>
    <w:rsid w:val="003427E1"/>
    <w:rPr>
      <w:rFonts w:ascii="SL_Times New Roman" w:hAnsi="SL_Times New Roman"/>
      <w:b/>
      <w:sz w:val="24"/>
    </w:rPr>
  </w:style>
  <w:style w:type="character" w:customStyle="1" w:styleId="af0">
    <w:name w:val="Цветовое выделение"/>
    <w:uiPriority w:val="99"/>
    <w:rsid w:val="003427E1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427E1"/>
    <w:rPr>
      <w:rFonts w:cs="Times New Roman"/>
      <w:b w:val="0"/>
      <w:color w:val="106BBE"/>
    </w:rPr>
  </w:style>
  <w:style w:type="character" w:customStyle="1" w:styleId="af2">
    <w:name w:val="Активная гипертекстовая ссылка"/>
    <w:basedOn w:val="af1"/>
    <w:uiPriority w:val="99"/>
    <w:rsid w:val="003427E1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3427E1"/>
  </w:style>
  <w:style w:type="paragraph" w:customStyle="1" w:styleId="af5">
    <w:name w:val="Внимание: недобросовестность!"/>
    <w:basedOn w:val="af3"/>
    <w:next w:val="a"/>
    <w:uiPriority w:val="99"/>
    <w:rsid w:val="003427E1"/>
  </w:style>
  <w:style w:type="character" w:customStyle="1" w:styleId="af6">
    <w:name w:val="Выделение для Базового Поиска"/>
    <w:basedOn w:val="af0"/>
    <w:uiPriority w:val="99"/>
    <w:rsid w:val="003427E1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3427E1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3427E1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0"/>
    <w:uiPriority w:val="99"/>
    <w:rsid w:val="003427E1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0">
    <w:name w:val="Заголовок чужого сообщения"/>
    <w:basedOn w:val="af0"/>
    <w:uiPriority w:val="99"/>
    <w:rsid w:val="003427E1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3427E1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3427E1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342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342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3427E1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3427E1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3427E1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3427E1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3427E1"/>
  </w:style>
  <w:style w:type="paragraph" w:customStyle="1" w:styleId="afff">
    <w:name w:val="Моноширинны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0">
    <w:name w:val="Найденные слова"/>
    <w:basedOn w:val="af0"/>
    <w:uiPriority w:val="99"/>
    <w:rsid w:val="003427E1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hd w:val="clear" w:color="auto" w:fill="EFFFAD"/>
    </w:rPr>
  </w:style>
  <w:style w:type="character" w:customStyle="1" w:styleId="afff2">
    <w:name w:val="Не вступил в силу"/>
    <w:basedOn w:val="af0"/>
    <w:uiPriority w:val="99"/>
    <w:rsid w:val="003427E1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3427E1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3427E1"/>
    <w:pPr>
      <w:ind w:left="140"/>
    </w:pPr>
  </w:style>
  <w:style w:type="character" w:customStyle="1" w:styleId="afff7">
    <w:name w:val="Опечатки"/>
    <w:uiPriority w:val="99"/>
    <w:rsid w:val="003427E1"/>
    <w:rPr>
      <w:color w:val="FF0000"/>
    </w:rPr>
  </w:style>
  <w:style w:type="paragraph" w:customStyle="1" w:styleId="afff8">
    <w:name w:val="Переменная часть"/>
    <w:basedOn w:val="af9"/>
    <w:next w:val="a"/>
    <w:uiPriority w:val="99"/>
    <w:rsid w:val="003427E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3427E1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3427E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c">
    <w:name w:val="Постоянная часть"/>
    <w:basedOn w:val="af9"/>
    <w:next w:val="a"/>
    <w:uiPriority w:val="99"/>
    <w:rsid w:val="003427E1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e">
    <w:name w:val="Пример."/>
    <w:basedOn w:val="af3"/>
    <w:next w:val="a"/>
    <w:uiPriority w:val="99"/>
    <w:rsid w:val="003427E1"/>
  </w:style>
  <w:style w:type="paragraph" w:customStyle="1" w:styleId="affff">
    <w:name w:val="Примечание."/>
    <w:basedOn w:val="af3"/>
    <w:next w:val="a"/>
    <w:uiPriority w:val="99"/>
    <w:rsid w:val="003427E1"/>
  </w:style>
  <w:style w:type="character" w:customStyle="1" w:styleId="affff0">
    <w:name w:val="Продолжение ссылки"/>
    <w:basedOn w:val="af1"/>
    <w:uiPriority w:val="99"/>
    <w:rsid w:val="003427E1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2">
    <w:name w:val="Сравнение редакций"/>
    <w:basedOn w:val="af0"/>
    <w:uiPriority w:val="99"/>
    <w:rsid w:val="003427E1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3427E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3427E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6">
    <w:name w:val="Ссылка на утративший силу документ"/>
    <w:basedOn w:val="af1"/>
    <w:uiPriority w:val="99"/>
    <w:rsid w:val="003427E1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3427E1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9">
    <w:name w:val="Технический комментари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basedOn w:val="af0"/>
    <w:uiPriority w:val="99"/>
    <w:rsid w:val="003427E1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c">
    <w:name w:val="Центрированный (таблица)"/>
    <w:basedOn w:val="afff4"/>
    <w:next w:val="a"/>
    <w:uiPriority w:val="99"/>
    <w:rsid w:val="003427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7E1"/>
  </w:style>
  <w:style w:type="paragraph" w:styleId="affffd">
    <w:name w:val="List Paragraph"/>
    <w:basedOn w:val="a"/>
    <w:uiPriority w:val="34"/>
    <w:qFormat/>
    <w:rsid w:val="003427E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1"/>
    <w:next w:val="a"/>
    <w:link w:val="20"/>
    <w:uiPriority w:val="99"/>
    <w:qFormat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427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27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uiPriority w:val="99"/>
    <w:unhideWhenUsed/>
    <w:rsid w:val="00A143F3"/>
  </w:style>
  <w:style w:type="character" w:customStyle="1" w:styleId="ad">
    <w:name w:val="Текст сноски Знак"/>
    <w:basedOn w:val="a0"/>
    <w:link w:val="ac"/>
    <w:uiPriority w:val="99"/>
    <w:rsid w:val="00A143F3"/>
  </w:style>
  <w:style w:type="character" w:styleId="ae">
    <w:name w:val="footnote reference"/>
    <w:uiPriority w:val="99"/>
    <w:semiHidden/>
    <w:unhideWhenUsed/>
    <w:rsid w:val="00A143F3"/>
    <w:rPr>
      <w:vertAlign w:val="superscript"/>
    </w:rPr>
  </w:style>
  <w:style w:type="table" w:styleId="af">
    <w:name w:val="Table Grid"/>
    <w:basedOn w:val="a1"/>
    <w:uiPriority w:val="59"/>
    <w:rsid w:val="00C9177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7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427E1"/>
  </w:style>
  <w:style w:type="character" w:customStyle="1" w:styleId="10">
    <w:name w:val="Заголовок 1 Знак"/>
    <w:basedOn w:val="a0"/>
    <w:link w:val="1"/>
    <w:uiPriority w:val="99"/>
    <w:locked/>
    <w:rsid w:val="003427E1"/>
    <w:rPr>
      <w:rFonts w:ascii="SL_Times New Roman" w:hAnsi="SL_Times New Roman"/>
      <w:b/>
      <w:sz w:val="24"/>
    </w:rPr>
  </w:style>
  <w:style w:type="character" w:customStyle="1" w:styleId="af0">
    <w:name w:val="Цветовое выделение"/>
    <w:uiPriority w:val="99"/>
    <w:rsid w:val="003427E1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427E1"/>
    <w:rPr>
      <w:rFonts w:cs="Times New Roman"/>
      <w:b w:val="0"/>
      <w:color w:val="106BBE"/>
    </w:rPr>
  </w:style>
  <w:style w:type="character" w:customStyle="1" w:styleId="af2">
    <w:name w:val="Активная гипертекстовая ссылка"/>
    <w:basedOn w:val="af1"/>
    <w:uiPriority w:val="99"/>
    <w:rsid w:val="003427E1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3427E1"/>
  </w:style>
  <w:style w:type="paragraph" w:customStyle="1" w:styleId="af5">
    <w:name w:val="Внимание: недобросовестность!"/>
    <w:basedOn w:val="af3"/>
    <w:next w:val="a"/>
    <w:uiPriority w:val="99"/>
    <w:rsid w:val="003427E1"/>
  </w:style>
  <w:style w:type="character" w:customStyle="1" w:styleId="af6">
    <w:name w:val="Выделение для Базового Поиска"/>
    <w:basedOn w:val="af0"/>
    <w:uiPriority w:val="99"/>
    <w:rsid w:val="003427E1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3427E1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3427E1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0"/>
    <w:uiPriority w:val="99"/>
    <w:rsid w:val="003427E1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0">
    <w:name w:val="Заголовок чужого сообщения"/>
    <w:basedOn w:val="af0"/>
    <w:uiPriority w:val="99"/>
    <w:rsid w:val="003427E1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3427E1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3427E1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342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342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3427E1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3427E1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3427E1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3427E1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3427E1"/>
  </w:style>
  <w:style w:type="paragraph" w:customStyle="1" w:styleId="afff">
    <w:name w:val="Моноширинны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0">
    <w:name w:val="Найденные слова"/>
    <w:basedOn w:val="af0"/>
    <w:uiPriority w:val="99"/>
    <w:rsid w:val="003427E1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hd w:val="clear" w:color="auto" w:fill="EFFFAD"/>
    </w:rPr>
  </w:style>
  <w:style w:type="character" w:customStyle="1" w:styleId="afff2">
    <w:name w:val="Не вступил в силу"/>
    <w:basedOn w:val="af0"/>
    <w:uiPriority w:val="99"/>
    <w:rsid w:val="003427E1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3427E1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3427E1"/>
    <w:pPr>
      <w:ind w:left="140"/>
    </w:pPr>
  </w:style>
  <w:style w:type="character" w:customStyle="1" w:styleId="afff7">
    <w:name w:val="Опечатки"/>
    <w:uiPriority w:val="99"/>
    <w:rsid w:val="003427E1"/>
    <w:rPr>
      <w:color w:val="FF0000"/>
    </w:rPr>
  </w:style>
  <w:style w:type="paragraph" w:customStyle="1" w:styleId="afff8">
    <w:name w:val="Переменная часть"/>
    <w:basedOn w:val="af9"/>
    <w:next w:val="a"/>
    <w:uiPriority w:val="99"/>
    <w:rsid w:val="003427E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3427E1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3427E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c">
    <w:name w:val="Постоянная часть"/>
    <w:basedOn w:val="af9"/>
    <w:next w:val="a"/>
    <w:uiPriority w:val="99"/>
    <w:rsid w:val="003427E1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e">
    <w:name w:val="Пример."/>
    <w:basedOn w:val="af3"/>
    <w:next w:val="a"/>
    <w:uiPriority w:val="99"/>
    <w:rsid w:val="003427E1"/>
  </w:style>
  <w:style w:type="paragraph" w:customStyle="1" w:styleId="affff">
    <w:name w:val="Примечание."/>
    <w:basedOn w:val="af3"/>
    <w:next w:val="a"/>
    <w:uiPriority w:val="99"/>
    <w:rsid w:val="003427E1"/>
  </w:style>
  <w:style w:type="character" w:customStyle="1" w:styleId="affff0">
    <w:name w:val="Продолжение ссылки"/>
    <w:basedOn w:val="af1"/>
    <w:uiPriority w:val="99"/>
    <w:rsid w:val="003427E1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2">
    <w:name w:val="Сравнение редакций"/>
    <w:basedOn w:val="af0"/>
    <w:uiPriority w:val="99"/>
    <w:rsid w:val="003427E1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3427E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3427E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6">
    <w:name w:val="Ссылка на утративший силу документ"/>
    <w:basedOn w:val="af1"/>
    <w:uiPriority w:val="99"/>
    <w:rsid w:val="003427E1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3427E1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9">
    <w:name w:val="Технический комментари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basedOn w:val="af0"/>
    <w:uiPriority w:val="99"/>
    <w:rsid w:val="003427E1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c">
    <w:name w:val="Центрированный (таблица)"/>
    <w:basedOn w:val="afff4"/>
    <w:next w:val="a"/>
    <w:uiPriority w:val="99"/>
    <w:rsid w:val="003427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7E1"/>
  </w:style>
  <w:style w:type="paragraph" w:styleId="affffd">
    <w:name w:val="List Paragraph"/>
    <w:basedOn w:val="a"/>
    <w:uiPriority w:val="34"/>
    <w:qFormat/>
    <w:rsid w:val="003427E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781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12604.7813" TargetMode="External"/><Relationship Id="rId10" Type="http://schemas.openxmlformats.org/officeDocument/2006/relationships/hyperlink" Target="consultantplus://offline/ref=CD5464A1B722C353CD45C2E1C6D490AFF8A6356FEF6F981326F80F8FAB85F582E8DD8C52557C1A0FHD47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78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4F9C-8E87-4E02-81C9-BEF6F230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42</TotalTime>
  <Pages>23</Pages>
  <Words>8012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Ерашова Ирина Викторовна</dc:creator>
  <cp:lastModifiedBy>Лилия Валиулова</cp:lastModifiedBy>
  <cp:revision>15</cp:revision>
  <cp:lastPrinted>2017-06-23T08:02:00Z</cp:lastPrinted>
  <dcterms:created xsi:type="dcterms:W3CDTF">2017-06-23T07:25:00Z</dcterms:created>
  <dcterms:modified xsi:type="dcterms:W3CDTF">2017-06-26T14:00:00Z</dcterms:modified>
</cp:coreProperties>
</file>