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F330A" w14:textId="77777777" w:rsidR="00B96053" w:rsidRPr="007D035A" w:rsidRDefault="00B96053" w:rsidP="00B96053">
      <w:pPr>
        <w:spacing w:after="0" w:line="240" w:lineRule="auto"/>
        <w:ind w:left="-540" w:right="-1" w:firstLine="540"/>
        <w:jc w:val="right"/>
        <w:rPr>
          <w:rFonts w:ascii="Times New Roman" w:eastAsia="Times New Roman" w:hAnsi="Times New Roman" w:cs="Times New Roman"/>
          <w:sz w:val="28"/>
          <w:szCs w:val="28"/>
          <w:lang w:eastAsia="ru-RU"/>
        </w:rPr>
      </w:pPr>
      <w:r w:rsidRPr="007D035A">
        <w:rPr>
          <w:rFonts w:ascii="Times New Roman" w:eastAsia="Times New Roman" w:hAnsi="Times New Roman" w:cs="Times New Roman"/>
          <w:sz w:val="28"/>
          <w:szCs w:val="28"/>
          <w:lang w:eastAsia="ru-RU"/>
        </w:rPr>
        <w:t>Проект</w:t>
      </w:r>
    </w:p>
    <w:p w14:paraId="11B5E246" w14:textId="77777777" w:rsidR="00B96053" w:rsidRPr="007D035A" w:rsidRDefault="00B96053" w:rsidP="00B96053">
      <w:pPr>
        <w:spacing w:after="0" w:line="240" w:lineRule="auto"/>
        <w:ind w:left="-540" w:right="-185" w:firstLine="540"/>
        <w:jc w:val="right"/>
        <w:rPr>
          <w:rFonts w:ascii="Times New Roman" w:eastAsia="Times New Roman" w:hAnsi="Times New Roman" w:cs="Times New Roman"/>
          <w:sz w:val="28"/>
          <w:szCs w:val="28"/>
          <w:lang w:eastAsia="ru-RU"/>
        </w:rPr>
      </w:pPr>
    </w:p>
    <w:p w14:paraId="09B65087" w14:textId="77777777" w:rsidR="00B96053" w:rsidRPr="007D035A" w:rsidRDefault="00B96053" w:rsidP="00B96053">
      <w:pPr>
        <w:spacing w:after="0" w:line="240" w:lineRule="auto"/>
        <w:ind w:left="-540" w:right="-185" w:firstLine="540"/>
        <w:jc w:val="right"/>
        <w:rPr>
          <w:rFonts w:ascii="Times New Roman" w:eastAsia="Times New Roman" w:hAnsi="Times New Roman" w:cs="Times New Roman"/>
          <w:sz w:val="28"/>
          <w:szCs w:val="28"/>
          <w:lang w:eastAsia="ru-RU"/>
        </w:rPr>
      </w:pPr>
    </w:p>
    <w:p w14:paraId="323C0E41" w14:textId="77777777" w:rsidR="00B96053" w:rsidRPr="007D035A" w:rsidRDefault="00B96053" w:rsidP="00B96053">
      <w:pPr>
        <w:spacing w:after="0" w:line="240" w:lineRule="auto"/>
        <w:ind w:right="-185" w:firstLine="540"/>
        <w:jc w:val="center"/>
        <w:rPr>
          <w:rFonts w:ascii="Times New Roman" w:eastAsia="Times New Roman" w:hAnsi="Times New Roman" w:cs="Times New Roman"/>
          <w:sz w:val="28"/>
          <w:szCs w:val="28"/>
          <w:lang w:eastAsia="ru-RU"/>
        </w:rPr>
      </w:pPr>
      <w:r w:rsidRPr="007D035A">
        <w:rPr>
          <w:rFonts w:ascii="Times New Roman" w:eastAsia="Times New Roman" w:hAnsi="Times New Roman" w:cs="Times New Roman"/>
          <w:sz w:val="28"/>
          <w:szCs w:val="28"/>
          <w:lang w:eastAsia="ru-RU"/>
        </w:rPr>
        <w:t>КАБИНЕТ МИНИСТРОВ РЕСПУБЛИКИ ТАТАРСТАН</w:t>
      </w:r>
    </w:p>
    <w:p w14:paraId="44FBAAD4" w14:textId="77777777" w:rsidR="00B96053" w:rsidRPr="007D035A" w:rsidRDefault="00B96053" w:rsidP="00B96053">
      <w:pPr>
        <w:spacing w:after="0" w:line="240" w:lineRule="auto"/>
        <w:ind w:right="-185" w:firstLine="540"/>
        <w:rPr>
          <w:rFonts w:ascii="Times New Roman" w:eastAsia="Times New Roman" w:hAnsi="Times New Roman" w:cs="Times New Roman"/>
          <w:sz w:val="28"/>
          <w:szCs w:val="28"/>
          <w:lang w:eastAsia="ru-RU"/>
        </w:rPr>
      </w:pPr>
    </w:p>
    <w:p w14:paraId="05D57158" w14:textId="77777777" w:rsidR="00B96053" w:rsidRPr="007D035A" w:rsidRDefault="00B96053" w:rsidP="00B96053">
      <w:pPr>
        <w:spacing w:after="0" w:line="240" w:lineRule="auto"/>
        <w:ind w:right="-1" w:firstLine="540"/>
        <w:rPr>
          <w:rFonts w:ascii="Times New Roman" w:eastAsia="Times New Roman" w:hAnsi="Times New Roman" w:cs="Times New Roman"/>
          <w:sz w:val="28"/>
          <w:szCs w:val="28"/>
          <w:lang w:eastAsia="ru-RU"/>
        </w:rPr>
      </w:pPr>
      <w:r w:rsidRPr="007D035A">
        <w:rPr>
          <w:rFonts w:ascii="Times New Roman" w:eastAsia="Times New Roman" w:hAnsi="Times New Roman" w:cs="Times New Roman"/>
          <w:sz w:val="28"/>
          <w:szCs w:val="28"/>
          <w:lang w:eastAsia="ru-RU"/>
        </w:rPr>
        <w:t>ПОСТАНОВЛЕНИЕ                                                                                       КАРАР</w:t>
      </w:r>
    </w:p>
    <w:p w14:paraId="6869E6C7" w14:textId="77777777" w:rsidR="00B96053" w:rsidRPr="007D035A" w:rsidRDefault="00B96053" w:rsidP="00B96053">
      <w:pPr>
        <w:spacing w:after="0" w:line="240" w:lineRule="auto"/>
        <w:ind w:right="-185" w:firstLine="426"/>
        <w:rPr>
          <w:rFonts w:ascii="Times New Roman" w:eastAsia="Times New Roman" w:hAnsi="Times New Roman" w:cs="Times New Roman"/>
          <w:sz w:val="28"/>
          <w:szCs w:val="28"/>
          <w:lang w:eastAsia="ru-RU"/>
        </w:rPr>
      </w:pPr>
    </w:p>
    <w:p w14:paraId="41C747C5" w14:textId="77777777" w:rsidR="00B96053" w:rsidRPr="007D035A" w:rsidRDefault="00B96053" w:rsidP="00B96053">
      <w:pPr>
        <w:spacing w:after="0" w:line="240" w:lineRule="auto"/>
        <w:ind w:right="-185" w:firstLine="540"/>
        <w:rPr>
          <w:rFonts w:ascii="Times New Roman" w:eastAsia="Times New Roman" w:hAnsi="Times New Roman" w:cs="Times New Roman"/>
          <w:sz w:val="28"/>
          <w:szCs w:val="28"/>
          <w:lang w:eastAsia="ru-RU"/>
        </w:rPr>
      </w:pPr>
      <w:r w:rsidRPr="007D035A">
        <w:rPr>
          <w:rFonts w:ascii="Times New Roman" w:eastAsia="Times New Roman" w:hAnsi="Times New Roman" w:cs="Times New Roman"/>
          <w:sz w:val="28"/>
          <w:szCs w:val="28"/>
          <w:lang w:eastAsia="ru-RU"/>
        </w:rPr>
        <w:t>от_________                                                                                                     №______</w:t>
      </w:r>
    </w:p>
    <w:p w14:paraId="6BDC92EC" w14:textId="0BC1AAAA" w:rsidR="00622EB0" w:rsidRPr="007D035A" w:rsidRDefault="00622EB0" w:rsidP="00622EB0">
      <w:pPr>
        <w:jc w:val="center"/>
        <w:rPr>
          <w:rFonts w:ascii="Times New Roman" w:hAnsi="Times New Roman" w:cs="Times New Roman"/>
          <w:b/>
          <w:sz w:val="28"/>
          <w:szCs w:val="28"/>
        </w:rPr>
      </w:pPr>
    </w:p>
    <w:p w14:paraId="1FBD03B1" w14:textId="77777777" w:rsidR="00622EB0" w:rsidRPr="007D035A" w:rsidRDefault="00622EB0" w:rsidP="00622EB0">
      <w:pPr>
        <w:jc w:val="center"/>
        <w:rPr>
          <w:rFonts w:ascii="Times New Roman" w:hAnsi="Times New Roman" w:cs="Times New Roman"/>
          <w:b/>
          <w:sz w:val="28"/>
          <w:szCs w:val="28"/>
        </w:rPr>
      </w:pPr>
    </w:p>
    <w:p w14:paraId="07FD6B63" w14:textId="77777777" w:rsidR="00622EB0" w:rsidRPr="007D035A" w:rsidRDefault="00622EB0" w:rsidP="007A1061">
      <w:pPr>
        <w:spacing w:after="0" w:line="240" w:lineRule="auto"/>
        <w:jc w:val="center"/>
        <w:rPr>
          <w:rFonts w:ascii="Times New Roman" w:hAnsi="Times New Roman" w:cs="Times New Roman"/>
          <w:b/>
          <w:color w:val="000000" w:themeColor="text1"/>
          <w:sz w:val="28"/>
          <w:szCs w:val="28"/>
        </w:rPr>
      </w:pPr>
      <w:r w:rsidRPr="007D035A">
        <w:rPr>
          <w:rFonts w:ascii="Times New Roman" w:hAnsi="Times New Roman" w:cs="Times New Roman"/>
          <w:b/>
          <w:color w:val="000000" w:themeColor="text1"/>
          <w:sz w:val="28"/>
          <w:szCs w:val="28"/>
        </w:rPr>
        <w:t>О мерах по реализации Закона Республики Татарстан от 21 июля 2023 года</w:t>
      </w:r>
    </w:p>
    <w:p w14:paraId="200D6DFD" w14:textId="77777777" w:rsidR="00622EB0" w:rsidRPr="007D035A" w:rsidRDefault="00622EB0" w:rsidP="00622EB0">
      <w:pPr>
        <w:spacing w:after="0" w:line="240" w:lineRule="auto"/>
        <w:jc w:val="center"/>
        <w:rPr>
          <w:rFonts w:ascii="Times New Roman" w:hAnsi="Times New Roman" w:cs="Times New Roman"/>
          <w:b/>
          <w:color w:val="000000" w:themeColor="text1"/>
          <w:sz w:val="28"/>
          <w:szCs w:val="28"/>
        </w:rPr>
      </w:pPr>
      <w:r w:rsidRPr="007D035A">
        <w:rPr>
          <w:rFonts w:ascii="Times New Roman" w:hAnsi="Times New Roman" w:cs="Times New Roman"/>
          <w:b/>
          <w:color w:val="000000" w:themeColor="text1"/>
          <w:sz w:val="28"/>
          <w:szCs w:val="28"/>
        </w:rPr>
        <w:t>№ 71-зрт «Об организации перевозок пассажиров и багажа</w:t>
      </w:r>
    </w:p>
    <w:p w14:paraId="3E413F27" w14:textId="36C2A9FC" w:rsidR="00622EB0" w:rsidRPr="007D035A" w:rsidRDefault="00622EB0" w:rsidP="00622EB0">
      <w:pPr>
        <w:spacing w:after="0" w:line="240" w:lineRule="auto"/>
        <w:jc w:val="center"/>
        <w:rPr>
          <w:rFonts w:ascii="Times New Roman" w:hAnsi="Times New Roman" w:cs="Times New Roman"/>
          <w:b/>
          <w:color w:val="000000" w:themeColor="text1"/>
          <w:sz w:val="28"/>
          <w:szCs w:val="28"/>
        </w:rPr>
      </w:pPr>
      <w:r w:rsidRPr="007D035A">
        <w:rPr>
          <w:rFonts w:ascii="Times New Roman" w:hAnsi="Times New Roman" w:cs="Times New Roman"/>
          <w:b/>
          <w:color w:val="000000" w:themeColor="text1"/>
          <w:sz w:val="28"/>
          <w:szCs w:val="28"/>
        </w:rPr>
        <w:t>легковым такси в Республике Татарстан»</w:t>
      </w:r>
    </w:p>
    <w:p w14:paraId="64FFFA4B" w14:textId="77777777" w:rsidR="00622EB0" w:rsidRPr="007D035A" w:rsidRDefault="00622EB0" w:rsidP="00622EB0">
      <w:pPr>
        <w:spacing w:after="0" w:line="240" w:lineRule="auto"/>
        <w:jc w:val="center"/>
        <w:rPr>
          <w:rFonts w:ascii="Times New Roman" w:hAnsi="Times New Roman" w:cs="Times New Roman"/>
          <w:b/>
          <w:sz w:val="28"/>
          <w:szCs w:val="28"/>
        </w:rPr>
      </w:pPr>
    </w:p>
    <w:p w14:paraId="5A34C396" w14:textId="65E7324C" w:rsidR="00B96053" w:rsidRPr="007D035A" w:rsidRDefault="005427C6" w:rsidP="00A453ED">
      <w:pPr>
        <w:pStyle w:val="aa"/>
        <w:jc w:val="both"/>
        <w:rPr>
          <w:rFonts w:ascii="Times New Roman" w:hAnsi="Times New Roman"/>
          <w:sz w:val="28"/>
          <w:szCs w:val="28"/>
        </w:rPr>
      </w:pPr>
      <w:r w:rsidRPr="007D035A">
        <w:rPr>
          <w:rFonts w:ascii="Times New Roman" w:hAnsi="Times New Roman"/>
          <w:sz w:val="28"/>
          <w:szCs w:val="28"/>
        </w:rPr>
        <w:tab/>
      </w:r>
      <w:r w:rsidR="00F2455D" w:rsidRPr="007D035A">
        <w:rPr>
          <w:rFonts w:ascii="Times New Roman" w:hAnsi="Times New Roman"/>
          <w:sz w:val="28"/>
          <w:szCs w:val="28"/>
        </w:rPr>
        <w:t>Во исполнен</w:t>
      </w:r>
      <w:r w:rsidR="000D3FAB" w:rsidRPr="007D035A">
        <w:rPr>
          <w:rFonts w:ascii="Times New Roman" w:hAnsi="Times New Roman"/>
          <w:sz w:val="28"/>
          <w:szCs w:val="28"/>
        </w:rPr>
        <w:t xml:space="preserve">ие Федерального закона от 29 декабря </w:t>
      </w:r>
      <w:r w:rsidR="00F2455D" w:rsidRPr="007D035A">
        <w:rPr>
          <w:rFonts w:ascii="Times New Roman" w:hAnsi="Times New Roman"/>
          <w:sz w:val="28"/>
          <w:szCs w:val="28"/>
        </w:rPr>
        <w:t>2022</w:t>
      </w:r>
      <w:r w:rsidR="009B0953" w:rsidRPr="007D035A">
        <w:rPr>
          <w:rFonts w:ascii="Times New Roman" w:hAnsi="Times New Roman"/>
          <w:sz w:val="28"/>
          <w:szCs w:val="28"/>
        </w:rPr>
        <w:t xml:space="preserve"> года</w:t>
      </w:r>
      <w:r w:rsidR="00F2455D" w:rsidRPr="007D035A">
        <w:rPr>
          <w:rFonts w:ascii="Times New Roman" w:hAnsi="Times New Roman"/>
          <w:sz w:val="28"/>
          <w:szCs w:val="28"/>
        </w:rPr>
        <w:t xml:space="preserve"> </w:t>
      </w:r>
      <w:r w:rsidR="007F56E4" w:rsidRPr="007D035A">
        <w:rPr>
          <w:rFonts w:ascii="Times New Roman" w:hAnsi="Times New Roman"/>
          <w:sz w:val="28"/>
          <w:szCs w:val="28"/>
        </w:rPr>
        <w:t>№</w:t>
      </w:r>
      <w:r w:rsidR="00BA63A8" w:rsidRPr="007D035A">
        <w:rPr>
          <w:rFonts w:ascii="Times New Roman" w:hAnsi="Times New Roman"/>
          <w:sz w:val="28"/>
          <w:szCs w:val="28"/>
        </w:rPr>
        <w:t xml:space="preserve"> </w:t>
      </w:r>
      <w:r w:rsidR="00F2455D" w:rsidRPr="007D035A">
        <w:rPr>
          <w:rFonts w:ascii="Times New Roman" w:hAnsi="Times New Roman"/>
          <w:sz w:val="28"/>
          <w:szCs w:val="28"/>
        </w:rPr>
        <w:t>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w:t>
      </w:r>
      <w:r w:rsidR="00B96053" w:rsidRPr="007D035A">
        <w:rPr>
          <w:rFonts w:ascii="Times New Roman" w:hAnsi="Times New Roman"/>
          <w:sz w:val="28"/>
          <w:szCs w:val="28"/>
        </w:rPr>
        <w:t xml:space="preserve"> актов Российской Федерации» и З</w:t>
      </w:r>
      <w:r w:rsidR="00F2455D" w:rsidRPr="007D035A">
        <w:rPr>
          <w:rFonts w:ascii="Times New Roman" w:hAnsi="Times New Roman"/>
          <w:sz w:val="28"/>
          <w:szCs w:val="28"/>
        </w:rPr>
        <w:t>акона Республики Татарст</w:t>
      </w:r>
      <w:r w:rsidR="000D3FAB" w:rsidRPr="007D035A">
        <w:rPr>
          <w:rFonts w:ascii="Times New Roman" w:hAnsi="Times New Roman"/>
          <w:sz w:val="28"/>
          <w:szCs w:val="28"/>
        </w:rPr>
        <w:t xml:space="preserve">ан от 21 июля </w:t>
      </w:r>
      <w:r w:rsidR="00F2455D" w:rsidRPr="007D035A">
        <w:rPr>
          <w:rFonts w:ascii="Times New Roman" w:hAnsi="Times New Roman"/>
          <w:sz w:val="28"/>
          <w:szCs w:val="28"/>
        </w:rPr>
        <w:t>2023</w:t>
      </w:r>
      <w:r w:rsidR="009B0953" w:rsidRPr="007D035A">
        <w:rPr>
          <w:rFonts w:ascii="Times New Roman" w:hAnsi="Times New Roman"/>
          <w:sz w:val="28"/>
          <w:szCs w:val="28"/>
        </w:rPr>
        <w:t xml:space="preserve"> года</w:t>
      </w:r>
      <w:r w:rsidR="00F2455D" w:rsidRPr="007D035A">
        <w:rPr>
          <w:rFonts w:ascii="Times New Roman" w:hAnsi="Times New Roman"/>
          <w:sz w:val="28"/>
          <w:szCs w:val="28"/>
        </w:rPr>
        <w:t xml:space="preserve"> №</w:t>
      </w:r>
      <w:r w:rsidR="00BA63A8" w:rsidRPr="007D035A">
        <w:rPr>
          <w:rFonts w:ascii="Times New Roman" w:hAnsi="Times New Roman"/>
          <w:sz w:val="28"/>
          <w:szCs w:val="28"/>
        </w:rPr>
        <w:t xml:space="preserve"> </w:t>
      </w:r>
      <w:r w:rsidR="00F2455D" w:rsidRPr="007D035A">
        <w:rPr>
          <w:rFonts w:ascii="Times New Roman" w:hAnsi="Times New Roman"/>
          <w:sz w:val="28"/>
          <w:szCs w:val="28"/>
        </w:rPr>
        <w:t>71-ЗРТ «Об организации перевозок пассажиров и багажа легковым такси в Республике Татарстан» Кабинет Министров Республики Татарстан постановляет:</w:t>
      </w:r>
    </w:p>
    <w:p w14:paraId="6D54B4EF" w14:textId="7183D619" w:rsidR="000D3FAB" w:rsidRPr="007D035A" w:rsidRDefault="00B96053" w:rsidP="000D3FAB">
      <w:pPr>
        <w:autoSpaceDE w:val="0"/>
        <w:autoSpaceDN w:val="0"/>
        <w:adjustRightInd w:val="0"/>
        <w:spacing w:after="0" w:line="240" w:lineRule="auto"/>
        <w:jc w:val="both"/>
        <w:rPr>
          <w:rFonts w:ascii="Times New Roman" w:hAnsi="Times New Roman" w:cs="Times New Roman"/>
          <w:sz w:val="28"/>
          <w:szCs w:val="28"/>
        </w:rPr>
      </w:pPr>
      <w:r w:rsidRPr="007D035A">
        <w:rPr>
          <w:rFonts w:ascii="Times New Roman" w:hAnsi="Times New Roman"/>
          <w:sz w:val="28"/>
          <w:szCs w:val="28"/>
        </w:rPr>
        <w:tab/>
      </w:r>
      <w:r w:rsidR="00B10AE7" w:rsidRPr="007D035A">
        <w:rPr>
          <w:rFonts w:ascii="Times New Roman" w:hAnsi="Times New Roman"/>
          <w:sz w:val="28"/>
          <w:szCs w:val="28"/>
        </w:rPr>
        <w:t>1. </w:t>
      </w:r>
      <w:r w:rsidR="00F2455D" w:rsidRPr="007D035A">
        <w:rPr>
          <w:rFonts w:ascii="Times New Roman" w:hAnsi="Times New Roman"/>
          <w:sz w:val="28"/>
          <w:szCs w:val="28"/>
        </w:rPr>
        <w:t>Определить Министерство транспорта и дорожного хозяйс</w:t>
      </w:r>
      <w:r w:rsidR="000D3FAB" w:rsidRPr="007D035A">
        <w:rPr>
          <w:rFonts w:ascii="Times New Roman" w:hAnsi="Times New Roman"/>
          <w:sz w:val="28"/>
          <w:szCs w:val="28"/>
        </w:rPr>
        <w:t>тва Республики Татарстан республиканским органом исполнительной власти</w:t>
      </w:r>
      <w:r w:rsidR="00F2455D" w:rsidRPr="007D035A">
        <w:rPr>
          <w:rFonts w:ascii="Times New Roman" w:hAnsi="Times New Roman"/>
          <w:sz w:val="28"/>
          <w:szCs w:val="28"/>
        </w:rPr>
        <w:t xml:space="preserve">, уполномоченным </w:t>
      </w:r>
      <w:r w:rsidR="000D3FAB" w:rsidRPr="007D035A">
        <w:rPr>
          <w:rFonts w:ascii="Times New Roman" w:hAnsi="Times New Roman" w:cs="Times New Roman"/>
          <w:sz w:val="28"/>
          <w:szCs w:val="28"/>
        </w:rPr>
        <w:t>на осуществление функций по организации перевозок пассажиров и багажа легковым такси и региональному государственному контролю (надзору) в сфере перевозок пассажиров и багажа легковым такс</w:t>
      </w:r>
      <w:r w:rsidR="00367387" w:rsidRPr="007D035A">
        <w:rPr>
          <w:rFonts w:ascii="Times New Roman" w:hAnsi="Times New Roman" w:cs="Times New Roman"/>
          <w:sz w:val="28"/>
          <w:szCs w:val="28"/>
        </w:rPr>
        <w:t>и</w:t>
      </w:r>
      <w:r w:rsidR="000D3FAB" w:rsidRPr="007D035A">
        <w:rPr>
          <w:rFonts w:ascii="Times New Roman" w:hAnsi="Times New Roman" w:cs="Times New Roman"/>
          <w:sz w:val="28"/>
          <w:szCs w:val="28"/>
        </w:rPr>
        <w:t>.</w:t>
      </w:r>
    </w:p>
    <w:p w14:paraId="33F0D916" w14:textId="243DAE4E" w:rsidR="00F2455D" w:rsidRPr="007D035A" w:rsidRDefault="00B96053" w:rsidP="00B96053">
      <w:pPr>
        <w:pStyle w:val="aa"/>
        <w:jc w:val="both"/>
        <w:rPr>
          <w:rFonts w:ascii="Times New Roman" w:hAnsi="Times New Roman"/>
          <w:sz w:val="28"/>
          <w:szCs w:val="28"/>
        </w:rPr>
      </w:pPr>
      <w:r w:rsidRPr="007D035A">
        <w:rPr>
          <w:rFonts w:ascii="Times New Roman" w:hAnsi="Times New Roman"/>
          <w:sz w:val="28"/>
          <w:szCs w:val="28"/>
        </w:rPr>
        <w:tab/>
      </w:r>
      <w:r w:rsidR="00F2455D" w:rsidRPr="007D035A">
        <w:rPr>
          <w:rFonts w:ascii="Times New Roman" w:hAnsi="Times New Roman"/>
          <w:sz w:val="28"/>
          <w:szCs w:val="28"/>
        </w:rPr>
        <w:t>2. Утвердить прилагаемые:</w:t>
      </w:r>
    </w:p>
    <w:p w14:paraId="39C4FCEE" w14:textId="22D6DB64" w:rsidR="00F2455D" w:rsidRPr="007D035A" w:rsidRDefault="00B96053" w:rsidP="00B96053">
      <w:pPr>
        <w:pStyle w:val="aa"/>
        <w:jc w:val="both"/>
        <w:rPr>
          <w:rFonts w:ascii="Times New Roman" w:hAnsi="Times New Roman"/>
          <w:sz w:val="28"/>
          <w:szCs w:val="28"/>
        </w:rPr>
      </w:pPr>
      <w:r w:rsidRPr="007D035A">
        <w:rPr>
          <w:rFonts w:ascii="Times New Roman" w:hAnsi="Times New Roman"/>
          <w:sz w:val="28"/>
          <w:szCs w:val="28"/>
        </w:rPr>
        <w:tab/>
      </w:r>
      <w:r w:rsidR="00F2455D" w:rsidRPr="007D035A">
        <w:rPr>
          <w:rFonts w:ascii="Times New Roman" w:hAnsi="Times New Roman"/>
          <w:sz w:val="28"/>
          <w:szCs w:val="28"/>
        </w:rPr>
        <w:t>Порядок предоставления разрешения, приостановления, аннулирования и возобновления действия разрешения;</w:t>
      </w:r>
    </w:p>
    <w:p w14:paraId="55280B6E" w14:textId="52A20257" w:rsidR="00F2455D" w:rsidRPr="007D035A" w:rsidRDefault="00B96053" w:rsidP="00B96053">
      <w:pPr>
        <w:pStyle w:val="aa"/>
        <w:jc w:val="both"/>
        <w:rPr>
          <w:rFonts w:ascii="Times New Roman" w:hAnsi="Times New Roman"/>
          <w:sz w:val="28"/>
          <w:szCs w:val="28"/>
        </w:rPr>
      </w:pPr>
      <w:r w:rsidRPr="007D035A">
        <w:rPr>
          <w:rFonts w:ascii="Times New Roman" w:hAnsi="Times New Roman"/>
          <w:sz w:val="28"/>
          <w:szCs w:val="28"/>
        </w:rPr>
        <w:tab/>
      </w:r>
      <w:r w:rsidR="00F2455D" w:rsidRPr="007D035A">
        <w:rPr>
          <w:rFonts w:ascii="Times New Roman" w:hAnsi="Times New Roman"/>
          <w:sz w:val="28"/>
          <w:szCs w:val="28"/>
        </w:rPr>
        <w:t>Порядок направления в уполномоченный орган заявления или уведомления, указанных в части 1 статьи</w:t>
      </w:r>
      <w:r w:rsidR="00B00529" w:rsidRPr="007D035A">
        <w:rPr>
          <w:rFonts w:ascii="Times New Roman" w:hAnsi="Times New Roman"/>
          <w:sz w:val="28"/>
          <w:szCs w:val="28"/>
        </w:rPr>
        <w:t xml:space="preserve"> 4 Федерального закона от 29 декабря </w:t>
      </w:r>
      <w:r w:rsidR="00F2455D" w:rsidRPr="007D035A">
        <w:rPr>
          <w:rFonts w:ascii="Times New Roman" w:hAnsi="Times New Roman"/>
          <w:sz w:val="28"/>
          <w:szCs w:val="28"/>
        </w:rPr>
        <w:t>2022</w:t>
      </w:r>
      <w:r w:rsidR="00B00529" w:rsidRPr="007D035A">
        <w:rPr>
          <w:rFonts w:ascii="Times New Roman" w:hAnsi="Times New Roman"/>
          <w:sz w:val="28"/>
          <w:szCs w:val="28"/>
        </w:rPr>
        <w:t xml:space="preserve"> года</w:t>
      </w:r>
      <w:r w:rsidR="00F2455D" w:rsidRPr="007D035A">
        <w:rPr>
          <w:rFonts w:ascii="Times New Roman" w:hAnsi="Times New Roman"/>
          <w:sz w:val="28"/>
          <w:szCs w:val="28"/>
        </w:rPr>
        <w:t xml:space="preserve"> </w:t>
      </w:r>
      <w:r w:rsidR="007F56E4" w:rsidRPr="007D035A">
        <w:rPr>
          <w:rFonts w:ascii="Times New Roman" w:hAnsi="Times New Roman"/>
          <w:sz w:val="28"/>
          <w:szCs w:val="28"/>
        </w:rPr>
        <w:t>№</w:t>
      </w:r>
      <w:r w:rsidR="00F2455D" w:rsidRPr="007D035A">
        <w:rPr>
          <w:rFonts w:ascii="Times New Roman" w:hAnsi="Times New Roman"/>
          <w:sz w:val="28"/>
          <w:szCs w:val="28"/>
        </w:rPr>
        <w:t xml:space="preserve">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и прилагаемых к ним документов;</w:t>
      </w:r>
    </w:p>
    <w:p w14:paraId="7C4B540C" w14:textId="07708772" w:rsidR="00F2455D" w:rsidRPr="007D035A" w:rsidRDefault="00B96053" w:rsidP="00B96053">
      <w:pPr>
        <w:pStyle w:val="aa"/>
        <w:jc w:val="both"/>
        <w:rPr>
          <w:rFonts w:ascii="Times New Roman" w:hAnsi="Times New Roman"/>
          <w:sz w:val="28"/>
          <w:szCs w:val="28"/>
        </w:rPr>
      </w:pPr>
      <w:bookmarkStart w:id="0" w:name="_Hlk142573711"/>
      <w:r w:rsidRPr="007D035A">
        <w:rPr>
          <w:rFonts w:ascii="Times New Roman" w:hAnsi="Times New Roman"/>
          <w:sz w:val="28"/>
          <w:szCs w:val="28"/>
        </w:rPr>
        <w:tab/>
      </w:r>
      <w:r w:rsidR="00F2455D" w:rsidRPr="007D035A">
        <w:rPr>
          <w:rFonts w:ascii="Times New Roman" w:hAnsi="Times New Roman"/>
          <w:sz w:val="28"/>
          <w:szCs w:val="28"/>
        </w:rPr>
        <w:t>Состав сведений о водителях легковых такси и поряд</w:t>
      </w:r>
      <w:r w:rsidR="004B5F50" w:rsidRPr="007D035A">
        <w:rPr>
          <w:rFonts w:ascii="Times New Roman" w:hAnsi="Times New Roman"/>
          <w:sz w:val="28"/>
          <w:szCs w:val="28"/>
        </w:rPr>
        <w:t>ок</w:t>
      </w:r>
      <w:r w:rsidR="00F2455D" w:rsidRPr="007D035A">
        <w:rPr>
          <w:rFonts w:ascii="Times New Roman" w:hAnsi="Times New Roman"/>
          <w:sz w:val="28"/>
          <w:szCs w:val="28"/>
        </w:rPr>
        <w:t xml:space="preserve"> направления в уполномоченный орган перевозчиком легковым такси указанных сведений</w:t>
      </w:r>
      <w:bookmarkEnd w:id="0"/>
      <w:r w:rsidR="00F2455D" w:rsidRPr="007D035A">
        <w:rPr>
          <w:rFonts w:ascii="Times New Roman" w:hAnsi="Times New Roman"/>
          <w:sz w:val="28"/>
          <w:szCs w:val="28"/>
        </w:rPr>
        <w:t>;</w:t>
      </w:r>
    </w:p>
    <w:p w14:paraId="70E44F6F" w14:textId="3B85339C" w:rsidR="00F2455D" w:rsidRPr="007D035A" w:rsidRDefault="00B96053" w:rsidP="00B96053">
      <w:pPr>
        <w:pStyle w:val="aa"/>
        <w:jc w:val="both"/>
        <w:rPr>
          <w:rFonts w:ascii="Times New Roman" w:hAnsi="Times New Roman"/>
          <w:sz w:val="28"/>
          <w:szCs w:val="28"/>
        </w:rPr>
      </w:pPr>
      <w:r w:rsidRPr="007D035A">
        <w:rPr>
          <w:rFonts w:ascii="Times New Roman" w:hAnsi="Times New Roman"/>
          <w:sz w:val="28"/>
          <w:szCs w:val="28"/>
        </w:rPr>
        <w:tab/>
      </w:r>
      <w:r w:rsidR="00F2455D" w:rsidRPr="007D035A">
        <w:rPr>
          <w:rFonts w:ascii="Times New Roman" w:hAnsi="Times New Roman"/>
          <w:sz w:val="28"/>
          <w:szCs w:val="28"/>
        </w:rPr>
        <w:t>Порядок направления в уполномоченный орган службой заказа легкового такси уведомления об отсутствии технической возможности получения сведений об изменениях, внесенных уполномоченным органом в региональный реестр перевозчиков легковым такси и (или) региональный реестр легковых такси;</w:t>
      </w:r>
    </w:p>
    <w:p w14:paraId="01C857EE" w14:textId="7930179B" w:rsidR="00F2455D" w:rsidRPr="007D035A" w:rsidRDefault="00B96053" w:rsidP="00B96053">
      <w:pPr>
        <w:pStyle w:val="aa"/>
        <w:jc w:val="both"/>
        <w:rPr>
          <w:rFonts w:ascii="Times New Roman" w:hAnsi="Times New Roman"/>
          <w:sz w:val="28"/>
          <w:szCs w:val="28"/>
        </w:rPr>
      </w:pPr>
      <w:r w:rsidRPr="007D035A">
        <w:rPr>
          <w:rFonts w:ascii="Times New Roman" w:hAnsi="Times New Roman"/>
          <w:sz w:val="28"/>
          <w:szCs w:val="28"/>
        </w:rPr>
        <w:tab/>
      </w:r>
      <w:r w:rsidR="00F2455D" w:rsidRPr="007D035A">
        <w:rPr>
          <w:rFonts w:ascii="Times New Roman" w:hAnsi="Times New Roman"/>
          <w:sz w:val="28"/>
          <w:szCs w:val="28"/>
        </w:rPr>
        <w:t xml:space="preserve">Порядок размещения службой заказа легкового такси, осуществляющей свою деятельность без использования информационно-телекоммуникационной сети </w:t>
      </w:r>
      <w:r w:rsidR="00F2455D" w:rsidRPr="007D035A">
        <w:rPr>
          <w:rFonts w:ascii="Times New Roman" w:hAnsi="Times New Roman"/>
          <w:sz w:val="28"/>
          <w:szCs w:val="28"/>
        </w:rPr>
        <w:lastRenderedPageBreak/>
        <w:t>«Интернет», сведений о платных услугах, оказываемых перевозчикам легковым такси, об их стоимости и о правилах оплаты таких услуг;</w:t>
      </w:r>
    </w:p>
    <w:p w14:paraId="7DE1E9A6" w14:textId="6D7DD9AC" w:rsidR="00F2455D" w:rsidRPr="007D035A" w:rsidRDefault="00B96053" w:rsidP="00B96053">
      <w:pPr>
        <w:pStyle w:val="aa"/>
        <w:jc w:val="both"/>
        <w:rPr>
          <w:rFonts w:ascii="Times New Roman" w:hAnsi="Times New Roman"/>
          <w:sz w:val="28"/>
          <w:szCs w:val="28"/>
        </w:rPr>
      </w:pPr>
      <w:bookmarkStart w:id="1" w:name="_Hlk142579239"/>
      <w:r w:rsidRPr="007D035A">
        <w:rPr>
          <w:rFonts w:ascii="Times New Roman" w:hAnsi="Times New Roman"/>
          <w:sz w:val="28"/>
          <w:szCs w:val="28"/>
        </w:rPr>
        <w:tab/>
      </w:r>
      <w:r w:rsidR="00F2455D" w:rsidRPr="007D035A">
        <w:rPr>
          <w:rFonts w:ascii="Times New Roman" w:hAnsi="Times New Roman"/>
          <w:sz w:val="28"/>
          <w:szCs w:val="28"/>
        </w:rPr>
        <w:t xml:space="preserve">Порядок и источники размещения службой заказа легкового такси информации, указанной в части 1 статьи </w:t>
      </w:r>
      <w:r w:rsidR="004A1757" w:rsidRPr="007D035A">
        <w:rPr>
          <w:rFonts w:ascii="Times New Roman" w:hAnsi="Times New Roman"/>
          <w:sz w:val="28"/>
          <w:szCs w:val="28"/>
        </w:rPr>
        <w:t xml:space="preserve">19 Федерального закона от 29 декабря </w:t>
      </w:r>
      <w:r w:rsidR="00F2455D" w:rsidRPr="007D035A">
        <w:rPr>
          <w:rFonts w:ascii="Times New Roman" w:hAnsi="Times New Roman"/>
          <w:sz w:val="28"/>
          <w:szCs w:val="28"/>
        </w:rPr>
        <w:t>2022</w:t>
      </w:r>
      <w:r w:rsidR="004A1757" w:rsidRPr="007D035A">
        <w:rPr>
          <w:rFonts w:ascii="Times New Roman" w:hAnsi="Times New Roman"/>
          <w:sz w:val="28"/>
          <w:szCs w:val="28"/>
        </w:rPr>
        <w:t xml:space="preserve"> года</w:t>
      </w:r>
      <w:r w:rsidR="00F2455D" w:rsidRPr="007D035A">
        <w:rPr>
          <w:rFonts w:ascii="Times New Roman" w:hAnsi="Times New Roman"/>
          <w:sz w:val="28"/>
          <w:szCs w:val="28"/>
        </w:rPr>
        <w:t xml:space="preserve"> </w:t>
      </w:r>
      <w:r w:rsidR="007F56E4" w:rsidRPr="007D035A">
        <w:rPr>
          <w:rFonts w:ascii="Times New Roman" w:hAnsi="Times New Roman"/>
          <w:sz w:val="28"/>
          <w:szCs w:val="28"/>
        </w:rPr>
        <w:t>№</w:t>
      </w:r>
      <w:r w:rsidR="00F2455D" w:rsidRPr="007D035A">
        <w:rPr>
          <w:rFonts w:ascii="Times New Roman" w:hAnsi="Times New Roman"/>
          <w:sz w:val="28"/>
          <w:szCs w:val="28"/>
        </w:rPr>
        <w:t xml:space="preserve">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случае, если служба заказа легкового такси не предполагает осуществлять свою деятельность с использованием информационно-телекоммуникационной сети «Интернет»;</w:t>
      </w:r>
    </w:p>
    <w:bookmarkEnd w:id="1"/>
    <w:p w14:paraId="5ECD7B3E" w14:textId="46725669" w:rsidR="00F2455D" w:rsidRPr="007D035A" w:rsidRDefault="00B96053" w:rsidP="00B96053">
      <w:pPr>
        <w:pStyle w:val="aa"/>
        <w:jc w:val="both"/>
        <w:rPr>
          <w:rFonts w:ascii="Times New Roman" w:hAnsi="Times New Roman"/>
          <w:sz w:val="28"/>
          <w:szCs w:val="28"/>
        </w:rPr>
      </w:pPr>
      <w:r w:rsidRPr="007D035A">
        <w:rPr>
          <w:rFonts w:ascii="Times New Roman" w:hAnsi="Times New Roman"/>
          <w:sz w:val="28"/>
          <w:szCs w:val="28"/>
        </w:rPr>
        <w:tab/>
      </w:r>
      <w:r w:rsidR="00F2455D" w:rsidRPr="007D035A">
        <w:rPr>
          <w:rFonts w:ascii="Times New Roman" w:hAnsi="Times New Roman"/>
          <w:sz w:val="28"/>
          <w:szCs w:val="28"/>
        </w:rPr>
        <w:t>Порядок представления перевозчиком легковым такси (лицом, имеющим намерение представить заявление о предоставлении разрешения), явля</w:t>
      </w:r>
      <w:r w:rsidR="0085754D" w:rsidRPr="007D035A">
        <w:rPr>
          <w:rFonts w:ascii="Times New Roman" w:hAnsi="Times New Roman"/>
          <w:sz w:val="28"/>
          <w:szCs w:val="28"/>
        </w:rPr>
        <w:t>ющимся физическим лицом</w:t>
      </w:r>
      <w:r w:rsidR="00F2455D" w:rsidRPr="007D035A">
        <w:rPr>
          <w:rFonts w:ascii="Times New Roman" w:hAnsi="Times New Roman"/>
          <w:sz w:val="28"/>
          <w:szCs w:val="28"/>
        </w:rPr>
        <w:t>, в уполномоченный орган уведомления о предоставлении заказчику в пользование легкового такси, сведения о котором внесены в региональный реестр легковых такси, до начала осуществления заказчиком перевозки пассажиров и багажа легковым такси, о сроке такого предоставления, а также учета уведомления;</w:t>
      </w:r>
    </w:p>
    <w:p w14:paraId="0BFDE6B3" w14:textId="7CD521EC" w:rsidR="00F2455D" w:rsidRPr="007D035A" w:rsidRDefault="00B96053" w:rsidP="00B96053">
      <w:pPr>
        <w:pStyle w:val="aa"/>
        <w:jc w:val="both"/>
        <w:rPr>
          <w:rFonts w:ascii="Times New Roman" w:hAnsi="Times New Roman"/>
          <w:sz w:val="28"/>
          <w:szCs w:val="28"/>
        </w:rPr>
      </w:pPr>
      <w:r w:rsidRPr="007D035A">
        <w:rPr>
          <w:rFonts w:ascii="Times New Roman" w:hAnsi="Times New Roman"/>
          <w:sz w:val="28"/>
          <w:szCs w:val="28"/>
        </w:rPr>
        <w:tab/>
      </w:r>
      <w:r w:rsidR="00F2455D" w:rsidRPr="007D035A">
        <w:rPr>
          <w:rFonts w:ascii="Times New Roman" w:hAnsi="Times New Roman"/>
          <w:sz w:val="28"/>
          <w:szCs w:val="28"/>
        </w:rPr>
        <w:t xml:space="preserve">Порядок передачи перевозчиком легковым такси службе заказа легкового такси сведений о нарушении водителем легкового такси требований, предусмотренных пунктом 8 части 3 статьи </w:t>
      </w:r>
      <w:r w:rsidR="004A1757" w:rsidRPr="007D035A">
        <w:rPr>
          <w:rFonts w:ascii="Times New Roman" w:hAnsi="Times New Roman"/>
          <w:sz w:val="28"/>
          <w:szCs w:val="28"/>
        </w:rPr>
        <w:t xml:space="preserve">19 Федерального закона от 29 декабря </w:t>
      </w:r>
      <w:r w:rsidR="00F2455D" w:rsidRPr="007D035A">
        <w:rPr>
          <w:rFonts w:ascii="Times New Roman" w:hAnsi="Times New Roman"/>
          <w:sz w:val="28"/>
          <w:szCs w:val="28"/>
        </w:rPr>
        <w:t>2022</w:t>
      </w:r>
      <w:r w:rsidR="004A1757" w:rsidRPr="007D035A">
        <w:rPr>
          <w:rFonts w:ascii="Times New Roman" w:hAnsi="Times New Roman"/>
          <w:sz w:val="28"/>
          <w:szCs w:val="28"/>
        </w:rPr>
        <w:t xml:space="preserve"> года</w:t>
      </w:r>
      <w:r w:rsidR="00F2455D" w:rsidRPr="007D035A">
        <w:rPr>
          <w:rFonts w:ascii="Times New Roman" w:hAnsi="Times New Roman"/>
          <w:sz w:val="28"/>
          <w:szCs w:val="28"/>
        </w:rPr>
        <w:t xml:space="preserve"> </w:t>
      </w:r>
      <w:r w:rsidR="007F56E4" w:rsidRPr="007D035A">
        <w:rPr>
          <w:rFonts w:ascii="Times New Roman" w:hAnsi="Times New Roman"/>
          <w:sz w:val="28"/>
          <w:szCs w:val="28"/>
        </w:rPr>
        <w:t>№</w:t>
      </w:r>
      <w:r w:rsidR="00F2455D" w:rsidRPr="007D035A">
        <w:rPr>
          <w:rFonts w:ascii="Times New Roman" w:hAnsi="Times New Roman"/>
          <w:sz w:val="28"/>
          <w:szCs w:val="28"/>
        </w:rPr>
        <w:t xml:space="preserve">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r w:rsidR="00D57A26" w:rsidRPr="007D035A">
        <w:rPr>
          <w:rFonts w:ascii="Times New Roman" w:hAnsi="Times New Roman"/>
          <w:sz w:val="28"/>
          <w:szCs w:val="28"/>
        </w:rPr>
        <w:t>;</w:t>
      </w:r>
    </w:p>
    <w:p w14:paraId="553C546C" w14:textId="4C8B5861" w:rsidR="00D57A26" w:rsidRPr="007D035A" w:rsidRDefault="00B96053" w:rsidP="00B96053">
      <w:pPr>
        <w:pStyle w:val="aa"/>
        <w:jc w:val="both"/>
        <w:rPr>
          <w:rFonts w:ascii="Times New Roman" w:hAnsi="Times New Roman"/>
          <w:sz w:val="28"/>
          <w:szCs w:val="28"/>
        </w:rPr>
      </w:pPr>
      <w:r w:rsidRPr="007D035A">
        <w:rPr>
          <w:rFonts w:ascii="Times New Roman" w:hAnsi="Times New Roman"/>
          <w:sz w:val="28"/>
          <w:szCs w:val="28"/>
        </w:rPr>
        <w:tab/>
      </w:r>
      <w:r w:rsidR="00F2455D" w:rsidRPr="007D035A">
        <w:rPr>
          <w:rFonts w:ascii="Times New Roman" w:hAnsi="Times New Roman"/>
          <w:sz w:val="28"/>
          <w:szCs w:val="28"/>
        </w:rPr>
        <w:t xml:space="preserve">Порядок реализации мероприятий, указанных в части 2 статьи </w:t>
      </w:r>
      <w:r w:rsidR="00B7777C" w:rsidRPr="007D035A">
        <w:rPr>
          <w:rFonts w:ascii="Times New Roman" w:hAnsi="Times New Roman"/>
          <w:sz w:val="28"/>
          <w:szCs w:val="28"/>
        </w:rPr>
        <w:t xml:space="preserve">28 Федерального закона от 29 декабря </w:t>
      </w:r>
      <w:r w:rsidR="00F2455D" w:rsidRPr="007D035A">
        <w:rPr>
          <w:rFonts w:ascii="Times New Roman" w:hAnsi="Times New Roman"/>
          <w:sz w:val="28"/>
          <w:szCs w:val="28"/>
        </w:rPr>
        <w:t>2022</w:t>
      </w:r>
      <w:r w:rsidR="00B7777C" w:rsidRPr="007D035A">
        <w:rPr>
          <w:rFonts w:ascii="Times New Roman" w:hAnsi="Times New Roman"/>
          <w:sz w:val="28"/>
          <w:szCs w:val="28"/>
        </w:rPr>
        <w:t xml:space="preserve"> года</w:t>
      </w:r>
      <w:r w:rsidR="00F2455D" w:rsidRPr="007D035A">
        <w:rPr>
          <w:rFonts w:ascii="Times New Roman" w:hAnsi="Times New Roman"/>
          <w:sz w:val="28"/>
          <w:szCs w:val="28"/>
        </w:rPr>
        <w:t xml:space="preserve"> </w:t>
      </w:r>
      <w:r w:rsidR="007F56E4" w:rsidRPr="007D035A">
        <w:rPr>
          <w:rFonts w:ascii="Times New Roman" w:hAnsi="Times New Roman"/>
          <w:sz w:val="28"/>
          <w:szCs w:val="28"/>
        </w:rPr>
        <w:t>№</w:t>
      </w:r>
      <w:r w:rsidR="00F2455D" w:rsidRPr="007D035A">
        <w:rPr>
          <w:rFonts w:ascii="Times New Roman" w:hAnsi="Times New Roman"/>
          <w:sz w:val="28"/>
          <w:szCs w:val="28"/>
        </w:rPr>
        <w:t xml:space="preserve">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r w:rsidR="0085754D" w:rsidRPr="007D035A">
        <w:rPr>
          <w:rFonts w:ascii="Times New Roman" w:hAnsi="Times New Roman"/>
          <w:sz w:val="28"/>
          <w:szCs w:val="28"/>
        </w:rPr>
        <w:t>.</w:t>
      </w:r>
    </w:p>
    <w:p w14:paraId="5C977D5C" w14:textId="2EDBEA75" w:rsidR="00AA65B5" w:rsidRPr="007D035A" w:rsidRDefault="00B96053" w:rsidP="00B96053">
      <w:pPr>
        <w:pStyle w:val="aa"/>
        <w:jc w:val="both"/>
        <w:rPr>
          <w:rFonts w:ascii="Times New Roman" w:hAnsi="Times New Roman"/>
          <w:sz w:val="28"/>
          <w:szCs w:val="28"/>
        </w:rPr>
      </w:pPr>
      <w:r w:rsidRPr="007D035A">
        <w:rPr>
          <w:rFonts w:ascii="Times New Roman" w:hAnsi="Times New Roman"/>
          <w:sz w:val="28"/>
          <w:szCs w:val="28"/>
        </w:rPr>
        <w:tab/>
      </w:r>
      <w:r w:rsidR="00AA65B5" w:rsidRPr="007D035A">
        <w:rPr>
          <w:rFonts w:ascii="Times New Roman" w:hAnsi="Times New Roman"/>
          <w:sz w:val="28"/>
          <w:szCs w:val="28"/>
        </w:rPr>
        <w:t>3</w:t>
      </w:r>
      <w:r w:rsidR="00F2455D" w:rsidRPr="007D035A">
        <w:rPr>
          <w:rFonts w:ascii="Times New Roman" w:hAnsi="Times New Roman"/>
          <w:sz w:val="28"/>
          <w:szCs w:val="28"/>
        </w:rPr>
        <w:t xml:space="preserve">. Признать утратившими силу </w:t>
      </w:r>
      <w:r w:rsidR="0085754D" w:rsidRPr="007D035A">
        <w:rPr>
          <w:rFonts w:ascii="Times New Roman" w:hAnsi="Times New Roman"/>
          <w:sz w:val="28"/>
          <w:szCs w:val="28"/>
        </w:rPr>
        <w:t>следующие постановления Кабинета Министров Республики Татарстан</w:t>
      </w:r>
      <w:r w:rsidR="00AA65B5" w:rsidRPr="007D035A">
        <w:rPr>
          <w:rFonts w:ascii="Times New Roman" w:hAnsi="Times New Roman"/>
          <w:sz w:val="28"/>
          <w:szCs w:val="28"/>
        </w:rPr>
        <w:t>:</w:t>
      </w:r>
    </w:p>
    <w:p w14:paraId="4FFD59BB" w14:textId="02EF05EC" w:rsidR="0037386D" w:rsidRPr="007D035A" w:rsidRDefault="00B96053" w:rsidP="00B96053">
      <w:pPr>
        <w:pStyle w:val="aa"/>
        <w:jc w:val="both"/>
        <w:rPr>
          <w:rFonts w:ascii="Times New Roman" w:hAnsi="Times New Roman"/>
          <w:sz w:val="28"/>
          <w:szCs w:val="28"/>
        </w:rPr>
      </w:pPr>
      <w:r w:rsidRPr="007D035A">
        <w:rPr>
          <w:rFonts w:ascii="Times New Roman" w:hAnsi="Times New Roman"/>
          <w:sz w:val="28"/>
          <w:szCs w:val="28"/>
        </w:rPr>
        <w:tab/>
      </w:r>
      <w:r w:rsidR="0085754D" w:rsidRPr="007D035A">
        <w:rPr>
          <w:rFonts w:ascii="Times New Roman" w:hAnsi="Times New Roman"/>
          <w:sz w:val="28"/>
          <w:szCs w:val="28"/>
        </w:rPr>
        <w:t>о</w:t>
      </w:r>
      <w:r w:rsidR="00F2455D" w:rsidRPr="007D035A">
        <w:rPr>
          <w:rFonts w:ascii="Times New Roman" w:hAnsi="Times New Roman"/>
          <w:sz w:val="28"/>
          <w:szCs w:val="28"/>
        </w:rPr>
        <w:t>т</w:t>
      </w:r>
      <w:r w:rsidR="0085754D" w:rsidRPr="007D035A">
        <w:rPr>
          <w:rFonts w:ascii="Times New Roman" w:hAnsi="Times New Roman"/>
          <w:sz w:val="28"/>
          <w:szCs w:val="28"/>
        </w:rPr>
        <w:t xml:space="preserve"> </w:t>
      </w:r>
      <w:r w:rsidR="00C533FD" w:rsidRPr="007D035A">
        <w:rPr>
          <w:rFonts w:ascii="Times New Roman" w:hAnsi="Times New Roman"/>
          <w:sz w:val="28"/>
          <w:szCs w:val="28"/>
        </w:rPr>
        <w:t>06.12.</w:t>
      </w:r>
      <w:r w:rsidR="0085754D" w:rsidRPr="007D035A">
        <w:rPr>
          <w:rFonts w:ascii="Times New Roman" w:hAnsi="Times New Roman"/>
          <w:sz w:val="28"/>
          <w:szCs w:val="28"/>
        </w:rPr>
        <w:t xml:space="preserve">2011 </w:t>
      </w:r>
      <w:r w:rsidR="007F56E4" w:rsidRPr="007D035A">
        <w:rPr>
          <w:rFonts w:ascii="Times New Roman" w:hAnsi="Times New Roman"/>
          <w:sz w:val="28"/>
          <w:szCs w:val="28"/>
        </w:rPr>
        <w:t>№</w:t>
      </w:r>
      <w:r w:rsidR="00F2455D" w:rsidRPr="007D035A">
        <w:rPr>
          <w:rFonts w:ascii="Times New Roman" w:hAnsi="Times New Roman"/>
          <w:sz w:val="28"/>
          <w:szCs w:val="28"/>
        </w:rPr>
        <w:t xml:space="preserve"> 999 «О мерах по реализации Закона Республики Татарстан от 10 октября 2011 года № 77-ЗРТ «О перевозках пассажиров и багажа легковыми такси на территории Республики Татарстан»</w:t>
      </w:r>
      <w:r w:rsidR="00EA0DE8" w:rsidRPr="007D035A">
        <w:rPr>
          <w:rFonts w:ascii="Times New Roman" w:hAnsi="Times New Roman"/>
          <w:sz w:val="28"/>
          <w:szCs w:val="28"/>
        </w:rPr>
        <w:t>;</w:t>
      </w:r>
    </w:p>
    <w:p w14:paraId="31F90320" w14:textId="14C15FB8" w:rsidR="00F647E9" w:rsidRPr="007D035A" w:rsidRDefault="00B96053" w:rsidP="00B96053">
      <w:pPr>
        <w:pStyle w:val="aa"/>
        <w:jc w:val="both"/>
        <w:rPr>
          <w:rFonts w:ascii="Times New Roman" w:hAnsi="Times New Roman"/>
          <w:sz w:val="28"/>
          <w:szCs w:val="28"/>
        </w:rPr>
      </w:pPr>
      <w:r w:rsidRPr="007D035A">
        <w:rPr>
          <w:rFonts w:ascii="Times New Roman" w:hAnsi="Times New Roman"/>
          <w:sz w:val="28"/>
          <w:szCs w:val="28"/>
        </w:rPr>
        <w:tab/>
      </w:r>
      <w:r w:rsidR="0037386D" w:rsidRPr="007D035A">
        <w:rPr>
          <w:rFonts w:ascii="Times New Roman" w:hAnsi="Times New Roman"/>
          <w:sz w:val="28"/>
          <w:szCs w:val="28"/>
        </w:rPr>
        <w:t>от 18</w:t>
      </w:r>
      <w:r w:rsidR="00C533FD" w:rsidRPr="007D035A">
        <w:rPr>
          <w:rFonts w:ascii="Times New Roman" w:hAnsi="Times New Roman"/>
          <w:sz w:val="28"/>
          <w:szCs w:val="28"/>
        </w:rPr>
        <w:t xml:space="preserve">.12.2012 </w:t>
      </w:r>
      <w:r w:rsidR="0037386D" w:rsidRPr="007D035A">
        <w:rPr>
          <w:rFonts w:ascii="Times New Roman" w:hAnsi="Times New Roman"/>
          <w:sz w:val="28"/>
          <w:szCs w:val="28"/>
        </w:rPr>
        <w:t>№ 1098 «О внесении изменений в постановление Кабинета Министров Республики Татарстан от 06.12.2011 № 999 «О мерах по реализации Закона Республики Татарстан от 10 октября 2011 года № 77-ЗРТ «О перевозках пассажиров и багажа легковыми такси на территории Республики Татарстан»</w:t>
      </w:r>
      <w:r w:rsidR="00AA65B5" w:rsidRPr="007D035A">
        <w:rPr>
          <w:rFonts w:ascii="Times New Roman" w:hAnsi="Times New Roman"/>
          <w:sz w:val="28"/>
          <w:szCs w:val="28"/>
        </w:rPr>
        <w:t>;</w:t>
      </w:r>
    </w:p>
    <w:p w14:paraId="5981CC9D" w14:textId="1C34276E" w:rsidR="0004758F" w:rsidRPr="007D035A" w:rsidRDefault="0004758F" w:rsidP="00B96053">
      <w:pPr>
        <w:pStyle w:val="aa"/>
        <w:jc w:val="both"/>
        <w:rPr>
          <w:rFonts w:ascii="Times New Roman" w:hAnsi="Times New Roman"/>
          <w:sz w:val="28"/>
          <w:szCs w:val="28"/>
        </w:rPr>
      </w:pPr>
      <w:r w:rsidRPr="007D035A">
        <w:rPr>
          <w:rFonts w:ascii="Times New Roman" w:hAnsi="Times New Roman"/>
          <w:sz w:val="28"/>
          <w:szCs w:val="28"/>
        </w:rPr>
        <w:tab/>
        <w:t>от 28.01.2013 № 34 «О Порядке определения платы за выдачу разрешения на осуществление деятельности по перевозке пассажиров и багажа легковыми такси на территории Республики Татарстан и его дубликата»;</w:t>
      </w:r>
    </w:p>
    <w:p w14:paraId="45452761" w14:textId="3C16ACBE" w:rsidR="00103B04" w:rsidRPr="007D035A" w:rsidRDefault="00B96053" w:rsidP="00B96053">
      <w:pPr>
        <w:pStyle w:val="aa"/>
        <w:jc w:val="both"/>
        <w:rPr>
          <w:rFonts w:ascii="Times New Roman" w:hAnsi="Times New Roman"/>
          <w:sz w:val="28"/>
          <w:szCs w:val="28"/>
        </w:rPr>
      </w:pPr>
      <w:r w:rsidRPr="007D035A">
        <w:rPr>
          <w:rFonts w:ascii="Times New Roman" w:hAnsi="Times New Roman"/>
          <w:sz w:val="28"/>
          <w:szCs w:val="28"/>
        </w:rPr>
        <w:tab/>
      </w:r>
      <w:r w:rsidR="00C533FD" w:rsidRPr="007D035A">
        <w:rPr>
          <w:rFonts w:ascii="Times New Roman" w:hAnsi="Times New Roman"/>
          <w:sz w:val="28"/>
          <w:szCs w:val="28"/>
        </w:rPr>
        <w:t xml:space="preserve">от 15.08.2016 </w:t>
      </w:r>
      <w:r w:rsidR="0093289B" w:rsidRPr="007D035A">
        <w:rPr>
          <w:rFonts w:ascii="Times New Roman" w:hAnsi="Times New Roman"/>
          <w:sz w:val="28"/>
          <w:szCs w:val="28"/>
        </w:rPr>
        <w:t xml:space="preserve">№ 562 «О внесении изменений в постановление Кабинета Министров Республики Татарстан от 06.12.2011 № 999 «О мерах по реализации </w:t>
      </w:r>
      <w:r w:rsidR="0093289B" w:rsidRPr="007D035A">
        <w:rPr>
          <w:rFonts w:ascii="Times New Roman" w:hAnsi="Times New Roman"/>
          <w:sz w:val="28"/>
          <w:szCs w:val="28"/>
        </w:rPr>
        <w:lastRenderedPageBreak/>
        <w:t>Закона Республики Татарстан от 10 октября 2011 года № 77-ЗРТ «О перевозках пассажиров и багажа легковыми такси на территории Республики Татарстан»</w:t>
      </w:r>
      <w:r w:rsidR="0004758F" w:rsidRPr="007D035A">
        <w:rPr>
          <w:rFonts w:ascii="Times New Roman" w:hAnsi="Times New Roman"/>
          <w:sz w:val="28"/>
          <w:szCs w:val="28"/>
        </w:rPr>
        <w:t>.</w:t>
      </w:r>
    </w:p>
    <w:p w14:paraId="3F9203C4" w14:textId="62B9068C" w:rsidR="00C533FD" w:rsidRPr="007D035A" w:rsidRDefault="00B96053" w:rsidP="002B56A2">
      <w:pPr>
        <w:pStyle w:val="aa"/>
        <w:jc w:val="both"/>
        <w:rPr>
          <w:rFonts w:ascii="Times New Roman" w:hAnsi="Times New Roman"/>
          <w:sz w:val="28"/>
          <w:szCs w:val="28"/>
        </w:rPr>
      </w:pPr>
      <w:r w:rsidRPr="007D035A">
        <w:rPr>
          <w:rFonts w:ascii="Times New Roman" w:hAnsi="Times New Roman"/>
          <w:sz w:val="28"/>
          <w:szCs w:val="28"/>
        </w:rPr>
        <w:tab/>
      </w:r>
      <w:r w:rsidR="00617F50" w:rsidRPr="007D035A">
        <w:rPr>
          <w:rFonts w:ascii="Times New Roman" w:hAnsi="Times New Roman"/>
          <w:sz w:val="28"/>
          <w:szCs w:val="28"/>
        </w:rPr>
        <w:t>4</w:t>
      </w:r>
      <w:r w:rsidR="006A6A78" w:rsidRPr="007D035A">
        <w:rPr>
          <w:rFonts w:ascii="Times New Roman" w:hAnsi="Times New Roman"/>
          <w:sz w:val="28"/>
          <w:szCs w:val="28"/>
        </w:rPr>
        <w:t>.</w:t>
      </w:r>
      <w:r w:rsidR="00B10AE7" w:rsidRPr="007D035A">
        <w:rPr>
          <w:rFonts w:ascii="Times New Roman" w:hAnsi="Times New Roman"/>
          <w:sz w:val="28"/>
          <w:szCs w:val="28"/>
        </w:rPr>
        <w:t> </w:t>
      </w:r>
      <w:r w:rsidR="00F2455D" w:rsidRPr="007D035A">
        <w:rPr>
          <w:rFonts w:ascii="Times New Roman" w:hAnsi="Times New Roman"/>
          <w:sz w:val="28"/>
          <w:szCs w:val="28"/>
        </w:rPr>
        <w:t>Контроль за исполнением настоящего Постановления возложить на Министерство транспорта и дорожного</w:t>
      </w:r>
      <w:r w:rsidR="002B56A2" w:rsidRPr="007D035A">
        <w:rPr>
          <w:rFonts w:ascii="Times New Roman" w:hAnsi="Times New Roman"/>
          <w:sz w:val="28"/>
          <w:szCs w:val="28"/>
        </w:rPr>
        <w:t xml:space="preserve"> хозяйства Республики Татарстан.</w:t>
      </w:r>
    </w:p>
    <w:p w14:paraId="338F9937"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4A65248C"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03BFB5CD"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355CACE3"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60DE15CB"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68674255"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13AC0D5E"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7A49F79D"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53479837"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2AFC3350"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49B8FFAD"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4FDF2A4B"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6FF1237A"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7DAF5E26"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50A5CA85"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2AEC51F2"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7ED03B05"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6AF5C303"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36F5AF59"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5FD8D6AE"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1E36B942"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79172C88"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04A4828E"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1E9DD71E"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7A158375"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65169EF5"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77EBFDD9"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3E710C7C"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2022FFAB"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571F6E84"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31784B60"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7E40A6E1" w14:textId="77777777"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795455FF" w14:textId="4162C290" w:rsidR="00DD4292" w:rsidRDefault="00DD4292" w:rsidP="00877769">
      <w:pPr>
        <w:pStyle w:val="ConsPlusNormal"/>
        <w:ind w:firstLine="6946"/>
        <w:outlineLvl w:val="0"/>
        <w:rPr>
          <w:rFonts w:ascii="Times New Roman" w:hAnsi="Times New Roman" w:cs="Times New Roman"/>
          <w:color w:val="000000"/>
          <w:sz w:val="28"/>
          <w:szCs w:val="28"/>
        </w:rPr>
      </w:pPr>
    </w:p>
    <w:p w14:paraId="04CEEB61" w14:textId="59547939" w:rsidR="00F956FC" w:rsidRDefault="00F956FC" w:rsidP="00877769">
      <w:pPr>
        <w:pStyle w:val="ConsPlusNormal"/>
        <w:ind w:firstLine="6946"/>
        <w:outlineLvl w:val="0"/>
        <w:rPr>
          <w:rFonts w:ascii="Times New Roman" w:hAnsi="Times New Roman" w:cs="Times New Roman"/>
          <w:color w:val="000000"/>
          <w:sz w:val="28"/>
          <w:szCs w:val="28"/>
        </w:rPr>
      </w:pPr>
    </w:p>
    <w:p w14:paraId="18BB72CD" w14:textId="77777777" w:rsidR="00F956FC" w:rsidRPr="007D035A" w:rsidRDefault="00F956FC" w:rsidP="00877769">
      <w:pPr>
        <w:pStyle w:val="ConsPlusNormal"/>
        <w:ind w:firstLine="6946"/>
        <w:outlineLvl w:val="0"/>
        <w:rPr>
          <w:rFonts w:ascii="Times New Roman" w:hAnsi="Times New Roman" w:cs="Times New Roman"/>
          <w:color w:val="000000"/>
          <w:sz w:val="28"/>
          <w:szCs w:val="28"/>
        </w:rPr>
      </w:pPr>
    </w:p>
    <w:p w14:paraId="758D2DBD" w14:textId="18284FC4" w:rsidR="00082420" w:rsidRPr="007D035A" w:rsidRDefault="00082420" w:rsidP="00877769">
      <w:pPr>
        <w:pStyle w:val="ConsPlusNormal"/>
        <w:ind w:firstLine="6946"/>
        <w:outlineLvl w:val="0"/>
        <w:rPr>
          <w:rFonts w:ascii="Times New Roman" w:hAnsi="Times New Roman" w:cs="Times New Roman"/>
          <w:color w:val="000000"/>
          <w:sz w:val="28"/>
          <w:szCs w:val="28"/>
        </w:rPr>
      </w:pPr>
    </w:p>
    <w:p w14:paraId="5D88D8A2" w14:textId="6918CBC6" w:rsidR="00082420" w:rsidRPr="007D035A" w:rsidRDefault="00082420" w:rsidP="00877769">
      <w:pPr>
        <w:pStyle w:val="ConsPlusNormal"/>
        <w:ind w:firstLine="6946"/>
        <w:outlineLvl w:val="0"/>
        <w:rPr>
          <w:rFonts w:ascii="Times New Roman" w:hAnsi="Times New Roman" w:cs="Times New Roman"/>
          <w:color w:val="000000"/>
          <w:sz w:val="28"/>
          <w:szCs w:val="28"/>
        </w:rPr>
      </w:pPr>
    </w:p>
    <w:p w14:paraId="774E6BCE" w14:textId="77777777" w:rsidR="00082420" w:rsidRPr="007D035A" w:rsidRDefault="00082420" w:rsidP="00877769">
      <w:pPr>
        <w:pStyle w:val="ConsPlusNormal"/>
        <w:ind w:firstLine="6946"/>
        <w:outlineLvl w:val="0"/>
        <w:rPr>
          <w:rFonts w:ascii="Times New Roman" w:hAnsi="Times New Roman" w:cs="Times New Roman"/>
          <w:color w:val="000000"/>
          <w:sz w:val="28"/>
          <w:szCs w:val="28"/>
        </w:rPr>
      </w:pPr>
    </w:p>
    <w:p w14:paraId="116EC885" w14:textId="16D5DD05" w:rsidR="00DD4292" w:rsidRPr="007D035A" w:rsidRDefault="00DD4292" w:rsidP="00877769">
      <w:pPr>
        <w:pStyle w:val="ConsPlusNormal"/>
        <w:ind w:firstLine="6946"/>
        <w:outlineLvl w:val="0"/>
        <w:rPr>
          <w:rFonts w:ascii="Times New Roman" w:hAnsi="Times New Roman" w:cs="Times New Roman"/>
          <w:color w:val="000000"/>
          <w:sz w:val="28"/>
          <w:szCs w:val="28"/>
        </w:rPr>
      </w:pPr>
    </w:p>
    <w:p w14:paraId="258CD52C" w14:textId="77777777" w:rsidR="001146E6" w:rsidRPr="007D035A" w:rsidRDefault="001146E6" w:rsidP="00877769">
      <w:pPr>
        <w:pStyle w:val="ConsPlusNormal"/>
        <w:ind w:firstLine="6946"/>
        <w:outlineLvl w:val="0"/>
        <w:rPr>
          <w:rFonts w:ascii="Times New Roman" w:hAnsi="Times New Roman" w:cs="Times New Roman"/>
          <w:color w:val="000000"/>
          <w:sz w:val="28"/>
          <w:szCs w:val="28"/>
        </w:rPr>
      </w:pPr>
    </w:p>
    <w:p w14:paraId="1C9E3B97" w14:textId="08110EBB" w:rsidR="00877769" w:rsidRPr="007D035A" w:rsidRDefault="00877769" w:rsidP="00877769">
      <w:pPr>
        <w:pStyle w:val="ConsPlusNormal"/>
        <w:ind w:firstLine="6946"/>
        <w:outlineLvl w:val="0"/>
        <w:rPr>
          <w:rFonts w:ascii="Times New Roman" w:hAnsi="Times New Roman" w:cs="Times New Roman"/>
          <w:color w:val="000000"/>
          <w:sz w:val="28"/>
          <w:szCs w:val="28"/>
        </w:rPr>
      </w:pPr>
      <w:r w:rsidRPr="007D035A">
        <w:rPr>
          <w:rFonts w:ascii="Times New Roman" w:hAnsi="Times New Roman" w:cs="Times New Roman"/>
          <w:color w:val="000000"/>
          <w:sz w:val="28"/>
          <w:szCs w:val="28"/>
        </w:rPr>
        <w:lastRenderedPageBreak/>
        <w:t>Утвержден</w:t>
      </w:r>
    </w:p>
    <w:p w14:paraId="7D60E173" w14:textId="7103448D" w:rsidR="00877769" w:rsidRPr="007D035A" w:rsidRDefault="002F57FC" w:rsidP="00877769">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П</w:t>
      </w:r>
      <w:r w:rsidR="00877769" w:rsidRPr="007D035A">
        <w:rPr>
          <w:rFonts w:ascii="Times New Roman" w:hAnsi="Times New Roman" w:cs="Times New Roman"/>
          <w:color w:val="000000"/>
          <w:sz w:val="28"/>
          <w:szCs w:val="28"/>
        </w:rPr>
        <w:t>остановлением</w:t>
      </w:r>
    </w:p>
    <w:p w14:paraId="08B5F191" w14:textId="77777777" w:rsidR="00877769" w:rsidRPr="007D035A" w:rsidRDefault="00877769" w:rsidP="00877769">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Кабинета Министров</w:t>
      </w:r>
    </w:p>
    <w:p w14:paraId="4700F3A9" w14:textId="77777777" w:rsidR="00877769" w:rsidRPr="007D035A" w:rsidRDefault="00877769" w:rsidP="00877769">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Республики Татарстан</w:t>
      </w:r>
    </w:p>
    <w:p w14:paraId="0A9065C7" w14:textId="77777777" w:rsidR="00877769" w:rsidRPr="007D035A" w:rsidRDefault="00877769" w:rsidP="00877769">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от _______2023 № _____</w:t>
      </w:r>
    </w:p>
    <w:p w14:paraId="6602843B" w14:textId="77777777" w:rsidR="00C40D12" w:rsidRPr="007D035A" w:rsidRDefault="00C40D12" w:rsidP="00C40D12">
      <w:pPr>
        <w:jc w:val="center"/>
        <w:rPr>
          <w:rFonts w:ascii="Times New Roman" w:hAnsi="Times New Roman" w:cs="Times New Roman"/>
          <w:b/>
          <w:color w:val="000000" w:themeColor="text1"/>
          <w:sz w:val="28"/>
          <w:szCs w:val="28"/>
        </w:rPr>
      </w:pPr>
    </w:p>
    <w:p w14:paraId="0997C592" w14:textId="56DE8D6D" w:rsidR="00776C8E" w:rsidRPr="007D035A" w:rsidRDefault="00776C8E" w:rsidP="00877769">
      <w:pPr>
        <w:pStyle w:val="aa"/>
        <w:jc w:val="center"/>
        <w:rPr>
          <w:rFonts w:ascii="Times New Roman" w:hAnsi="Times New Roman"/>
          <w:b/>
          <w:sz w:val="28"/>
          <w:szCs w:val="28"/>
        </w:rPr>
      </w:pPr>
      <w:r w:rsidRPr="007D035A">
        <w:rPr>
          <w:rFonts w:ascii="Times New Roman" w:hAnsi="Times New Roman"/>
          <w:b/>
          <w:sz w:val="28"/>
          <w:szCs w:val="28"/>
        </w:rPr>
        <w:t>Порядок предоставления разрешения</w:t>
      </w:r>
      <w:r w:rsidR="006A7372" w:rsidRPr="007D035A">
        <w:rPr>
          <w:rFonts w:ascii="Times New Roman" w:hAnsi="Times New Roman"/>
          <w:b/>
          <w:sz w:val="28"/>
          <w:szCs w:val="28"/>
        </w:rPr>
        <w:t>, приостановления, аннулирования и возобновления действия разрешения</w:t>
      </w:r>
    </w:p>
    <w:p w14:paraId="4D1B3598" w14:textId="77777777" w:rsidR="00C35AC7" w:rsidRPr="007D035A" w:rsidRDefault="00C35AC7" w:rsidP="00C35AC7">
      <w:pPr>
        <w:pStyle w:val="aa"/>
        <w:jc w:val="both"/>
        <w:rPr>
          <w:rFonts w:ascii="Times New Roman" w:hAnsi="Times New Roman"/>
          <w:sz w:val="28"/>
          <w:szCs w:val="28"/>
        </w:rPr>
      </w:pPr>
    </w:p>
    <w:p w14:paraId="27E3DC84" w14:textId="77777777" w:rsidR="00C35AC7" w:rsidRPr="007D035A" w:rsidRDefault="00C35AC7" w:rsidP="00C35AC7">
      <w:pPr>
        <w:pStyle w:val="aa"/>
        <w:jc w:val="both"/>
        <w:rPr>
          <w:rFonts w:ascii="Times New Roman" w:hAnsi="Times New Roman"/>
          <w:sz w:val="28"/>
          <w:szCs w:val="28"/>
        </w:rPr>
      </w:pPr>
      <w:r w:rsidRPr="007D035A">
        <w:rPr>
          <w:rFonts w:ascii="Times New Roman" w:hAnsi="Times New Roman"/>
          <w:sz w:val="28"/>
          <w:szCs w:val="28"/>
        </w:rPr>
        <w:tab/>
        <w:t>1. Настоящий Порядок определяет процедуру предоставления разрешения, приостановления, аннулирования и возобновления действия разрешения на осуществление деятельности по перевозке пассажиров и багажа легко</w:t>
      </w:r>
      <w:r>
        <w:rPr>
          <w:rFonts w:ascii="Times New Roman" w:hAnsi="Times New Roman"/>
          <w:sz w:val="28"/>
          <w:szCs w:val="28"/>
        </w:rPr>
        <w:t>вым</w:t>
      </w:r>
      <w:r w:rsidRPr="007D035A">
        <w:rPr>
          <w:rFonts w:ascii="Times New Roman" w:hAnsi="Times New Roman"/>
          <w:sz w:val="28"/>
          <w:szCs w:val="28"/>
        </w:rPr>
        <w:t xml:space="preserve"> такси на территории Республики Татарстан (далее – разрешение).</w:t>
      </w:r>
    </w:p>
    <w:p w14:paraId="6B8F74B0" w14:textId="77777777" w:rsidR="00C35AC7" w:rsidRPr="007D035A" w:rsidRDefault="00C35AC7" w:rsidP="00C35AC7">
      <w:pPr>
        <w:pStyle w:val="aa"/>
        <w:jc w:val="both"/>
        <w:rPr>
          <w:rFonts w:ascii="Times New Roman" w:hAnsi="Times New Roman"/>
          <w:sz w:val="28"/>
          <w:szCs w:val="28"/>
        </w:rPr>
      </w:pPr>
      <w:r w:rsidRPr="007D035A">
        <w:rPr>
          <w:rFonts w:ascii="Times New Roman" w:hAnsi="Times New Roman"/>
          <w:sz w:val="28"/>
          <w:szCs w:val="28"/>
        </w:rPr>
        <w:tab/>
        <w:t>2. Предоставление разрешения, приостановление, аннулирование и возобновление действия разрешения осуществляется Министерством транспорта и дорожного хозяйства Республики Татарстан (далее – уполномоченный орган) без взимания платы.</w:t>
      </w:r>
    </w:p>
    <w:p w14:paraId="797C81BD" w14:textId="77777777" w:rsidR="00C35AC7" w:rsidRPr="007D035A" w:rsidRDefault="00C35AC7" w:rsidP="00C35AC7">
      <w:pPr>
        <w:pStyle w:val="aa"/>
        <w:jc w:val="both"/>
        <w:rPr>
          <w:rFonts w:ascii="Times New Roman" w:hAnsi="Times New Roman"/>
          <w:sz w:val="28"/>
          <w:szCs w:val="28"/>
        </w:rPr>
      </w:pPr>
      <w:r w:rsidRPr="007D035A">
        <w:rPr>
          <w:rFonts w:ascii="Times New Roman" w:hAnsi="Times New Roman"/>
          <w:sz w:val="28"/>
          <w:szCs w:val="28"/>
        </w:rPr>
        <w:tab/>
        <w:t>3. Разрешение предоставляется:</w:t>
      </w:r>
    </w:p>
    <w:p w14:paraId="388A2EF7" w14:textId="77777777" w:rsidR="00C35AC7" w:rsidRPr="007D035A" w:rsidRDefault="00C35AC7" w:rsidP="00C35AC7">
      <w:pPr>
        <w:pStyle w:val="aa"/>
        <w:jc w:val="both"/>
        <w:rPr>
          <w:rFonts w:ascii="Times New Roman" w:hAnsi="Times New Roman"/>
          <w:sz w:val="28"/>
          <w:szCs w:val="28"/>
        </w:rPr>
      </w:pPr>
      <w:r w:rsidRPr="007D035A">
        <w:rPr>
          <w:rFonts w:ascii="Times New Roman" w:hAnsi="Times New Roman"/>
          <w:sz w:val="28"/>
          <w:szCs w:val="28"/>
        </w:rPr>
        <w:tab/>
        <w:t>юридическим лицам и индивидуальным предпринимателям - сроком на пять лет;</w:t>
      </w:r>
    </w:p>
    <w:p w14:paraId="28388496" w14:textId="77777777" w:rsidR="00C35AC7" w:rsidRPr="007D035A" w:rsidRDefault="00C35AC7" w:rsidP="00C35AC7">
      <w:pPr>
        <w:pStyle w:val="aa"/>
        <w:jc w:val="both"/>
        <w:rPr>
          <w:rFonts w:ascii="Times New Roman" w:hAnsi="Times New Roman"/>
          <w:sz w:val="28"/>
          <w:szCs w:val="28"/>
        </w:rPr>
      </w:pPr>
      <w:r w:rsidRPr="007D035A">
        <w:rPr>
          <w:rFonts w:ascii="Times New Roman" w:hAnsi="Times New Roman"/>
          <w:sz w:val="28"/>
          <w:szCs w:val="28"/>
        </w:rPr>
        <w:tab/>
        <w:t xml:space="preserve">физическим лицам – сроком на пять лет, либо на меньший срок в случае, если физическое лицо указало его в заявлении о предоставлении разрешения. </w:t>
      </w:r>
    </w:p>
    <w:p w14:paraId="1B433394" w14:textId="77777777" w:rsidR="00C35AC7" w:rsidRPr="007D035A" w:rsidRDefault="00C35AC7" w:rsidP="00C35AC7">
      <w:pPr>
        <w:pStyle w:val="aa"/>
        <w:jc w:val="both"/>
        <w:rPr>
          <w:rFonts w:ascii="Times New Roman" w:hAnsi="Times New Roman"/>
          <w:sz w:val="28"/>
          <w:szCs w:val="28"/>
        </w:rPr>
      </w:pPr>
      <w:r w:rsidRPr="007D035A">
        <w:rPr>
          <w:rFonts w:ascii="Times New Roman" w:hAnsi="Times New Roman"/>
          <w:sz w:val="28"/>
          <w:szCs w:val="28"/>
        </w:rPr>
        <w:tab/>
        <w:t>4. Разрешение не может быть передано (отчуждено) третьим лицам. Допуск к управлению легковым такси водителя, который является работником перевозчика легковым такси, и сведения, о котором внесены в путевой лист, оформленный перевозчиком легковым такси, не является передачей (отчуждением) разрешения.</w:t>
      </w:r>
    </w:p>
    <w:p w14:paraId="7C1E7A5F" w14:textId="7DF231A8" w:rsidR="00C35AC7" w:rsidRPr="007D035A" w:rsidRDefault="00C35AC7" w:rsidP="00C35AC7">
      <w:pPr>
        <w:pStyle w:val="aa"/>
        <w:jc w:val="both"/>
        <w:rPr>
          <w:rFonts w:ascii="Times New Roman" w:hAnsi="Times New Roman"/>
          <w:sz w:val="28"/>
          <w:szCs w:val="28"/>
        </w:rPr>
      </w:pPr>
      <w:r w:rsidRPr="007D035A">
        <w:rPr>
          <w:rFonts w:ascii="Times New Roman" w:hAnsi="Times New Roman"/>
          <w:sz w:val="28"/>
          <w:szCs w:val="28"/>
        </w:rPr>
        <w:tab/>
        <w:t xml:space="preserve">5. </w:t>
      </w:r>
      <w:r w:rsidRPr="007D035A">
        <w:rPr>
          <w:rFonts w:ascii="Times New Roman" w:hAnsi="Times New Roman"/>
          <w:sz w:val="28"/>
          <w:szCs w:val="28"/>
        </w:rPr>
        <w:tab/>
        <w:t>Заявление о предоставлении разрешения либо об аннулировании действия разрешения и прилагаемые к ним документы (копии документов) направляются в уполномоченный орган с использованием федеральной государственной информационной системы «Единый портал государственных и муниципальных услуг (функций)»</w:t>
      </w:r>
      <w:r w:rsidR="00A64CDA">
        <w:rPr>
          <w:rFonts w:ascii="Times New Roman" w:hAnsi="Times New Roman"/>
          <w:sz w:val="28"/>
          <w:szCs w:val="28"/>
        </w:rPr>
        <w:t xml:space="preserve"> </w:t>
      </w:r>
      <w:r w:rsidR="00A64CDA" w:rsidRPr="00366D16">
        <w:rPr>
          <w:rFonts w:ascii="Times New Roman" w:hAnsi="Times New Roman"/>
          <w:sz w:val="28"/>
          <w:szCs w:val="28"/>
        </w:rPr>
        <w:t>(далее – ЕПГУ)</w:t>
      </w:r>
      <w:r w:rsidRPr="00366D16">
        <w:rPr>
          <w:rFonts w:ascii="Times New Roman" w:hAnsi="Times New Roman"/>
          <w:sz w:val="28"/>
          <w:szCs w:val="28"/>
        </w:rPr>
        <w:t>,</w:t>
      </w:r>
      <w:r w:rsidRPr="007D035A">
        <w:rPr>
          <w:rFonts w:ascii="Times New Roman" w:hAnsi="Times New Roman"/>
          <w:sz w:val="28"/>
          <w:szCs w:val="28"/>
        </w:rPr>
        <w:t xml:space="preserve"> либо предоставляются заявителем лично на бумажном носителе в государственное бюджетное учреждение «Многофункциональный центр предоставления государственных и муниципальных услуг в Республике Татарстан», либо в уполномоченный орган, либо направляются заявителем в уполномоченный орган заказным почтовым отправлением с уведомлением о вручении.</w:t>
      </w:r>
    </w:p>
    <w:p w14:paraId="384984E6" w14:textId="77777777" w:rsidR="00C35AC7" w:rsidRPr="007D035A" w:rsidRDefault="00C35AC7" w:rsidP="00C35AC7">
      <w:pPr>
        <w:pStyle w:val="aa"/>
        <w:jc w:val="both"/>
        <w:rPr>
          <w:rFonts w:ascii="Times New Roman" w:hAnsi="Times New Roman"/>
          <w:sz w:val="28"/>
          <w:szCs w:val="28"/>
        </w:rPr>
      </w:pPr>
      <w:r w:rsidRPr="007D035A">
        <w:rPr>
          <w:rFonts w:ascii="Times New Roman" w:hAnsi="Times New Roman"/>
          <w:sz w:val="28"/>
          <w:szCs w:val="28"/>
        </w:rPr>
        <w:tab/>
        <w:t xml:space="preserve">6. </w:t>
      </w:r>
      <w:r w:rsidRPr="007D035A">
        <w:rPr>
          <w:rFonts w:ascii="Times New Roman" w:hAnsi="Times New Roman"/>
          <w:sz w:val="28"/>
          <w:szCs w:val="28"/>
        </w:rPr>
        <w:tab/>
        <w:t>Заявление о предоставлении разрешения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индивидуальным предпринимателем, либо физическим лицом, либо представителем индивидуального предпринимателя или физического лица, действующим на основании доверенности, выданной в соответствии с гражданским законодательством.</w:t>
      </w:r>
    </w:p>
    <w:p w14:paraId="777C4517" w14:textId="6411E1E3" w:rsidR="00C35AC7" w:rsidRPr="007D035A" w:rsidRDefault="00C35AC7" w:rsidP="00C35AC7">
      <w:pPr>
        <w:pStyle w:val="aa"/>
        <w:jc w:val="both"/>
        <w:rPr>
          <w:rFonts w:ascii="Times New Roman" w:hAnsi="Times New Roman"/>
          <w:sz w:val="28"/>
          <w:szCs w:val="28"/>
        </w:rPr>
      </w:pPr>
      <w:bookmarkStart w:id="2" w:name="Par10"/>
      <w:bookmarkEnd w:id="2"/>
      <w:r w:rsidRPr="007D035A">
        <w:rPr>
          <w:rFonts w:ascii="Times New Roman" w:hAnsi="Times New Roman"/>
          <w:sz w:val="28"/>
          <w:szCs w:val="28"/>
        </w:rPr>
        <w:tab/>
        <w:t>7</w:t>
      </w:r>
      <w:r w:rsidR="00CC3759">
        <w:rPr>
          <w:rFonts w:ascii="Times New Roman" w:hAnsi="Times New Roman"/>
          <w:sz w:val="28"/>
          <w:szCs w:val="28"/>
        </w:rPr>
        <w:t xml:space="preserve">. </w:t>
      </w:r>
      <w:r w:rsidRPr="007D035A">
        <w:rPr>
          <w:rFonts w:ascii="Times New Roman" w:hAnsi="Times New Roman"/>
          <w:sz w:val="28"/>
          <w:szCs w:val="28"/>
        </w:rPr>
        <w:t>К заявлению о предоставлении разрешения прилагаются документы (копии документов)</w:t>
      </w:r>
      <w:r>
        <w:rPr>
          <w:rFonts w:ascii="Times New Roman" w:hAnsi="Times New Roman"/>
          <w:sz w:val="28"/>
          <w:szCs w:val="28"/>
        </w:rPr>
        <w:t>,</w:t>
      </w:r>
      <w:r w:rsidRPr="007D035A">
        <w:rPr>
          <w:rFonts w:ascii="Times New Roman" w:hAnsi="Times New Roman"/>
          <w:sz w:val="28"/>
          <w:szCs w:val="28"/>
        </w:rPr>
        <w:t xml:space="preserve"> </w:t>
      </w:r>
      <w:r>
        <w:rPr>
          <w:rFonts w:ascii="Times New Roman" w:hAnsi="Times New Roman"/>
          <w:sz w:val="28"/>
          <w:szCs w:val="28"/>
        </w:rPr>
        <w:t>предусмотренные</w:t>
      </w:r>
      <w:r w:rsidRPr="007D035A">
        <w:rPr>
          <w:rFonts w:ascii="Times New Roman" w:hAnsi="Times New Roman"/>
          <w:sz w:val="28"/>
          <w:szCs w:val="28"/>
        </w:rPr>
        <w:t xml:space="preserve"> частью 7 статьи 5 Федерального закона от 29 декабря 2022 года № 580-ФЗ «Об организации перевозок пассажиров и багажа легковым такси </w:t>
      </w:r>
      <w:r w:rsidRPr="007D035A">
        <w:rPr>
          <w:rFonts w:ascii="Times New Roman" w:hAnsi="Times New Roman"/>
          <w:sz w:val="28"/>
          <w:szCs w:val="28"/>
        </w:rPr>
        <w:lastRenderedPageBreak/>
        <w:t>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(далее – Федеральный закон № 580-ФЗ).</w:t>
      </w:r>
    </w:p>
    <w:p w14:paraId="757385E1" w14:textId="77777777" w:rsidR="00C35AC7" w:rsidRPr="007D035A" w:rsidRDefault="00C35AC7" w:rsidP="00C35AC7">
      <w:pPr>
        <w:pStyle w:val="aa"/>
        <w:jc w:val="both"/>
        <w:rPr>
          <w:rFonts w:ascii="Times New Roman" w:hAnsi="Times New Roman"/>
          <w:sz w:val="28"/>
          <w:szCs w:val="28"/>
        </w:rPr>
      </w:pPr>
      <w:r w:rsidRPr="007D035A">
        <w:rPr>
          <w:rFonts w:ascii="Times New Roman" w:hAnsi="Times New Roman"/>
          <w:sz w:val="28"/>
          <w:szCs w:val="28"/>
        </w:rPr>
        <w:tab/>
        <w:t>8. Сведения о принятии решения о предоставлении разрешения вносятся уполномоченным органом в региональный реестр перевозчиков легковым такси в день принятия указанного решения.</w:t>
      </w:r>
    </w:p>
    <w:p w14:paraId="6BE3F2C2" w14:textId="77777777" w:rsidR="00C35AC7" w:rsidRPr="007D035A" w:rsidRDefault="00C35AC7" w:rsidP="00C35AC7">
      <w:pPr>
        <w:pStyle w:val="aa"/>
        <w:jc w:val="both"/>
        <w:rPr>
          <w:rFonts w:ascii="Times New Roman" w:hAnsi="Times New Roman"/>
          <w:sz w:val="28"/>
          <w:szCs w:val="28"/>
        </w:rPr>
      </w:pPr>
      <w:r w:rsidRPr="007D035A">
        <w:rPr>
          <w:rFonts w:ascii="Times New Roman" w:hAnsi="Times New Roman"/>
          <w:sz w:val="28"/>
          <w:szCs w:val="28"/>
        </w:rPr>
        <w:tab/>
        <w:t>9. Уполномоченным органом решение о предоставлении или об отказе в предоставлении разрешения принимается в порядке и сроки, установленные статьями 4 и 5 Федерального закона № 580-ФЗ, и составляется по форме, установленной уполномоченным органом.</w:t>
      </w:r>
      <w:bookmarkStart w:id="3" w:name="Par0"/>
      <w:bookmarkEnd w:id="3"/>
    </w:p>
    <w:p w14:paraId="22E4FD95" w14:textId="77777777" w:rsidR="00C35AC7" w:rsidRDefault="00C35AC7" w:rsidP="00C35AC7">
      <w:pPr>
        <w:pStyle w:val="aa"/>
        <w:jc w:val="both"/>
        <w:rPr>
          <w:rFonts w:ascii="Times New Roman" w:hAnsi="Times New Roman"/>
          <w:sz w:val="28"/>
          <w:szCs w:val="28"/>
        </w:rPr>
      </w:pPr>
      <w:r w:rsidRPr="007D035A">
        <w:rPr>
          <w:rFonts w:ascii="Times New Roman" w:hAnsi="Times New Roman"/>
          <w:sz w:val="28"/>
          <w:szCs w:val="28"/>
        </w:rPr>
        <w:tab/>
        <w:t>10. Решение об отказе в предоставлении разрешения принимается уполномоченным органом по основаниям, установленным частью 9 статьи 5 Федерального закона № 580-ФЗ.</w:t>
      </w:r>
    </w:p>
    <w:p w14:paraId="45E0EF68" w14:textId="27059BC0" w:rsidR="00C35AC7" w:rsidRPr="00366D16" w:rsidRDefault="00C35AC7" w:rsidP="00C35AC7">
      <w:pPr>
        <w:pStyle w:val="aa"/>
        <w:jc w:val="both"/>
        <w:rPr>
          <w:rFonts w:ascii="Times New Roman" w:hAnsi="Times New Roman"/>
          <w:sz w:val="28"/>
          <w:szCs w:val="28"/>
        </w:rPr>
      </w:pPr>
      <w:r>
        <w:rPr>
          <w:rFonts w:ascii="Times New Roman" w:hAnsi="Times New Roman"/>
          <w:sz w:val="28"/>
          <w:szCs w:val="28"/>
        </w:rPr>
        <w:tab/>
      </w:r>
      <w:r w:rsidR="00A64CDA" w:rsidRPr="00366D16">
        <w:rPr>
          <w:rFonts w:ascii="Times New Roman" w:hAnsi="Times New Roman"/>
          <w:sz w:val="28"/>
          <w:szCs w:val="28"/>
        </w:rPr>
        <w:t xml:space="preserve">11. </w:t>
      </w:r>
      <w:r w:rsidRPr="00366D16">
        <w:rPr>
          <w:rFonts w:ascii="Times New Roman" w:hAnsi="Times New Roman"/>
          <w:sz w:val="28"/>
          <w:szCs w:val="28"/>
        </w:rPr>
        <w:t xml:space="preserve">Уведомление о принятом </w:t>
      </w:r>
      <w:r w:rsidR="00CC3759" w:rsidRPr="00366D16">
        <w:rPr>
          <w:rFonts w:ascii="Times New Roman" w:hAnsi="Times New Roman"/>
          <w:sz w:val="28"/>
          <w:szCs w:val="28"/>
        </w:rPr>
        <w:t>решении о предоставлении или об отказе в предоставлении разрешения</w:t>
      </w:r>
      <w:r w:rsidR="00A64CDA" w:rsidRPr="00366D16">
        <w:rPr>
          <w:rFonts w:ascii="Times New Roman" w:hAnsi="Times New Roman"/>
          <w:sz w:val="28"/>
          <w:szCs w:val="28"/>
        </w:rPr>
        <w:t xml:space="preserve"> уполномоченный орган направляет в личный кабинет заявителя на ЕПГУ в форме электронного документа, подписанного усиленной квалифицированной электронной подписью должностного лица уполномоченного органа.</w:t>
      </w:r>
    </w:p>
    <w:p w14:paraId="614D3E0C" w14:textId="000D6CFE" w:rsidR="00C35AC7" w:rsidRPr="007D035A" w:rsidRDefault="00C35AC7" w:rsidP="00C35AC7">
      <w:pPr>
        <w:pStyle w:val="aa"/>
        <w:ind w:firstLine="510"/>
        <w:jc w:val="both"/>
        <w:rPr>
          <w:rFonts w:ascii="Times New Roman" w:hAnsi="Times New Roman"/>
          <w:sz w:val="28"/>
          <w:szCs w:val="28"/>
        </w:rPr>
      </w:pPr>
      <w:r w:rsidRPr="00366D16">
        <w:rPr>
          <w:rFonts w:ascii="Times New Roman" w:hAnsi="Times New Roman"/>
          <w:sz w:val="28"/>
          <w:szCs w:val="28"/>
        </w:rPr>
        <w:t>1</w:t>
      </w:r>
      <w:r w:rsidR="00A64CDA" w:rsidRPr="00366D16">
        <w:rPr>
          <w:rFonts w:ascii="Times New Roman" w:hAnsi="Times New Roman"/>
          <w:sz w:val="28"/>
          <w:szCs w:val="28"/>
        </w:rPr>
        <w:t>2</w:t>
      </w:r>
      <w:r w:rsidRPr="00366D16">
        <w:rPr>
          <w:rFonts w:ascii="Times New Roman" w:hAnsi="Times New Roman"/>
          <w:sz w:val="28"/>
          <w:szCs w:val="28"/>
        </w:rPr>
        <w:t>. Приостановление</w:t>
      </w:r>
      <w:r w:rsidRPr="007D035A">
        <w:rPr>
          <w:rFonts w:ascii="Times New Roman" w:hAnsi="Times New Roman"/>
          <w:sz w:val="28"/>
          <w:szCs w:val="28"/>
        </w:rPr>
        <w:t xml:space="preserve"> действия разрешения осуществляется уполномоченным органом путем принятия решения о приостановлении действия разрешения в одном из случаев, предусмотренных частью 1 статьи 8 Федерального закона № 580-ФЗ, </w:t>
      </w:r>
      <w:r w:rsidRPr="007D035A">
        <w:rPr>
          <w:rFonts w:ascii="Times New Roman" w:hAnsi="Times New Roman"/>
          <w:sz w:val="28"/>
          <w:szCs w:val="28"/>
        </w:rPr>
        <w:br/>
        <w:t>на срок, не превышающий тридцати дней со дня его принятия.</w:t>
      </w:r>
    </w:p>
    <w:p w14:paraId="6B524752" w14:textId="6C4D45E7" w:rsidR="00C35AC7" w:rsidRPr="007D035A" w:rsidRDefault="00A64CDA" w:rsidP="00C35AC7">
      <w:pPr>
        <w:pStyle w:val="aa"/>
        <w:ind w:firstLine="510"/>
        <w:jc w:val="both"/>
        <w:rPr>
          <w:rFonts w:ascii="Times New Roman" w:hAnsi="Times New Roman"/>
          <w:sz w:val="28"/>
          <w:szCs w:val="28"/>
        </w:rPr>
      </w:pPr>
      <w:r>
        <w:rPr>
          <w:rFonts w:ascii="Times New Roman" w:hAnsi="Times New Roman"/>
          <w:sz w:val="28"/>
          <w:szCs w:val="28"/>
        </w:rPr>
        <w:t xml:space="preserve">13. </w:t>
      </w:r>
      <w:r w:rsidR="00C35AC7" w:rsidRPr="007D035A">
        <w:rPr>
          <w:rFonts w:ascii="Times New Roman" w:hAnsi="Times New Roman"/>
          <w:sz w:val="28"/>
          <w:szCs w:val="28"/>
        </w:rPr>
        <w:t>Сведения о принятии решения о приостановлении действия разрешения вносятся уполномоченным органом в региональный реестр перевозчиков легковым такси в день принятия указанного решения.</w:t>
      </w:r>
    </w:p>
    <w:p w14:paraId="4E870362" w14:textId="3E9F81EC" w:rsidR="00C35AC7" w:rsidRPr="007D035A" w:rsidRDefault="00C35AC7" w:rsidP="00C35AC7">
      <w:pPr>
        <w:pStyle w:val="aa"/>
        <w:ind w:firstLine="510"/>
        <w:jc w:val="both"/>
        <w:rPr>
          <w:rFonts w:ascii="Times New Roman" w:hAnsi="Times New Roman"/>
          <w:sz w:val="28"/>
          <w:szCs w:val="28"/>
        </w:rPr>
      </w:pPr>
      <w:r w:rsidRPr="007D035A">
        <w:rPr>
          <w:rFonts w:ascii="Times New Roman" w:hAnsi="Times New Roman"/>
          <w:sz w:val="28"/>
          <w:szCs w:val="28"/>
        </w:rPr>
        <w:t>1</w:t>
      </w:r>
      <w:r w:rsidR="00A64CDA">
        <w:rPr>
          <w:rFonts w:ascii="Times New Roman" w:hAnsi="Times New Roman"/>
          <w:sz w:val="28"/>
          <w:szCs w:val="28"/>
        </w:rPr>
        <w:t>4</w:t>
      </w:r>
      <w:r w:rsidRPr="007D035A">
        <w:rPr>
          <w:rFonts w:ascii="Times New Roman" w:hAnsi="Times New Roman"/>
          <w:sz w:val="28"/>
          <w:szCs w:val="28"/>
        </w:rPr>
        <w:t>. Возобновление действия приостановленного разрешения осуществляется уполномоченным органом путем принятия решения о возобновлении действия разрешения в срок, не превышающий трех рабочих дней, в случае представления перевозчиком в уполномоченный орган до истечения срока, на который приостановлено действие разрешения, документов, подтверждающих устранение нарушения, которое стало основанием для приостановления действия разрешения.</w:t>
      </w:r>
    </w:p>
    <w:p w14:paraId="2C99A457" w14:textId="751F7D06" w:rsidR="00C35AC7" w:rsidRPr="007D035A" w:rsidRDefault="00C35AC7" w:rsidP="00C35AC7">
      <w:pPr>
        <w:pStyle w:val="aa"/>
        <w:jc w:val="both"/>
        <w:rPr>
          <w:rFonts w:ascii="Times New Roman" w:hAnsi="Times New Roman"/>
          <w:sz w:val="28"/>
          <w:szCs w:val="28"/>
        </w:rPr>
      </w:pPr>
      <w:r w:rsidRPr="007D035A">
        <w:rPr>
          <w:rFonts w:ascii="Times New Roman" w:hAnsi="Times New Roman"/>
          <w:sz w:val="28"/>
          <w:szCs w:val="28"/>
        </w:rPr>
        <w:tab/>
        <w:t>1</w:t>
      </w:r>
      <w:r w:rsidR="00A64CDA">
        <w:rPr>
          <w:rFonts w:ascii="Times New Roman" w:hAnsi="Times New Roman"/>
          <w:sz w:val="28"/>
          <w:szCs w:val="28"/>
        </w:rPr>
        <w:t>5</w:t>
      </w:r>
      <w:r w:rsidRPr="007D035A">
        <w:rPr>
          <w:rFonts w:ascii="Times New Roman" w:hAnsi="Times New Roman"/>
          <w:sz w:val="28"/>
          <w:szCs w:val="28"/>
        </w:rPr>
        <w:t>. Аннулирование действия разрешения осуществляется уполномоченным органом путем принятия решения об аннулировании действия разрешения в течение трех рабочих дней со дня выявления обстоятельств, являющихся основаниями для аннулирования действия разрешения, указанных в части 4 статьи 8 Федерального закона № 580-ФЗ.</w:t>
      </w:r>
    </w:p>
    <w:p w14:paraId="1D425A00" w14:textId="5F949CEA" w:rsidR="00C35AC7" w:rsidRPr="007D035A" w:rsidRDefault="00C35AC7" w:rsidP="00C35AC7">
      <w:pPr>
        <w:pStyle w:val="aa"/>
        <w:jc w:val="both"/>
        <w:rPr>
          <w:rFonts w:ascii="Times New Roman" w:hAnsi="Times New Roman"/>
          <w:sz w:val="28"/>
          <w:szCs w:val="28"/>
        </w:rPr>
      </w:pPr>
      <w:r w:rsidRPr="007D035A">
        <w:rPr>
          <w:rFonts w:ascii="Times New Roman" w:hAnsi="Times New Roman"/>
          <w:sz w:val="28"/>
          <w:szCs w:val="28"/>
        </w:rPr>
        <w:tab/>
      </w:r>
      <w:r w:rsidR="00A64CDA">
        <w:rPr>
          <w:rFonts w:ascii="Times New Roman" w:hAnsi="Times New Roman"/>
          <w:sz w:val="28"/>
          <w:szCs w:val="28"/>
        </w:rPr>
        <w:t>16</w:t>
      </w:r>
      <w:r w:rsidRPr="007D035A">
        <w:rPr>
          <w:rFonts w:ascii="Times New Roman" w:hAnsi="Times New Roman"/>
          <w:sz w:val="28"/>
          <w:szCs w:val="28"/>
        </w:rPr>
        <w:t>. Прием и рассмотрение заявления об аннулировании действия разрешения осуществляется уполномоченным органом в порядке и в сроки, установленные статьями 4 и 8 Федерального закона № 580-ФЗ.</w:t>
      </w:r>
    </w:p>
    <w:p w14:paraId="158374EA" w14:textId="5D632DEC" w:rsidR="00C35AC7" w:rsidRPr="007D035A" w:rsidRDefault="00C35AC7" w:rsidP="00C35AC7">
      <w:pPr>
        <w:pStyle w:val="aa"/>
        <w:jc w:val="both"/>
        <w:rPr>
          <w:rFonts w:ascii="Times New Roman" w:hAnsi="Times New Roman"/>
          <w:sz w:val="28"/>
          <w:szCs w:val="28"/>
        </w:rPr>
      </w:pPr>
      <w:r w:rsidRPr="007D035A">
        <w:rPr>
          <w:rFonts w:ascii="Times New Roman" w:hAnsi="Times New Roman"/>
          <w:sz w:val="28"/>
          <w:szCs w:val="28"/>
        </w:rPr>
        <w:tab/>
      </w:r>
      <w:r w:rsidR="00A64CDA">
        <w:rPr>
          <w:rFonts w:ascii="Times New Roman" w:hAnsi="Times New Roman"/>
          <w:sz w:val="28"/>
          <w:szCs w:val="28"/>
        </w:rPr>
        <w:t>17</w:t>
      </w:r>
      <w:r w:rsidRPr="007D035A">
        <w:rPr>
          <w:rFonts w:ascii="Times New Roman" w:hAnsi="Times New Roman"/>
          <w:sz w:val="28"/>
          <w:szCs w:val="28"/>
        </w:rPr>
        <w:t xml:space="preserve">. Решение об аннулировании действия разрешения составляется по форме, установленной уполномоченным органом. </w:t>
      </w:r>
    </w:p>
    <w:p w14:paraId="6F28F059" w14:textId="65B8AD49" w:rsidR="00C35AC7" w:rsidRPr="007D035A" w:rsidRDefault="00C35AC7" w:rsidP="00C35AC7">
      <w:pPr>
        <w:pStyle w:val="aa"/>
        <w:jc w:val="both"/>
        <w:rPr>
          <w:rFonts w:ascii="Times New Roman" w:hAnsi="Times New Roman"/>
          <w:sz w:val="28"/>
          <w:szCs w:val="28"/>
        </w:rPr>
      </w:pPr>
      <w:r w:rsidRPr="007D035A">
        <w:rPr>
          <w:rFonts w:ascii="Times New Roman" w:hAnsi="Times New Roman"/>
          <w:sz w:val="28"/>
          <w:szCs w:val="28"/>
        </w:rPr>
        <w:tab/>
      </w:r>
      <w:r w:rsidR="00A64CDA">
        <w:rPr>
          <w:rFonts w:ascii="Times New Roman" w:hAnsi="Times New Roman"/>
          <w:sz w:val="28"/>
          <w:szCs w:val="28"/>
        </w:rPr>
        <w:t>18</w:t>
      </w:r>
      <w:r w:rsidRPr="007D035A">
        <w:rPr>
          <w:rFonts w:ascii="Times New Roman" w:hAnsi="Times New Roman"/>
          <w:sz w:val="28"/>
          <w:szCs w:val="28"/>
        </w:rPr>
        <w:t xml:space="preserve">. Аннулирование действия разрешения по решению суда осуществляется по заявлению уполномоченного органа, которое направляется им в срок, не </w:t>
      </w:r>
      <w:r w:rsidRPr="007D035A">
        <w:rPr>
          <w:rFonts w:ascii="Times New Roman" w:hAnsi="Times New Roman"/>
          <w:sz w:val="28"/>
          <w:szCs w:val="28"/>
        </w:rPr>
        <w:lastRenderedPageBreak/>
        <w:t>превышающий 10 рабочих дней со дня выявления обстоятельств, являющихся основаниями для аннулирования действия разрешения, указанных в части 8 статьи 8 Федерального закона № 580-ФЗ.</w:t>
      </w:r>
    </w:p>
    <w:p w14:paraId="10998125" w14:textId="56F7CCCD" w:rsidR="00C35AC7" w:rsidRPr="007D035A" w:rsidRDefault="00C35AC7" w:rsidP="00C35AC7">
      <w:pPr>
        <w:pStyle w:val="aa"/>
        <w:jc w:val="both"/>
        <w:rPr>
          <w:rFonts w:ascii="Times New Roman" w:hAnsi="Times New Roman"/>
          <w:sz w:val="28"/>
          <w:szCs w:val="28"/>
        </w:rPr>
      </w:pPr>
      <w:r w:rsidRPr="007D035A">
        <w:rPr>
          <w:rFonts w:ascii="Times New Roman" w:hAnsi="Times New Roman"/>
          <w:sz w:val="28"/>
          <w:szCs w:val="28"/>
        </w:rPr>
        <w:tab/>
      </w:r>
      <w:r w:rsidR="00A64CDA">
        <w:rPr>
          <w:rFonts w:ascii="Times New Roman" w:hAnsi="Times New Roman"/>
          <w:sz w:val="28"/>
          <w:szCs w:val="28"/>
        </w:rPr>
        <w:t>19</w:t>
      </w:r>
      <w:r w:rsidRPr="007D035A">
        <w:rPr>
          <w:rFonts w:ascii="Times New Roman" w:hAnsi="Times New Roman"/>
          <w:sz w:val="28"/>
          <w:szCs w:val="28"/>
        </w:rPr>
        <w:t xml:space="preserve">. Юридическое лицо, индивидуальный предприниматель, физическое лицо, в отношении которых судом принято решение об аннулировании действия разрешения по основаниям, </w:t>
      </w:r>
      <w:r>
        <w:rPr>
          <w:rFonts w:ascii="Times New Roman" w:hAnsi="Times New Roman"/>
          <w:sz w:val="28"/>
          <w:szCs w:val="28"/>
        </w:rPr>
        <w:t>предусмотренным</w:t>
      </w:r>
      <w:r w:rsidRPr="007D035A">
        <w:rPr>
          <w:rFonts w:ascii="Times New Roman" w:hAnsi="Times New Roman"/>
          <w:sz w:val="28"/>
          <w:szCs w:val="28"/>
        </w:rPr>
        <w:t xml:space="preserve"> частью 8 статьи 8 Федерального закона № 580-ФЗ, вправе вновь представить заявление о предоставлении разрешения не ранее чем через один год со дня вступления такого решения в законную силу.</w:t>
      </w:r>
    </w:p>
    <w:p w14:paraId="6BFC10D3" w14:textId="77777777" w:rsidR="00C35AC7" w:rsidRPr="007D035A" w:rsidRDefault="00C35AC7" w:rsidP="00C35AC7">
      <w:pPr>
        <w:tabs>
          <w:tab w:val="left" w:pos="4566"/>
        </w:tabs>
        <w:rPr>
          <w:rFonts w:ascii="Times New Roman" w:hAnsi="Times New Roman" w:cs="Times New Roman"/>
          <w:b/>
          <w:color w:val="000000" w:themeColor="text1"/>
          <w:sz w:val="28"/>
          <w:szCs w:val="28"/>
        </w:rPr>
      </w:pPr>
      <w:r w:rsidRPr="007D035A">
        <w:rPr>
          <w:rFonts w:ascii="Times New Roman" w:hAnsi="Times New Roman" w:cs="Times New Roman"/>
          <w:b/>
          <w:color w:val="000000" w:themeColor="text1"/>
          <w:sz w:val="28"/>
          <w:szCs w:val="28"/>
        </w:rPr>
        <w:tab/>
      </w:r>
    </w:p>
    <w:p w14:paraId="401E6B2F" w14:textId="77777777" w:rsidR="00C35AC7" w:rsidRPr="007D035A" w:rsidRDefault="00C35AC7" w:rsidP="00C35AC7">
      <w:pPr>
        <w:rPr>
          <w:rFonts w:ascii="Times New Roman" w:hAnsi="Times New Roman" w:cs="Times New Roman"/>
          <w:b/>
          <w:color w:val="000000" w:themeColor="text1"/>
          <w:sz w:val="28"/>
          <w:szCs w:val="28"/>
        </w:rPr>
      </w:pPr>
    </w:p>
    <w:p w14:paraId="6A02BFB7" w14:textId="77777777" w:rsidR="00C35AC7" w:rsidRPr="007D035A" w:rsidRDefault="00C35AC7" w:rsidP="00C35AC7">
      <w:pPr>
        <w:rPr>
          <w:rFonts w:ascii="Times New Roman" w:hAnsi="Times New Roman" w:cs="Times New Roman"/>
          <w:b/>
          <w:color w:val="000000" w:themeColor="text1"/>
          <w:sz w:val="28"/>
          <w:szCs w:val="28"/>
        </w:rPr>
      </w:pPr>
    </w:p>
    <w:p w14:paraId="0681C0ED" w14:textId="77777777" w:rsidR="00C35AC7" w:rsidRPr="007D035A" w:rsidRDefault="00C35AC7" w:rsidP="00C35AC7">
      <w:pPr>
        <w:rPr>
          <w:rFonts w:ascii="Times New Roman" w:hAnsi="Times New Roman" w:cs="Times New Roman"/>
          <w:b/>
          <w:color w:val="000000" w:themeColor="text1"/>
          <w:sz w:val="28"/>
          <w:szCs w:val="28"/>
        </w:rPr>
      </w:pPr>
    </w:p>
    <w:p w14:paraId="3AD2F7B9" w14:textId="77777777" w:rsidR="00C35AC7" w:rsidRPr="007D035A" w:rsidRDefault="00C35AC7" w:rsidP="00C35AC7">
      <w:pPr>
        <w:tabs>
          <w:tab w:val="left" w:pos="9016"/>
        </w:tabs>
        <w:rPr>
          <w:rFonts w:ascii="Times New Roman" w:hAnsi="Times New Roman" w:cs="Times New Roman"/>
          <w:b/>
          <w:color w:val="000000" w:themeColor="text1"/>
          <w:sz w:val="28"/>
          <w:szCs w:val="28"/>
        </w:rPr>
      </w:pPr>
      <w:r w:rsidRPr="007D035A">
        <w:rPr>
          <w:rFonts w:ascii="Times New Roman" w:hAnsi="Times New Roman" w:cs="Times New Roman"/>
          <w:b/>
          <w:color w:val="000000" w:themeColor="text1"/>
          <w:sz w:val="28"/>
          <w:szCs w:val="28"/>
        </w:rPr>
        <w:tab/>
      </w:r>
    </w:p>
    <w:p w14:paraId="4A7653D1" w14:textId="77777777" w:rsidR="00C35AC7" w:rsidRPr="007D035A" w:rsidRDefault="00C35AC7" w:rsidP="00C35AC7">
      <w:pPr>
        <w:tabs>
          <w:tab w:val="left" w:pos="7800"/>
        </w:tabs>
        <w:rPr>
          <w:rFonts w:ascii="Times New Roman" w:hAnsi="Times New Roman" w:cs="Times New Roman"/>
          <w:b/>
          <w:color w:val="000000" w:themeColor="text1"/>
          <w:sz w:val="28"/>
          <w:szCs w:val="28"/>
        </w:rPr>
      </w:pPr>
      <w:r w:rsidRPr="007D035A">
        <w:rPr>
          <w:rFonts w:ascii="Times New Roman" w:hAnsi="Times New Roman" w:cs="Times New Roman"/>
          <w:b/>
          <w:color w:val="000000" w:themeColor="text1"/>
          <w:sz w:val="28"/>
          <w:szCs w:val="28"/>
        </w:rPr>
        <w:tab/>
      </w:r>
    </w:p>
    <w:p w14:paraId="387A4A13" w14:textId="77777777" w:rsidR="00C35AC7" w:rsidRPr="007D035A" w:rsidRDefault="00C35AC7" w:rsidP="00C35AC7">
      <w:pPr>
        <w:rPr>
          <w:rFonts w:ascii="Times New Roman" w:hAnsi="Times New Roman" w:cs="Times New Roman"/>
          <w:b/>
          <w:color w:val="000000" w:themeColor="text1"/>
          <w:sz w:val="28"/>
          <w:szCs w:val="28"/>
        </w:rPr>
      </w:pPr>
    </w:p>
    <w:p w14:paraId="467889E0" w14:textId="77777777" w:rsidR="00C35AC7" w:rsidRPr="007D035A" w:rsidRDefault="00C35AC7" w:rsidP="00C35AC7">
      <w:pPr>
        <w:rPr>
          <w:rFonts w:ascii="Times New Roman" w:hAnsi="Times New Roman" w:cs="Times New Roman"/>
          <w:b/>
          <w:color w:val="000000" w:themeColor="text1"/>
          <w:sz w:val="28"/>
          <w:szCs w:val="28"/>
        </w:rPr>
      </w:pPr>
    </w:p>
    <w:p w14:paraId="194E4173" w14:textId="77777777" w:rsidR="00C35AC7" w:rsidRPr="007D035A" w:rsidRDefault="00C35AC7" w:rsidP="00C35AC7">
      <w:pPr>
        <w:rPr>
          <w:rFonts w:ascii="Times New Roman" w:hAnsi="Times New Roman" w:cs="Times New Roman"/>
          <w:b/>
          <w:color w:val="000000" w:themeColor="text1"/>
          <w:sz w:val="28"/>
          <w:szCs w:val="28"/>
        </w:rPr>
      </w:pPr>
    </w:p>
    <w:p w14:paraId="6A31A1E8" w14:textId="77777777" w:rsidR="00C35AC7" w:rsidRPr="007D035A" w:rsidRDefault="00C35AC7" w:rsidP="00C35AC7">
      <w:pPr>
        <w:rPr>
          <w:rFonts w:ascii="Times New Roman" w:hAnsi="Times New Roman" w:cs="Times New Roman"/>
          <w:b/>
          <w:color w:val="000000" w:themeColor="text1"/>
          <w:sz w:val="28"/>
          <w:szCs w:val="28"/>
        </w:rPr>
      </w:pPr>
    </w:p>
    <w:p w14:paraId="0D1D25EA" w14:textId="77777777" w:rsidR="00C35AC7" w:rsidRPr="007D035A" w:rsidRDefault="00C35AC7" w:rsidP="00C35AC7">
      <w:pPr>
        <w:rPr>
          <w:rFonts w:ascii="Times New Roman" w:hAnsi="Times New Roman" w:cs="Times New Roman"/>
          <w:b/>
          <w:color w:val="000000" w:themeColor="text1"/>
          <w:sz w:val="28"/>
          <w:szCs w:val="28"/>
        </w:rPr>
      </w:pPr>
    </w:p>
    <w:p w14:paraId="1C49AD99" w14:textId="661F2160" w:rsidR="00D5657D" w:rsidRPr="007D035A" w:rsidRDefault="00D5657D" w:rsidP="00C35AC7">
      <w:pPr>
        <w:pStyle w:val="aa"/>
        <w:jc w:val="both"/>
        <w:rPr>
          <w:rFonts w:ascii="Times New Roman" w:hAnsi="Times New Roman"/>
          <w:b/>
          <w:color w:val="000000" w:themeColor="text1"/>
          <w:sz w:val="28"/>
          <w:szCs w:val="28"/>
        </w:rPr>
      </w:pPr>
    </w:p>
    <w:p w14:paraId="3FEA781D" w14:textId="771F095A" w:rsidR="000731D4" w:rsidRPr="007D035A" w:rsidRDefault="00990FA4" w:rsidP="00990FA4">
      <w:pPr>
        <w:tabs>
          <w:tab w:val="left" w:pos="9016"/>
        </w:tabs>
        <w:rPr>
          <w:rFonts w:ascii="Times New Roman" w:hAnsi="Times New Roman" w:cs="Times New Roman"/>
          <w:b/>
          <w:color w:val="000000" w:themeColor="text1"/>
          <w:sz w:val="28"/>
          <w:szCs w:val="28"/>
        </w:rPr>
      </w:pPr>
      <w:r w:rsidRPr="007D035A">
        <w:rPr>
          <w:rFonts w:ascii="Times New Roman" w:hAnsi="Times New Roman" w:cs="Times New Roman"/>
          <w:b/>
          <w:color w:val="000000" w:themeColor="text1"/>
          <w:sz w:val="28"/>
          <w:szCs w:val="28"/>
        </w:rPr>
        <w:tab/>
      </w:r>
    </w:p>
    <w:p w14:paraId="7CB6C544" w14:textId="6A2E2782" w:rsidR="00990FA4" w:rsidRPr="007D035A" w:rsidRDefault="005968B6" w:rsidP="005968B6">
      <w:pPr>
        <w:tabs>
          <w:tab w:val="left" w:pos="7800"/>
        </w:tabs>
        <w:rPr>
          <w:rFonts w:ascii="Times New Roman" w:hAnsi="Times New Roman" w:cs="Times New Roman"/>
          <w:b/>
          <w:color w:val="000000" w:themeColor="text1"/>
          <w:sz w:val="28"/>
          <w:szCs w:val="28"/>
        </w:rPr>
      </w:pPr>
      <w:r w:rsidRPr="007D035A">
        <w:rPr>
          <w:rFonts w:ascii="Times New Roman" w:hAnsi="Times New Roman" w:cs="Times New Roman"/>
          <w:b/>
          <w:color w:val="000000" w:themeColor="text1"/>
          <w:sz w:val="28"/>
          <w:szCs w:val="28"/>
        </w:rPr>
        <w:tab/>
      </w:r>
    </w:p>
    <w:p w14:paraId="0BCC1611" w14:textId="5F411A0D" w:rsidR="00D5657D" w:rsidRPr="007D035A" w:rsidRDefault="00D5657D" w:rsidP="008612D0">
      <w:pPr>
        <w:rPr>
          <w:rFonts w:ascii="Times New Roman" w:hAnsi="Times New Roman" w:cs="Times New Roman"/>
          <w:b/>
          <w:color w:val="000000" w:themeColor="text1"/>
          <w:sz w:val="28"/>
          <w:szCs w:val="28"/>
        </w:rPr>
      </w:pPr>
    </w:p>
    <w:p w14:paraId="5F915257" w14:textId="233ADB2C" w:rsidR="00764E9E" w:rsidRPr="007D035A" w:rsidRDefault="00764E9E" w:rsidP="008612D0">
      <w:pPr>
        <w:rPr>
          <w:rFonts w:ascii="Times New Roman" w:hAnsi="Times New Roman" w:cs="Times New Roman"/>
          <w:b/>
          <w:color w:val="000000" w:themeColor="text1"/>
          <w:sz w:val="28"/>
          <w:szCs w:val="28"/>
        </w:rPr>
      </w:pPr>
    </w:p>
    <w:p w14:paraId="23F6F2F7" w14:textId="089FC37A" w:rsidR="00E67BC8" w:rsidRPr="007D035A" w:rsidRDefault="00E67BC8" w:rsidP="008612D0">
      <w:pPr>
        <w:rPr>
          <w:rFonts w:ascii="Times New Roman" w:hAnsi="Times New Roman" w:cs="Times New Roman"/>
          <w:b/>
          <w:color w:val="000000" w:themeColor="text1"/>
          <w:sz w:val="28"/>
          <w:szCs w:val="28"/>
        </w:rPr>
      </w:pPr>
    </w:p>
    <w:p w14:paraId="2005EAEE" w14:textId="7F290257" w:rsidR="008B0554" w:rsidRDefault="008B0554" w:rsidP="008612D0">
      <w:pPr>
        <w:rPr>
          <w:rFonts w:ascii="Times New Roman" w:hAnsi="Times New Roman" w:cs="Times New Roman"/>
          <w:b/>
          <w:color w:val="000000" w:themeColor="text1"/>
          <w:sz w:val="28"/>
          <w:szCs w:val="28"/>
        </w:rPr>
      </w:pPr>
    </w:p>
    <w:p w14:paraId="634BBB6A" w14:textId="6E71A76D" w:rsidR="00A64CDA" w:rsidRDefault="00A64CDA" w:rsidP="008612D0">
      <w:pPr>
        <w:rPr>
          <w:rFonts w:ascii="Times New Roman" w:hAnsi="Times New Roman" w:cs="Times New Roman"/>
          <w:b/>
          <w:color w:val="000000" w:themeColor="text1"/>
          <w:sz w:val="28"/>
          <w:szCs w:val="28"/>
        </w:rPr>
      </w:pPr>
    </w:p>
    <w:p w14:paraId="34CCD183" w14:textId="06C0C189" w:rsidR="00E84D48" w:rsidRDefault="00E84D48" w:rsidP="008612D0">
      <w:pPr>
        <w:rPr>
          <w:rFonts w:ascii="Times New Roman" w:hAnsi="Times New Roman" w:cs="Times New Roman"/>
          <w:b/>
          <w:color w:val="000000" w:themeColor="text1"/>
          <w:sz w:val="28"/>
          <w:szCs w:val="28"/>
        </w:rPr>
      </w:pPr>
    </w:p>
    <w:p w14:paraId="2BCD4B6F" w14:textId="77777777" w:rsidR="00E84D48" w:rsidRPr="007D035A" w:rsidRDefault="00E84D48" w:rsidP="008612D0">
      <w:pPr>
        <w:rPr>
          <w:rFonts w:ascii="Times New Roman" w:hAnsi="Times New Roman" w:cs="Times New Roman"/>
          <w:b/>
          <w:color w:val="000000" w:themeColor="text1"/>
          <w:sz w:val="28"/>
          <w:szCs w:val="28"/>
        </w:rPr>
      </w:pPr>
    </w:p>
    <w:p w14:paraId="05F707F1" w14:textId="77777777" w:rsidR="002F57FC" w:rsidRPr="007D035A" w:rsidRDefault="002F57FC" w:rsidP="002F57FC">
      <w:pPr>
        <w:pStyle w:val="ConsPlusNormal"/>
        <w:ind w:firstLine="6946"/>
        <w:outlineLvl w:val="0"/>
        <w:rPr>
          <w:rFonts w:ascii="Times New Roman" w:hAnsi="Times New Roman" w:cs="Times New Roman"/>
          <w:color w:val="000000"/>
          <w:sz w:val="28"/>
          <w:szCs w:val="28"/>
        </w:rPr>
      </w:pPr>
      <w:r w:rsidRPr="007D035A">
        <w:rPr>
          <w:rFonts w:ascii="Times New Roman" w:hAnsi="Times New Roman" w:cs="Times New Roman"/>
          <w:color w:val="000000"/>
          <w:sz w:val="28"/>
          <w:szCs w:val="28"/>
        </w:rPr>
        <w:lastRenderedPageBreak/>
        <w:t>Утвержден</w:t>
      </w:r>
    </w:p>
    <w:p w14:paraId="70F85102" w14:textId="60F2BBAD" w:rsidR="002F57FC" w:rsidRPr="007D035A" w:rsidRDefault="002F57FC" w:rsidP="002F57FC">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Постановлением</w:t>
      </w:r>
    </w:p>
    <w:p w14:paraId="0148BD3B" w14:textId="77777777" w:rsidR="002F57FC" w:rsidRPr="007D035A" w:rsidRDefault="002F57FC" w:rsidP="002F57FC">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Кабинета Министров</w:t>
      </w:r>
    </w:p>
    <w:p w14:paraId="5E902B84" w14:textId="77777777" w:rsidR="002F57FC" w:rsidRPr="007D035A" w:rsidRDefault="002F57FC" w:rsidP="002F57FC">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Республики Татарстан</w:t>
      </w:r>
    </w:p>
    <w:p w14:paraId="28AF5EAB" w14:textId="49227D37" w:rsidR="003E4556" w:rsidRPr="007D035A" w:rsidRDefault="002F57FC" w:rsidP="002F57FC">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от _______2023 № _____</w:t>
      </w:r>
    </w:p>
    <w:p w14:paraId="4B2A9367" w14:textId="77777777" w:rsidR="002F57FC" w:rsidRPr="007D035A" w:rsidRDefault="002F57FC" w:rsidP="002F57FC">
      <w:pPr>
        <w:pStyle w:val="ConsPlusNormal"/>
        <w:ind w:firstLine="6946"/>
        <w:rPr>
          <w:rFonts w:ascii="Times New Roman" w:hAnsi="Times New Roman" w:cs="Times New Roman"/>
          <w:color w:val="000000"/>
          <w:sz w:val="28"/>
          <w:szCs w:val="28"/>
        </w:rPr>
      </w:pPr>
    </w:p>
    <w:p w14:paraId="5889783E" w14:textId="614592C6" w:rsidR="00D92C50" w:rsidRPr="007D035A" w:rsidRDefault="00D92C50" w:rsidP="002F57FC">
      <w:pPr>
        <w:autoSpaceDE w:val="0"/>
        <w:autoSpaceDN w:val="0"/>
        <w:adjustRightInd w:val="0"/>
        <w:spacing w:line="240" w:lineRule="auto"/>
        <w:ind w:firstLine="709"/>
        <w:jc w:val="center"/>
        <w:rPr>
          <w:rFonts w:ascii="Times New Roman" w:hAnsi="Times New Roman" w:cs="Times New Roman"/>
          <w:b/>
          <w:bCs/>
          <w:color w:val="000000" w:themeColor="text1"/>
          <w:sz w:val="28"/>
          <w:szCs w:val="28"/>
        </w:rPr>
      </w:pPr>
      <w:r w:rsidRPr="007D035A">
        <w:rPr>
          <w:rFonts w:ascii="Times New Roman" w:hAnsi="Times New Roman" w:cs="Times New Roman"/>
          <w:b/>
          <w:bCs/>
          <w:color w:val="000000" w:themeColor="text1"/>
          <w:sz w:val="28"/>
          <w:szCs w:val="28"/>
        </w:rPr>
        <w:t xml:space="preserve">Порядок </w:t>
      </w:r>
      <w:bookmarkStart w:id="4" w:name="_Hlk142982416"/>
      <w:r w:rsidRPr="007D035A">
        <w:rPr>
          <w:rFonts w:ascii="Times New Roman" w:hAnsi="Times New Roman" w:cs="Times New Roman"/>
          <w:b/>
          <w:bCs/>
          <w:color w:val="000000" w:themeColor="text1"/>
          <w:sz w:val="28"/>
          <w:szCs w:val="28"/>
        </w:rPr>
        <w:t>направления в уполномоченный орган заявления или уведомления, указанных в части 1 статьи</w:t>
      </w:r>
      <w:r w:rsidR="00E746A8" w:rsidRPr="007D035A">
        <w:rPr>
          <w:rFonts w:ascii="Times New Roman" w:hAnsi="Times New Roman" w:cs="Times New Roman"/>
          <w:b/>
          <w:bCs/>
          <w:color w:val="000000" w:themeColor="text1"/>
          <w:sz w:val="28"/>
          <w:szCs w:val="28"/>
        </w:rPr>
        <w:t xml:space="preserve"> 4 Федерального закона от 29 декабря </w:t>
      </w:r>
      <w:r w:rsidRPr="007D035A">
        <w:rPr>
          <w:rFonts w:ascii="Times New Roman" w:hAnsi="Times New Roman" w:cs="Times New Roman"/>
          <w:b/>
          <w:bCs/>
          <w:color w:val="000000" w:themeColor="text1"/>
          <w:sz w:val="28"/>
          <w:szCs w:val="28"/>
        </w:rPr>
        <w:t>2022</w:t>
      </w:r>
      <w:r w:rsidR="00E746A8" w:rsidRPr="007D035A">
        <w:rPr>
          <w:rFonts w:ascii="Times New Roman" w:hAnsi="Times New Roman" w:cs="Times New Roman"/>
          <w:b/>
          <w:bCs/>
          <w:color w:val="000000" w:themeColor="text1"/>
          <w:sz w:val="28"/>
          <w:szCs w:val="28"/>
        </w:rPr>
        <w:t xml:space="preserve"> года</w:t>
      </w:r>
      <w:r w:rsidRPr="007D035A">
        <w:rPr>
          <w:rFonts w:ascii="Times New Roman" w:hAnsi="Times New Roman" w:cs="Times New Roman"/>
          <w:b/>
          <w:bCs/>
          <w:color w:val="000000" w:themeColor="text1"/>
          <w:sz w:val="28"/>
          <w:szCs w:val="28"/>
        </w:rPr>
        <w:t xml:space="preserve">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proofErr w:type="gramStart"/>
      <w:r w:rsidRPr="007D035A">
        <w:rPr>
          <w:rFonts w:ascii="Times New Roman" w:hAnsi="Times New Roman" w:cs="Times New Roman"/>
          <w:b/>
          <w:bCs/>
          <w:color w:val="000000" w:themeColor="text1"/>
          <w:sz w:val="28"/>
          <w:szCs w:val="28"/>
        </w:rPr>
        <w:t xml:space="preserve">»,   </w:t>
      </w:r>
      <w:proofErr w:type="gramEnd"/>
      <w:r w:rsidRPr="007D035A">
        <w:rPr>
          <w:rFonts w:ascii="Times New Roman" w:hAnsi="Times New Roman" w:cs="Times New Roman"/>
          <w:b/>
          <w:bCs/>
          <w:color w:val="000000" w:themeColor="text1"/>
          <w:sz w:val="28"/>
          <w:szCs w:val="28"/>
        </w:rPr>
        <w:t xml:space="preserve">                                и прилагаемых к ним документов</w:t>
      </w:r>
      <w:bookmarkEnd w:id="4"/>
    </w:p>
    <w:p w14:paraId="417F5D2E" w14:textId="71370BD7" w:rsidR="00B421CE" w:rsidRPr="007D035A" w:rsidRDefault="00B421CE" w:rsidP="002F57FC">
      <w:pPr>
        <w:pStyle w:val="aa"/>
        <w:jc w:val="both"/>
        <w:rPr>
          <w:rFonts w:ascii="Times New Roman" w:hAnsi="Times New Roman"/>
          <w:color w:val="000000" w:themeColor="text1"/>
          <w:sz w:val="28"/>
          <w:szCs w:val="28"/>
        </w:rPr>
      </w:pPr>
    </w:p>
    <w:p w14:paraId="739F3E6B" w14:textId="5FC7F554" w:rsidR="002F128D" w:rsidRPr="007D035A" w:rsidRDefault="00F5778A" w:rsidP="002F57FC">
      <w:pPr>
        <w:pStyle w:val="aa"/>
        <w:jc w:val="both"/>
        <w:rPr>
          <w:rFonts w:ascii="Times New Roman" w:hAnsi="Times New Roman"/>
          <w:color w:val="000000" w:themeColor="text1"/>
          <w:sz w:val="28"/>
          <w:szCs w:val="28"/>
        </w:rPr>
      </w:pPr>
      <w:r w:rsidRPr="007D035A">
        <w:rPr>
          <w:rFonts w:ascii="Times New Roman" w:hAnsi="Times New Roman"/>
          <w:color w:val="000000" w:themeColor="text1"/>
          <w:sz w:val="28"/>
          <w:szCs w:val="28"/>
        </w:rPr>
        <w:tab/>
        <w:t>1</w:t>
      </w:r>
      <w:r w:rsidR="00B421CE" w:rsidRPr="007D035A">
        <w:rPr>
          <w:rFonts w:ascii="Times New Roman" w:hAnsi="Times New Roman"/>
          <w:color w:val="000000" w:themeColor="text1"/>
          <w:sz w:val="28"/>
          <w:szCs w:val="28"/>
        </w:rPr>
        <w:t xml:space="preserve">. </w:t>
      </w:r>
      <w:r w:rsidR="002F128D" w:rsidRPr="007D035A">
        <w:rPr>
          <w:rFonts w:ascii="Times New Roman" w:hAnsi="Times New Roman"/>
          <w:color w:val="000000" w:themeColor="text1"/>
          <w:sz w:val="28"/>
          <w:szCs w:val="28"/>
        </w:rPr>
        <w:t>Заявитель направляет (представляет) в</w:t>
      </w:r>
      <w:r w:rsidRPr="007D035A">
        <w:rPr>
          <w:rFonts w:ascii="Times New Roman" w:hAnsi="Times New Roman"/>
          <w:color w:val="000000" w:themeColor="text1"/>
          <w:sz w:val="28"/>
          <w:szCs w:val="28"/>
        </w:rPr>
        <w:t xml:space="preserve"> Министерство транспорта и дорожного хозяйства Республики Татарстан (далее </w:t>
      </w:r>
      <w:r w:rsidR="00127921" w:rsidRPr="007D035A">
        <w:rPr>
          <w:rFonts w:ascii="Times New Roman" w:hAnsi="Times New Roman"/>
          <w:color w:val="000000" w:themeColor="text1"/>
          <w:sz w:val="28"/>
          <w:szCs w:val="28"/>
        </w:rPr>
        <w:t xml:space="preserve">– </w:t>
      </w:r>
      <w:r w:rsidR="005C2249" w:rsidRPr="007D035A">
        <w:rPr>
          <w:rFonts w:ascii="Times New Roman" w:hAnsi="Times New Roman"/>
          <w:color w:val="000000" w:themeColor="text1"/>
          <w:sz w:val="28"/>
          <w:szCs w:val="28"/>
        </w:rPr>
        <w:t>у</w:t>
      </w:r>
      <w:r w:rsidR="002F128D" w:rsidRPr="007D035A">
        <w:rPr>
          <w:rFonts w:ascii="Times New Roman" w:hAnsi="Times New Roman"/>
          <w:color w:val="000000" w:themeColor="text1"/>
          <w:sz w:val="28"/>
          <w:szCs w:val="28"/>
        </w:rPr>
        <w:t>полномоченный орган</w:t>
      </w:r>
      <w:r w:rsidRPr="007D035A">
        <w:rPr>
          <w:rFonts w:ascii="Times New Roman" w:hAnsi="Times New Roman"/>
          <w:color w:val="000000" w:themeColor="text1"/>
          <w:sz w:val="28"/>
          <w:szCs w:val="28"/>
        </w:rPr>
        <w:t>)</w:t>
      </w:r>
      <w:r w:rsidR="002F128D" w:rsidRPr="007D035A">
        <w:rPr>
          <w:rFonts w:ascii="Times New Roman" w:hAnsi="Times New Roman"/>
          <w:color w:val="000000" w:themeColor="text1"/>
          <w:sz w:val="28"/>
          <w:szCs w:val="28"/>
        </w:rPr>
        <w:t xml:space="preserve"> </w:t>
      </w:r>
      <w:r w:rsidR="002F128D" w:rsidRPr="007D035A">
        <w:rPr>
          <w:rFonts w:ascii="Times New Roman" w:hAnsi="Times New Roman"/>
          <w:color w:val="000000" w:themeColor="text1"/>
          <w:sz w:val="28"/>
          <w:szCs w:val="28"/>
        </w:rPr>
        <w:br/>
        <w:t xml:space="preserve">заявление </w:t>
      </w:r>
      <w:r w:rsidR="006E54B2" w:rsidRPr="007D035A">
        <w:rPr>
          <w:rFonts w:ascii="Times New Roman" w:hAnsi="Times New Roman"/>
          <w:color w:val="000000" w:themeColor="text1"/>
          <w:sz w:val="28"/>
          <w:szCs w:val="28"/>
        </w:rPr>
        <w:t>либо</w:t>
      </w:r>
      <w:r w:rsidR="002F128D" w:rsidRPr="007D035A">
        <w:rPr>
          <w:rFonts w:ascii="Times New Roman" w:hAnsi="Times New Roman"/>
          <w:color w:val="000000" w:themeColor="text1"/>
          <w:sz w:val="28"/>
          <w:szCs w:val="28"/>
        </w:rPr>
        <w:t xml:space="preserve"> уведомление и прилагаемые к ним документы (копии документов):</w:t>
      </w:r>
    </w:p>
    <w:p w14:paraId="3F2A8003" w14:textId="04E1D55C" w:rsidR="002F128D" w:rsidRPr="007D035A" w:rsidRDefault="002F57FC" w:rsidP="002F57FC">
      <w:pPr>
        <w:pStyle w:val="aa"/>
        <w:jc w:val="both"/>
        <w:rPr>
          <w:rFonts w:ascii="Times New Roman" w:hAnsi="Times New Roman"/>
          <w:color w:val="000000" w:themeColor="text1"/>
          <w:sz w:val="28"/>
          <w:szCs w:val="28"/>
        </w:rPr>
      </w:pPr>
      <w:r w:rsidRPr="007D035A">
        <w:rPr>
          <w:rFonts w:ascii="Times New Roman" w:hAnsi="Times New Roman"/>
          <w:color w:val="000000" w:themeColor="text1"/>
          <w:sz w:val="28"/>
          <w:szCs w:val="28"/>
        </w:rPr>
        <w:tab/>
        <w:t>1) заявитель -</w:t>
      </w:r>
      <w:r w:rsidR="002F128D" w:rsidRPr="007D035A">
        <w:rPr>
          <w:rFonts w:ascii="Times New Roman" w:hAnsi="Times New Roman"/>
          <w:color w:val="000000" w:themeColor="text1"/>
          <w:sz w:val="28"/>
          <w:szCs w:val="28"/>
        </w:rPr>
        <w:t xml:space="preserve"> юридическое лицо, или индивидуальный предприниматель, или физическое лицо:</w:t>
      </w:r>
    </w:p>
    <w:p w14:paraId="5C7DD7B8" w14:textId="74541FDE" w:rsidR="002F128D" w:rsidRPr="007D035A" w:rsidRDefault="002F57FC" w:rsidP="002F57FC">
      <w:pPr>
        <w:pStyle w:val="aa"/>
        <w:jc w:val="both"/>
        <w:rPr>
          <w:rFonts w:ascii="Times New Roman" w:hAnsi="Times New Roman"/>
          <w:color w:val="000000" w:themeColor="text1"/>
          <w:sz w:val="28"/>
          <w:szCs w:val="28"/>
        </w:rPr>
      </w:pPr>
      <w:r w:rsidRPr="007D035A">
        <w:rPr>
          <w:rFonts w:ascii="Times New Roman" w:hAnsi="Times New Roman"/>
          <w:color w:val="000000" w:themeColor="text1"/>
          <w:sz w:val="28"/>
          <w:szCs w:val="28"/>
        </w:rPr>
        <w:tab/>
      </w:r>
      <w:r w:rsidR="002F128D" w:rsidRPr="007D035A">
        <w:rPr>
          <w:rFonts w:ascii="Times New Roman" w:hAnsi="Times New Roman"/>
          <w:color w:val="000000" w:themeColor="text1"/>
          <w:sz w:val="28"/>
          <w:szCs w:val="28"/>
        </w:rPr>
        <w:t>а) заявление о предоставлении разрешения или об аннулировании действия разрешения, о внесении изменений в региональный реестр перевозчиков легковым такси, о получении выписки из регионального реестра перевозчиков легковым такси;</w:t>
      </w:r>
    </w:p>
    <w:p w14:paraId="62C98582" w14:textId="2C456C1A" w:rsidR="002F128D" w:rsidRPr="007D035A" w:rsidRDefault="002F57FC" w:rsidP="002F57FC">
      <w:pPr>
        <w:pStyle w:val="aa"/>
        <w:jc w:val="both"/>
        <w:rPr>
          <w:rFonts w:ascii="Times New Roman" w:hAnsi="Times New Roman"/>
          <w:color w:val="000000" w:themeColor="text1"/>
          <w:sz w:val="28"/>
          <w:szCs w:val="28"/>
        </w:rPr>
      </w:pPr>
      <w:r w:rsidRPr="007D035A">
        <w:rPr>
          <w:rFonts w:ascii="Times New Roman" w:hAnsi="Times New Roman"/>
          <w:color w:val="000000" w:themeColor="text1"/>
          <w:sz w:val="28"/>
          <w:szCs w:val="28"/>
        </w:rPr>
        <w:tab/>
      </w:r>
      <w:r w:rsidR="002F128D" w:rsidRPr="007D035A">
        <w:rPr>
          <w:rFonts w:ascii="Times New Roman" w:hAnsi="Times New Roman"/>
          <w:color w:val="000000" w:themeColor="text1"/>
          <w:sz w:val="28"/>
          <w:szCs w:val="28"/>
        </w:rPr>
        <w:t>б) уведомление о внесении сведений в региональный реестр легковых такси, о внесении изменений в региональный реестр легковых такси, об исключении сведений из регионального реестра легковых такси, о получении выписки из регионального реестра легковых такси, о внесении изменений в региональный реестр перевозчиков легковым такси;</w:t>
      </w:r>
    </w:p>
    <w:p w14:paraId="6813B9FF" w14:textId="1AA3F05E" w:rsidR="002F128D" w:rsidRPr="007D035A" w:rsidRDefault="002F57FC" w:rsidP="002F57FC">
      <w:pPr>
        <w:pStyle w:val="aa"/>
        <w:jc w:val="both"/>
        <w:rPr>
          <w:rFonts w:ascii="Times New Roman" w:hAnsi="Times New Roman"/>
          <w:color w:val="000000" w:themeColor="text1"/>
          <w:sz w:val="28"/>
          <w:szCs w:val="28"/>
        </w:rPr>
      </w:pPr>
      <w:r w:rsidRPr="007D035A">
        <w:rPr>
          <w:rFonts w:ascii="Times New Roman" w:hAnsi="Times New Roman"/>
          <w:color w:val="000000" w:themeColor="text1"/>
          <w:sz w:val="28"/>
          <w:szCs w:val="28"/>
        </w:rPr>
        <w:tab/>
        <w:t>2) заявитель -</w:t>
      </w:r>
      <w:r w:rsidR="002F128D" w:rsidRPr="007D035A">
        <w:rPr>
          <w:rFonts w:ascii="Times New Roman" w:hAnsi="Times New Roman"/>
          <w:color w:val="000000" w:themeColor="text1"/>
          <w:sz w:val="28"/>
          <w:szCs w:val="28"/>
        </w:rPr>
        <w:t xml:space="preserve"> юридическое лицо или </w:t>
      </w:r>
      <w:r w:rsidRPr="007D035A">
        <w:rPr>
          <w:rFonts w:ascii="Times New Roman" w:hAnsi="Times New Roman"/>
          <w:color w:val="000000" w:themeColor="text1"/>
          <w:sz w:val="28"/>
          <w:szCs w:val="28"/>
        </w:rPr>
        <w:t>индивидуальный предприниматель -</w:t>
      </w:r>
      <w:r w:rsidR="002F128D" w:rsidRPr="007D035A">
        <w:rPr>
          <w:rFonts w:ascii="Times New Roman" w:hAnsi="Times New Roman"/>
          <w:color w:val="000000" w:themeColor="text1"/>
          <w:sz w:val="28"/>
          <w:szCs w:val="28"/>
        </w:rPr>
        <w:t xml:space="preserve"> заявление о получении или об аннулировании действия права на осуществление деятельности службы заказа легкового такси, о внесении изменений в региональный реестр служб заказа легкового такси, о получении выписки из регионального реестра служб заказа легкового такси.</w:t>
      </w:r>
    </w:p>
    <w:p w14:paraId="519B17DE" w14:textId="66DA703E" w:rsidR="003E4556" w:rsidRPr="007D035A" w:rsidRDefault="002F57FC" w:rsidP="002F57FC">
      <w:pPr>
        <w:pStyle w:val="aa"/>
        <w:jc w:val="both"/>
        <w:rPr>
          <w:rFonts w:ascii="Times New Roman" w:hAnsi="Times New Roman"/>
          <w:color w:val="000000" w:themeColor="text1"/>
          <w:sz w:val="28"/>
          <w:szCs w:val="28"/>
        </w:rPr>
      </w:pPr>
      <w:r w:rsidRPr="007D035A">
        <w:rPr>
          <w:rFonts w:ascii="Times New Roman" w:hAnsi="Times New Roman"/>
          <w:color w:val="000000" w:themeColor="text1"/>
          <w:sz w:val="28"/>
          <w:szCs w:val="28"/>
        </w:rPr>
        <w:tab/>
      </w:r>
      <w:r w:rsidR="00F5778A" w:rsidRPr="007D035A">
        <w:rPr>
          <w:rFonts w:ascii="Times New Roman" w:hAnsi="Times New Roman"/>
          <w:color w:val="000000" w:themeColor="text1"/>
          <w:sz w:val="28"/>
          <w:szCs w:val="28"/>
        </w:rPr>
        <w:t>2</w:t>
      </w:r>
      <w:r w:rsidR="002F128D" w:rsidRPr="007D035A">
        <w:rPr>
          <w:rFonts w:ascii="Times New Roman" w:hAnsi="Times New Roman"/>
          <w:color w:val="000000" w:themeColor="text1"/>
          <w:sz w:val="28"/>
          <w:szCs w:val="28"/>
        </w:rPr>
        <w:t xml:space="preserve">. Заявление или уведомление, указанные в </w:t>
      </w:r>
      <w:r w:rsidR="00992148" w:rsidRPr="007D035A">
        <w:rPr>
          <w:rFonts w:ascii="Times New Roman" w:hAnsi="Times New Roman"/>
          <w:color w:val="000000" w:themeColor="text1"/>
          <w:sz w:val="28"/>
          <w:szCs w:val="28"/>
        </w:rPr>
        <w:t xml:space="preserve">пункте </w:t>
      </w:r>
      <w:hyperlink w:anchor="Par0" w:history="1">
        <w:r w:rsidR="008D3A8D">
          <w:rPr>
            <w:rFonts w:ascii="Times New Roman" w:hAnsi="Times New Roman"/>
            <w:color w:val="000000" w:themeColor="text1"/>
            <w:sz w:val="28"/>
            <w:szCs w:val="28"/>
          </w:rPr>
          <w:t>1</w:t>
        </w:r>
      </w:hyperlink>
      <w:r w:rsidR="002F128D" w:rsidRPr="007D035A">
        <w:rPr>
          <w:rFonts w:ascii="Times New Roman" w:hAnsi="Times New Roman"/>
          <w:color w:val="000000" w:themeColor="text1"/>
          <w:sz w:val="28"/>
          <w:szCs w:val="28"/>
        </w:rPr>
        <w:t xml:space="preserve"> настоящего </w:t>
      </w:r>
      <w:r w:rsidR="00992148" w:rsidRPr="007D035A">
        <w:rPr>
          <w:rFonts w:ascii="Times New Roman" w:hAnsi="Times New Roman"/>
          <w:color w:val="000000" w:themeColor="text1"/>
          <w:sz w:val="28"/>
          <w:szCs w:val="28"/>
        </w:rPr>
        <w:t>Порядка</w:t>
      </w:r>
      <w:r w:rsidR="002F128D" w:rsidRPr="007D035A">
        <w:rPr>
          <w:rFonts w:ascii="Times New Roman" w:hAnsi="Times New Roman"/>
          <w:color w:val="000000" w:themeColor="text1"/>
          <w:sz w:val="28"/>
          <w:szCs w:val="28"/>
        </w:rPr>
        <w:t>,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индивидуальным предпринимателем, либо физическим лицом, либо представителем индивидуального предпринимателя или физического лица, действующим на основании доверенности, выданной в соответствии с гражданск</w:t>
      </w:r>
      <w:r w:rsidR="00D92724" w:rsidRPr="007D035A">
        <w:rPr>
          <w:rFonts w:ascii="Times New Roman" w:hAnsi="Times New Roman"/>
          <w:color w:val="000000" w:themeColor="text1"/>
          <w:sz w:val="28"/>
          <w:szCs w:val="28"/>
        </w:rPr>
        <w:t>им</w:t>
      </w:r>
      <w:r w:rsidR="002F128D" w:rsidRPr="007D035A">
        <w:rPr>
          <w:rFonts w:ascii="Times New Roman" w:hAnsi="Times New Roman"/>
          <w:color w:val="000000" w:themeColor="text1"/>
          <w:sz w:val="28"/>
          <w:szCs w:val="28"/>
        </w:rPr>
        <w:t xml:space="preserve"> законодательств</w:t>
      </w:r>
      <w:r w:rsidR="00D92724" w:rsidRPr="007D035A">
        <w:rPr>
          <w:rFonts w:ascii="Times New Roman" w:hAnsi="Times New Roman"/>
          <w:color w:val="000000" w:themeColor="text1"/>
          <w:sz w:val="28"/>
          <w:szCs w:val="28"/>
        </w:rPr>
        <w:t>ом</w:t>
      </w:r>
      <w:r w:rsidR="002F128D" w:rsidRPr="007D035A">
        <w:rPr>
          <w:rFonts w:ascii="Times New Roman" w:hAnsi="Times New Roman"/>
          <w:color w:val="000000" w:themeColor="text1"/>
          <w:sz w:val="28"/>
          <w:szCs w:val="28"/>
        </w:rPr>
        <w:t>.</w:t>
      </w:r>
    </w:p>
    <w:p w14:paraId="32EE38D8" w14:textId="584C1041" w:rsidR="007429FA" w:rsidRPr="007D035A" w:rsidRDefault="002F57FC" w:rsidP="002F57FC">
      <w:pPr>
        <w:pStyle w:val="aa"/>
        <w:jc w:val="both"/>
        <w:rPr>
          <w:rFonts w:ascii="Times New Roman" w:hAnsi="Times New Roman"/>
          <w:color w:val="000000" w:themeColor="text1"/>
          <w:sz w:val="28"/>
          <w:szCs w:val="28"/>
        </w:rPr>
      </w:pPr>
      <w:r w:rsidRPr="007D035A">
        <w:rPr>
          <w:rFonts w:ascii="Times New Roman" w:hAnsi="Times New Roman"/>
          <w:color w:val="000000" w:themeColor="text1"/>
          <w:sz w:val="28"/>
          <w:szCs w:val="28"/>
        </w:rPr>
        <w:tab/>
      </w:r>
      <w:r w:rsidR="00F5778A" w:rsidRPr="007D035A">
        <w:rPr>
          <w:rFonts w:ascii="Times New Roman" w:hAnsi="Times New Roman"/>
          <w:color w:val="000000" w:themeColor="text1"/>
          <w:sz w:val="28"/>
          <w:szCs w:val="28"/>
        </w:rPr>
        <w:t>3</w:t>
      </w:r>
      <w:r w:rsidR="001A1DF9" w:rsidRPr="007D035A">
        <w:rPr>
          <w:rFonts w:ascii="Times New Roman" w:hAnsi="Times New Roman"/>
          <w:color w:val="000000" w:themeColor="text1"/>
          <w:sz w:val="28"/>
          <w:szCs w:val="28"/>
        </w:rPr>
        <w:t xml:space="preserve">. </w:t>
      </w:r>
      <w:r w:rsidR="009A070E" w:rsidRPr="007D035A">
        <w:rPr>
          <w:rFonts w:ascii="Times New Roman" w:hAnsi="Times New Roman"/>
          <w:color w:val="000000" w:themeColor="text1"/>
          <w:sz w:val="28"/>
          <w:szCs w:val="28"/>
        </w:rPr>
        <w:t>Заявление или уведомление,</w:t>
      </w:r>
      <w:r w:rsidR="008D3A8D">
        <w:rPr>
          <w:rFonts w:ascii="Times New Roman" w:hAnsi="Times New Roman"/>
          <w:color w:val="000000" w:themeColor="text1"/>
          <w:sz w:val="28"/>
          <w:szCs w:val="28"/>
        </w:rPr>
        <w:t xml:space="preserve"> указанные в пункте 1</w:t>
      </w:r>
      <w:r w:rsidR="00A9460B" w:rsidRPr="007D035A">
        <w:rPr>
          <w:rFonts w:ascii="Times New Roman" w:hAnsi="Times New Roman"/>
          <w:color w:val="000000" w:themeColor="text1"/>
          <w:sz w:val="28"/>
          <w:szCs w:val="28"/>
        </w:rPr>
        <w:t xml:space="preserve"> настоящего Порядка, и прилагаемые к ним документы </w:t>
      </w:r>
      <w:r w:rsidR="007429FA" w:rsidRPr="007D035A">
        <w:rPr>
          <w:rFonts w:ascii="Times New Roman" w:hAnsi="Times New Roman"/>
          <w:color w:val="000000" w:themeColor="text1"/>
          <w:sz w:val="28"/>
          <w:szCs w:val="28"/>
        </w:rPr>
        <w:t>направляются с использованием федеральной государственной информационной системы «Единый портал государственных и муниципальных услуг (функций)»:</w:t>
      </w:r>
    </w:p>
    <w:p w14:paraId="49AFC1CE" w14:textId="03449F49" w:rsidR="007429FA" w:rsidRPr="007D035A" w:rsidRDefault="002F57FC" w:rsidP="002F57FC">
      <w:pPr>
        <w:pStyle w:val="aa"/>
        <w:jc w:val="both"/>
        <w:rPr>
          <w:rFonts w:ascii="Times New Roman" w:hAnsi="Times New Roman"/>
          <w:color w:val="000000" w:themeColor="text1"/>
          <w:sz w:val="28"/>
          <w:szCs w:val="28"/>
        </w:rPr>
      </w:pPr>
      <w:r w:rsidRPr="007D035A">
        <w:rPr>
          <w:rFonts w:ascii="Times New Roman" w:hAnsi="Times New Roman"/>
          <w:color w:val="000000" w:themeColor="text1"/>
          <w:sz w:val="28"/>
          <w:szCs w:val="28"/>
        </w:rPr>
        <w:lastRenderedPageBreak/>
        <w:tab/>
      </w:r>
      <w:r w:rsidR="007429FA" w:rsidRPr="007D035A">
        <w:rPr>
          <w:rFonts w:ascii="Times New Roman" w:hAnsi="Times New Roman"/>
          <w:color w:val="000000" w:themeColor="text1"/>
          <w:sz w:val="28"/>
          <w:szCs w:val="28"/>
        </w:rPr>
        <w:t>а) юридическими лицами и индивидуальными предпринимателями - в форме электронных документов (пакета электронных документов), подписанных усиленной квалифицированной электронной подписью;</w:t>
      </w:r>
    </w:p>
    <w:p w14:paraId="10953963" w14:textId="5381FC74" w:rsidR="007429FA" w:rsidRPr="007D035A" w:rsidRDefault="002F57FC" w:rsidP="002F57FC">
      <w:pPr>
        <w:pStyle w:val="aa"/>
        <w:jc w:val="both"/>
        <w:rPr>
          <w:rFonts w:ascii="Times New Roman" w:hAnsi="Times New Roman"/>
          <w:color w:val="000000" w:themeColor="text1"/>
          <w:sz w:val="28"/>
          <w:szCs w:val="28"/>
        </w:rPr>
      </w:pPr>
      <w:r w:rsidRPr="007D035A">
        <w:rPr>
          <w:rFonts w:ascii="Times New Roman" w:hAnsi="Times New Roman"/>
          <w:color w:val="000000" w:themeColor="text1"/>
          <w:sz w:val="28"/>
          <w:szCs w:val="28"/>
        </w:rPr>
        <w:tab/>
      </w:r>
      <w:r w:rsidR="007429FA" w:rsidRPr="007D035A">
        <w:rPr>
          <w:rFonts w:ascii="Times New Roman" w:hAnsi="Times New Roman"/>
          <w:color w:val="000000" w:themeColor="text1"/>
          <w:sz w:val="28"/>
          <w:szCs w:val="28"/>
        </w:rPr>
        <w:t>б) физическими лицами - в форме электронных документов (пакета электронных документов), подписанных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средств защиты информации, прошедших в установленном порядке процедуру оценки соответствия.</w:t>
      </w:r>
    </w:p>
    <w:p w14:paraId="571498CE" w14:textId="0D9288BB" w:rsidR="00F24636" w:rsidRPr="007D035A" w:rsidRDefault="002F57FC" w:rsidP="002F57FC">
      <w:pPr>
        <w:pStyle w:val="aa"/>
        <w:jc w:val="both"/>
        <w:rPr>
          <w:rFonts w:ascii="Times New Roman" w:hAnsi="Times New Roman"/>
          <w:color w:val="000000" w:themeColor="text1"/>
          <w:sz w:val="28"/>
          <w:szCs w:val="28"/>
        </w:rPr>
      </w:pPr>
      <w:r w:rsidRPr="007D035A">
        <w:rPr>
          <w:rFonts w:ascii="Times New Roman" w:hAnsi="Times New Roman"/>
          <w:color w:val="000000" w:themeColor="text1"/>
          <w:sz w:val="28"/>
          <w:szCs w:val="28"/>
        </w:rPr>
        <w:tab/>
      </w:r>
      <w:r w:rsidR="00F5778A" w:rsidRPr="007D035A">
        <w:rPr>
          <w:rFonts w:ascii="Times New Roman" w:hAnsi="Times New Roman"/>
          <w:color w:val="000000" w:themeColor="text1"/>
          <w:sz w:val="28"/>
          <w:szCs w:val="28"/>
        </w:rPr>
        <w:t>4</w:t>
      </w:r>
      <w:r w:rsidR="007429FA" w:rsidRPr="007D035A">
        <w:rPr>
          <w:rFonts w:ascii="Times New Roman" w:hAnsi="Times New Roman"/>
          <w:color w:val="000000" w:themeColor="text1"/>
          <w:sz w:val="28"/>
          <w:szCs w:val="28"/>
        </w:rPr>
        <w:t xml:space="preserve">. </w:t>
      </w:r>
      <w:r w:rsidR="0087364F" w:rsidRPr="007D035A">
        <w:rPr>
          <w:rFonts w:ascii="Times New Roman" w:hAnsi="Times New Roman"/>
          <w:color w:val="000000" w:themeColor="text1"/>
          <w:sz w:val="28"/>
          <w:szCs w:val="28"/>
        </w:rPr>
        <w:t>Заявление или у</w:t>
      </w:r>
      <w:r w:rsidR="008D3A8D">
        <w:rPr>
          <w:rFonts w:ascii="Times New Roman" w:hAnsi="Times New Roman"/>
          <w:color w:val="000000" w:themeColor="text1"/>
          <w:sz w:val="28"/>
          <w:szCs w:val="28"/>
        </w:rPr>
        <w:t>ведомление, указанные в пункте 1</w:t>
      </w:r>
      <w:r w:rsidR="0087364F" w:rsidRPr="007D035A">
        <w:rPr>
          <w:rFonts w:ascii="Times New Roman" w:hAnsi="Times New Roman"/>
          <w:color w:val="000000" w:themeColor="text1"/>
          <w:sz w:val="28"/>
          <w:szCs w:val="28"/>
        </w:rPr>
        <w:t xml:space="preserve"> настоящего Порядка, и прилагаемые к ним документы заявит</w:t>
      </w:r>
      <w:r w:rsidR="005C2249" w:rsidRPr="007D035A">
        <w:rPr>
          <w:rFonts w:ascii="Times New Roman" w:hAnsi="Times New Roman"/>
          <w:color w:val="000000" w:themeColor="text1"/>
          <w:sz w:val="28"/>
          <w:szCs w:val="28"/>
        </w:rPr>
        <w:t>ель вправе лично представить в у</w:t>
      </w:r>
      <w:r w:rsidR="0087364F" w:rsidRPr="007D035A">
        <w:rPr>
          <w:rFonts w:ascii="Times New Roman" w:hAnsi="Times New Roman"/>
          <w:color w:val="000000" w:themeColor="text1"/>
          <w:sz w:val="28"/>
          <w:szCs w:val="28"/>
        </w:rPr>
        <w:t>полномоченный орган или в многофункциональный центр предоставления государственных и муниципальных услуг на бумажном но</w:t>
      </w:r>
      <w:r w:rsidR="00B421CE" w:rsidRPr="007D035A">
        <w:rPr>
          <w:rFonts w:ascii="Times New Roman" w:hAnsi="Times New Roman"/>
          <w:color w:val="000000" w:themeColor="text1"/>
          <w:sz w:val="28"/>
          <w:szCs w:val="28"/>
        </w:rPr>
        <w:t>сителе, а также направить их в У</w:t>
      </w:r>
      <w:r w:rsidR="0087364F" w:rsidRPr="007D035A">
        <w:rPr>
          <w:rFonts w:ascii="Times New Roman" w:hAnsi="Times New Roman"/>
          <w:color w:val="000000" w:themeColor="text1"/>
          <w:sz w:val="28"/>
          <w:szCs w:val="28"/>
        </w:rPr>
        <w:t>полномоченный орган заказным почтовым отправлением с уведомлением о вручении.</w:t>
      </w:r>
    </w:p>
    <w:p w14:paraId="4CE24649" w14:textId="1FAF3391" w:rsidR="00ED0B76" w:rsidRPr="007D035A" w:rsidRDefault="00ED0B76" w:rsidP="002F57FC">
      <w:pPr>
        <w:pStyle w:val="aa"/>
        <w:jc w:val="both"/>
        <w:rPr>
          <w:rFonts w:ascii="Times New Roman" w:hAnsi="Times New Roman"/>
          <w:color w:val="000000" w:themeColor="text1"/>
          <w:sz w:val="28"/>
          <w:szCs w:val="28"/>
        </w:rPr>
      </w:pPr>
    </w:p>
    <w:p w14:paraId="1F59FB5F" w14:textId="5A0D401B" w:rsidR="00ED0B76" w:rsidRPr="007D035A" w:rsidRDefault="00ED0B76" w:rsidP="002F57FC">
      <w:pPr>
        <w:pStyle w:val="aa"/>
        <w:jc w:val="both"/>
        <w:rPr>
          <w:rFonts w:ascii="Times New Roman" w:hAnsi="Times New Roman"/>
          <w:color w:val="000000" w:themeColor="text1"/>
          <w:sz w:val="28"/>
          <w:szCs w:val="28"/>
        </w:rPr>
      </w:pPr>
    </w:p>
    <w:p w14:paraId="4961286B" w14:textId="2F587E31" w:rsidR="00ED0B76" w:rsidRPr="007D035A" w:rsidRDefault="00ED0B76" w:rsidP="002F57FC">
      <w:pPr>
        <w:pStyle w:val="aa"/>
        <w:jc w:val="both"/>
        <w:rPr>
          <w:rFonts w:ascii="Times New Roman" w:hAnsi="Times New Roman"/>
          <w:color w:val="000000" w:themeColor="text1"/>
          <w:sz w:val="28"/>
          <w:szCs w:val="28"/>
        </w:rPr>
      </w:pPr>
    </w:p>
    <w:p w14:paraId="70EDF829" w14:textId="74563F58" w:rsidR="00ED0B76" w:rsidRPr="007D035A" w:rsidRDefault="00ED0B76" w:rsidP="002F57FC">
      <w:pPr>
        <w:pStyle w:val="aa"/>
        <w:jc w:val="both"/>
        <w:rPr>
          <w:rFonts w:ascii="Times New Roman" w:hAnsi="Times New Roman"/>
          <w:color w:val="000000" w:themeColor="text1"/>
          <w:sz w:val="28"/>
          <w:szCs w:val="28"/>
        </w:rPr>
      </w:pPr>
    </w:p>
    <w:p w14:paraId="2BC8F5F3" w14:textId="5790432B" w:rsidR="00ED0B76" w:rsidRPr="007D035A" w:rsidRDefault="00ED0B76" w:rsidP="008B2BB3">
      <w:pPr>
        <w:autoSpaceDE w:val="0"/>
        <w:autoSpaceDN w:val="0"/>
        <w:adjustRightInd w:val="0"/>
        <w:ind w:firstLine="708"/>
        <w:jc w:val="both"/>
        <w:rPr>
          <w:rFonts w:ascii="Times New Roman" w:hAnsi="Times New Roman" w:cs="Times New Roman"/>
          <w:color w:val="000000" w:themeColor="text1"/>
          <w:sz w:val="28"/>
          <w:szCs w:val="28"/>
        </w:rPr>
      </w:pPr>
    </w:p>
    <w:p w14:paraId="546DA4EF" w14:textId="0D5D3646" w:rsidR="00ED0B76" w:rsidRPr="007D035A" w:rsidRDefault="00ED0B76" w:rsidP="008B2BB3">
      <w:pPr>
        <w:autoSpaceDE w:val="0"/>
        <w:autoSpaceDN w:val="0"/>
        <w:adjustRightInd w:val="0"/>
        <w:ind w:firstLine="708"/>
        <w:jc w:val="both"/>
        <w:rPr>
          <w:rFonts w:ascii="Times New Roman" w:hAnsi="Times New Roman" w:cs="Times New Roman"/>
          <w:color w:val="000000" w:themeColor="text1"/>
          <w:sz w:val="28"/>
          <w:szCs w:val="28"/>
        </w:rPr>
      </w:pPr>
    </w:p>
    <w:p w14:paraId="4BF7DFEA" w14:textId="7F55EE98" w:rsidR="00ED0B76" w:rsidRPr="007D035A" w:rsidRDefault="00ED0B76" w:rsidP="008B2BB3">
      <w:pPr>
        <w:autoSpaceDE w:val="0"/>
        <w:autoSpaceDN w:val="0"/>
        <w:adjustRightInd w:val="0"/>
        <w:ind w:firstLine="708"/>
        <w:jc w:val="both"/>
        <w:rPr>
          <w:rFonts w:ascii="Times New Roman" w:hAnsi="Times New Roman" w:cs="Times New Roman"/>
          <w:color w:val="000000" w:themeColor="text1"/>
          <w:sz w:val="28"/>
          <w:szCs w:val="28"/>
        </w:rPr>
      </w:pPr>
    </w:p>
    <w:p w14:paraId="48C411B6" w14:textId="3322273F" w:rsidR="00ED0B76" w:rsidRPr="007D035A" w:rsidRDefault="00ED0B76" w:rsidP="008B2BB3">
      <w:pPr>
        <w:autoSpaceDE w:val="0"/>
        <w:autoSpaceDN w:val="0"/>
        <w:adjustRightInd w:val="0"/>
        <w:ind w:firstLine="708"/>
        <w:jc w:val="both"/>
        <w:rPr>
          <w:rFonts w:ascii="Times New Roman" w:hAnsi="Times New Roman" w:cs="Times New Roman"/>
          <w:color w:val="000000" w:themeColor="text1"/>
          <w:sz w:val="28"/>
          <w:szCs w:val="28"/>
        </w:rPr>
      </w:pPr>
    </w:p>
    <w:p w14:paraId="404874D4" w14:textId="3AB382A9" w:rsidR="006931EA" w:rsidRPr="007D035A" w:rsidRDefault="006931EA" w:rsidP="008B2BB3">
      <w:pPr>
        <w:autoSpaceDE w:val="0"/>
        <w:autoSpaceDN w:val="0"/>
        <w:adjustRightInd w:val="0"/>
        <w:ind w:firstLine="708"/>
        <w:jc w:val="both"/>
        <w:rPr>
          <w:rFonts w:ascii="Times New Roman" w:hAnsi="Times New Roman" w:cs="Times New Roman"/>
          <w:color w:val="000000" w:themeColor="text1"/>
          <w:sz w:val="28"/>
          <w:szCs w:val="28"/>
        </w:rPr>
      </w:pPr>
    </w:p>
    <w:p w14:paraId="13A85062" w14:textId="31CB4B6A" w:rsidR="006931EA" w:rsidRPr="007D035A" w:rsidRDefault="006931EA" w:rsidP="008B2BB3">
      <w:pPr>
        <w:autoSpaceDE w:val="0"/>
        <w:autoSpaceDN w:val="0"/>
        <w:adjustRightInd w:val="0"/>
        <w:ind w:firstLine="708"/>
        <w:jc w:val="both"/>
        <w:rPr>
          <w:rFonts w:ascii="Times New Roman" w:hAnsi="Times New Roman" w:cs="Times New Roman"/>
          <w:color w:val="000000" w:themeColor="text1"/>
          <w:sz w:val="28"/>
          <w:szCs w:val="28"/>
        </w:rPr>
      </w:pPr>
    </w:p>
    <w:p w14:paraId="5F18E41E" w14:textId="6B15CB5C" w:rsidR="00F5778A" w:rsidRPr="007D035A" w:rsidRDefault="00F5778A" w:rsidP="008B2BB3">
      <w:pPr>
        <w:autoSpaceDE w:val="0"/>
        <w:autoSpaceDN w:val="0"/>
        <w:adjustRightInd w:val="0"/>
        <w:ind w:firstLine="708"/>
        <w:jc w:val="both"/>
        <w:rPr>
          <w:rFonts w:ascii="Times New Roman" w:hAnsi="Times New Roman" w:cs="Times New Roman"/>
          <w:color w:val="000000" w:themeColor="text1"/>
          <w:sz w:val="28"/>
          <w:szCs w:val="28"/>
        </w:rPr>
      </w:pPr>
    </w:p>
    <w:p w14:paraId="3E2771EC" w14:textId="4244121E" w:rsidR="00F5778A" w:rsidRPr="007D035A" w:rsidRDefault="00F5778A" w:rsidP="008B2BB3">
      <w:pPr>
        <w:autoSpaceDE w:val="0"/>
        <w:autoSpaceDN w:val="0"/>
        <w:adjustRightInd w:val="0"/>
        <w:ind w:firstLine="708"/>
        <w:jc w:val="both"/>
        <w:rPr>
          <w:rFonts w:ascii="Times New Roman" w:hAnsi="Times New Roman" w:cs="Times New Roman"/>
          <w:color w:val="000000" w:themeColor="text1"/>
          <w:sz w:val="28"/>
          <w:szCs w:val="28"/>
        </w:rPr>
      </w:pPr>
    </w:p>
    <w:p w14:paraId="29B7B8C6" w14:textId="3994FDDA" w:rsidR="00F5778A" w:rsidRPr="007D035A" w:rsidRDefault="00F5778A" w:rsidP="008B2BB3">
      <w:pPr>
        <w:autoSpaceDE w:val="0"/>
        <w:autoSpaceDN w:val="0"/>
        <w:adjustRightInd w:val="0"/>
        <w:ind w:firstLine="708"/>
        <w:jc w:val="both"/>
        <w:rPr>
          <w:rFonts w:ascii="Times New Roman" w:hAnsi="Times New Roman" w:cs="Times New Roman"/>
          <w:color w:val="000000" w:themeColor="text1"/>
          <w:sz w:val="28"/>
          <w:szCs w:val="28"/>
        </w:rPr>
      </w:pPr>
    </w:p>
    <w:p w14:paraId="23DB6D70" w14:textId="77777777" w:rsidR="00F5778A" w:rsidRPr="007D035A" w:rsidRDefault="00F5778A" w:rsidP="008B2BB3">
      <w:pPr>
        <w:autoSpaceDE w:val="0"/>
        <w:autoSpaceDN w:val="0"/>
        <w:adjustRightInd w:val="0"/>
        <w:ind w:firstLine="708"/>
        <w:jc w:val="both"/>
        <w:rPr>
          <w:rFonts w:ascii="Times New Roman" w:hAnsi="Times New Roman" w:cs="Times New Roman"/>
          <w:color w:val="000000" w:themeColor="text1"/>
          <w:sz w:val="28"/>
          <w:szCs w:val="28"/>
        </w:rPr>
      </w:pPr>
    </w:p>
    <w:p w14:paraId="476BF778" w14:textId="75FECDEC" w:rsidR="00AA3687" w:rsidRPr="007D035A" w:rsidRDefault="00AA3687" w:rsidP="008B2BB3">
      <w:pPr>
        <w:autoSpaceDE w:val="0"/>
        <w:autoSpaceDN w:val="0"/>
        <w:adjustRightInd w:val="0"/>
        <w:ind w:firstLine="708"/>
        <w:jc w:val="both"/>
        <w:rPr>
          <w:rFonts w:ascii="Times New Roman" w:hAnsi="Times New Roman" w:cs="Times New Roman"/>
          <w:color w:val="000000" w:themeColor="text1"/>
          <w:sz w:val="28"/>
          <w:szCs w:val="28"/>
        </w:rPr>
      </w:pPr>
    </w:p>
    <w:p w14:paraId="4B2ED391" w14:textId="77777777" w:rsidR="001364BC" w:rsidRPr="007D035A" w:rsidRDefault="001364BC" w:rsidP="008B2BB3">
      <w:pPr>
        <w:autoSpaceDE w:val="0"/>
        <w:autoSpaceDN w:val="0"/>
        <w:adjustRightInd w:val="0"/>
        <w:ind w:firstLine="708"/>
        <w:jc w:val="both"/>
        <w:rPr>
          <w:rFonts w:ascii="Times New Roman" w:hAnsi="Times New Roman" w:cs="Times New Roman"/>
          <w:color w:val="000000" w:themeColor="text1"/>
          <w:sz w:val="28"/>
          <w:szCs w:val="28"/>
        </w:rPr>
      </w:pPr>
    </w:p>
    <w:p w14:paraId="066A4108" w14:textId="77777777" w:rsidR="00AA3687" w:rsidRPr="007D035A" w:rsidRDefault="00AA3687" w:rsidP="00AA3687">
      <w:pPr>
        <w:pStyle w:val="ConsPlusNormal"/>
        <w:ind w:firstLine="6946"/>
        <w:outlineLvl w:val="0"/>
        <w:rPr>
          <w:rFonts w:ascii="Times New Roman" w:hAnsi="Times New Roman" w:cs="Times New Roman"/>
          <w:color w:val="000000"/>
          <w:sz w:val="28"/>
          <w:szCs w:val="28"/>
        </w:rPr>
      </w:pPr>
      <w:r w:rsidRPr="007D035A">
        <w:rPr>
          <w:rFonts w:ascii="Times New Roman" w:hAnsi="Times New Roman" w:cs="Times New Roman"/>
          <w:color w:val="000000"/>
          <w:sz w:val="28"/>
          <w:szCs w:val="28"/>
        </w:rPr>
        <w:lastRenderedPageBreak/>
        <w:t>Утвержден</w:t>
      </w:r>
    </w:p>
    <w:p w14:paraId="354D7286" w14:textId="77777777" w:rsidR="00AA3687" w:rsidRPr="007D035A" w:rsidRDefault="00AA3687" w:rsidP="00AA3687">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Постановлением</w:t>
      </w:r>
    </w:p>
    <w:p w14:paraId="772F555E" w14:textId="77777777" w:rsidR="00AA3687" w:rsidRPr="007D035A" w:rsidRDefault="00AA3687" w:rsidP="00AA3687">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Кабинета Министров</w:t>
      </w:r>
    </w:p>
    <w:p w14:paraId="6DEAFD6B" w14:textId="77777777" w:rsidR="00AA3687" w:rsidRPr="007D035A" w:rsidRDefault="00AA3687" w:rsidP="00AA3687">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Республики Татарстан</w:t>
      </w:r>
    </w:p>
    <w:p w14:paraId="6B08DEE4" w14:textId="77777777" w:rsidR="00AA3687" w:rsidRPr="007D035A" w:rsidRDefault="00AA3687" w:rsidP="00AA3687">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от _______2023 № _____</w:t>
      </w:r>
    </w:p>
    <w:p w14:paraId="022B9A3D" w14:textId="5937D18F" w:rsidR="003E4556" w:rsidRPr="007D035A" w:rsidRDefault="003E4556" w:rsidP="002F128D">
      <w:pPr>
        <w:autoSpaceDE w:val="0"/>
        <w:autoSpaceDN w:val="0"/>
        <w:adjustRightInd w:val="0"/>
        <w:jc w:val="both"/>
        <w:rPr>
          <w:rFonts w:ascii="Times New Roman" w:hAnsi="Times New Roman" w:cs="Times New Roman"/>
          <w:color w:val="000000" w:themeColor="text1"/>
          <w:sz w:val="28"/>
          <w:szCs w:val="28"/>
        </w:rPr>
      </w:pPr>
    </w:p>
    <w:p w14:paraId="2D5DE361" w14:textId="616CD869" w:rsidR="00E53A74" w:rsidRPr="007D035A" w:rsidRDefault="00E53A74" w:rsidP="00AA3687">
      <w:pPr>
        <w:spacing w:line="240" w:lineRule="auto"/>
        <w:ind w:firstLine="709"/>
        <w:jc w:val="center"/>
        <w:rPr>
          <w:rFonts w:ascii="Times New Roman" w:hAnsi="Times New Roman" w:cs="Times New Roman"/>
          <w:b/>
          <w:color w:val="000000" w:themeColor="text1"/>
          <w:sz w:val="28"/>
          <w:szCs w:val="28"/>
        </w:rPr>
      </w:pPr>
      <w:r w:rsidRPr="007D035A">
        <w:rPr>
          <w:rFonts w:ascii="Times New Roman" w:hAnsi="Times New Roman" w:cs="Times New Roman"/>
          <w:b/>
          <w:color w:val="000000" w:themeColor="text1"/>
          <w:sz w:val="28"/>
          <w:szCs w:val="28"/>
        </w:rPr>
        <w:t>Состав сведений о водителях легковых такси и поряд</w:t>
      </w:r>
      <w:r w:rsidR="004B5F50" w:rsidRPr="007D035A">
        <w:rPr>
          <w:rFonts w:ascii="Times New Roman" w:hAnsi="Times New Roman" w:cs="Times New Roman"/>
          <w:b/>
          <w:color w:val="000000" w:themeColor="text1"/>
          <w:sz w:val="28"/>
          <w:szCs w:val="28"/>
        </w:rPr>
        <w:t>ок</w:t>
      </w:r>
      <w:r w:rsidRPr="007D035A">
        <w:rPr>
          <w:rFonts w:ascii="Times New Roman" w:hAnsi="Times New Roman" w:cs="Times New Roman"/>
          <w:b/>
          <w:color w:val="000000" w:themeColor="text1"/>
          <w:sz w:val="28"/>
          <w:szCs w:val="28"/>
        </w:rPr>
        <w:t xml:space="preserve"> направления в уполномоченный орган перевозчиком легковым такси указанных сведений</w:t>
      </w:r>
    </w:p>
    <w:p w14:paraId="27B71315" w14:textId="77777777" w:rsidR="00AA3687" w:rsidRPr="007D035A" w:rsidRDefault="00AA3687" w:rsidP="00AA3687">
      <w:pPr>
        <w:spacing w:line="240" w:lineRule="auto"/>
        <w:ind w:firstLine="709"/>
        <w:jc w:val="center"/>
        <w:rPr>
          <w:rFonts w:ascii="Times New Roman" w:hAnsi="Times New Roman" w:cs="Times New Roman"/>
          <w:b/>
          <w:color w:val="000000" w:themeColor="text1"/>
          <w:sz w:val="8"/>
          <w:szCs w:val="28"/>
        </w:rPr>
      </w:pPr>
    </w:p>
    <w:p w14:paraId="7C9E505C" w14:textId="4609FC32" w:rsidR="00860B86" w:rsidRPr="007D035A" w:rsidRDefault="00AA3687" w:rsidP="00AA3687">
      <w:pPr>
        <w:pStyle w:val="aa"/>
        <w:jc w:val="both"/>
        <w:rPr>
          <w:rFonts w:ascii="Times New Roman" w:hAnsi="Times New Roman"/>
          <w:sz w:val="28"/>
          <w:szCs w:val="28"/>
        </w:rPr>
      </w:pPr>
      <w:r w:rsidRPr="007D035A">
        <w:rPr>
          <w:rFonts w:ascii="Times New Roman" w:hAnsi="Times New Roman"/>
          <w:sz w:val="28"/>
          <w:szCs w:val="28"/>
        </w:rPr>
        <w:tab/>
      </w:r>
      <w:r w:rsidR="005427C6" w:rsidRPr="007D035A">
        <w:rPr>
          <w:rFonts w:ascii="Times New Roman" w:hAnsi="Times New Roman"/>
          <w:sz w:val="28"/>
          <w:szCs w:val="28"/>
        </w:rPr>
        <w:t xml:space="preserve">1. </w:t>
      </w:r>
      <w:r w:rsidR="00AB0948" w:rsidRPr="007D035A">
        <w:rPr>
          <w:rFonts w:ascii="Times New Roman" w:hAnsi="Times New Roman"/>
          <w:sz w:val="28"/>
          <w:szCs w:val="28"/>
        </w:rPr>
        <w:t xml:space="preserve">Состав сведений о водителях легковых такси и порядок направления в </w:t>
      </w:r>
      <w:r w:rsidR="00B26782" w:rsidRPr="007D035A">
        <w:rPr>
          <w:rFonts w:ascii="Times New Roman" w:hAnsi="Times New Roman"/>
          <w:color w:val="000000" w:themeColor="text1"/>
          <w:sz w:val="28"/>
          <w:szCs w:val="28"/>
        </w:rPr>
        <w:t>Министерство транспорта и дорожного хозяйства</w:t>
      </w:r>
      <w:r w:rsidR="005C2249" w:rsidRPr="007D035A">
        <w:rPr>
          <w:rFonts w:ascii="Times New Roman" w:hAnsi="Times New Roman"/>
          <w:color w:val="000000" w:themeColor="text1"/>
          <w:sz w:val="28"/>
          <w:szCs w:val="28"/>
        </w:rPr>
        <w:t xml:space="preserve"> Республики Татарстан (далее - у</w:t>
      </w:r>
      <w:r w:rsidR="00B26782" w:rsidRPr="007D035A">
        <w:rPr>
          <w:rFonts w:ascii="Times New Roman" w:hAnsi="Times New Roman"/>
          <w:color w:val="000000" w:themeColor="text1"/>
          <w:sz w:val="28"/>
          <w:szCs w:val="28"/>
        </w:rPr>
        <w:t xml:space="preserve">полномоченный орган) </w:t>
      </w:r>
      <w:r w:rsidR="00AB0948" w:rsidRPr="007D035A">
        <w:rPr>
          <w:rFonts w:ascii="Times New Roman" w:hAnsi="Times New Roman"/>
          <w:sz w:val="28"/>
          <w:szCs w:val="28"/>
        </w:rPr>
        <w:t xml:space="preserve">перевозчиком легковым такси указанных сведений </w:t>
      </w:r>
      <w:r w:rsidRPr="007D035A">
        <w:rPr>
          <w:rFonts w:ascii="Times New Roman" w:hAnsi="Times New Roman"/>
          <w:sz w:val="28"/>
          <w:szCs w:val="28"/>
        </w:rPr>
        <w:t>(далее -</w:t>
      </w:r>
      <w:r w:rsidR="00337466" w:rsidRPr="007D035A">
        <w:rPr>
          <w:rFonts w:ascii="Times New Roman" w:hAnsi="Times New Roman"/>
          <w:sz w:val="28"/>
          <w:szCs w:val="28"/>
        </w:rPr>
        <w:t xml:space="preserve"> Порядок) </w:t>
      </w:r>
      <w:r w:rsidR="00860B86" w:rsidRPr="007D035A">
        <w:rPr>
          <w:rFonts w:ascii="Times New Roman" w:hAnsi="Times New Roman"/>
          <w:sz w:val="28"/>
          <w:szCs w:val="28"/>
        </w:rPr>
        <w:t xml:space="preserve">регулирует вопросы направления перевозчиками </w:t>
      </w:r>
      <w:r w:rsidRPr="007D035A">
        <w:rPr>
          <w:rFonts w:ascii="Times New Roman" w:hAnsi="Times New Roman"/>
          <w:sz w:val="28"/>
          <w:szCs w:val="28"/>
        </w:rPr>
        <w:t>легковым такси (далее -</w:t>
      </w:r>
      <w:r w:rsidR="00F918C2" w:rsidRPr="007D035A">
        <w:rPr>
          <w:rFonts w:ascii="Times New Roman" w:hAnsi="Times New Roman"/>
          <w:sz w:val="28"/>
          <w:szCs w:val="28"/>
        </w:rPr>
        <w:t xml:space="preserve"> перевозчики) </w:t>
      </w:r>
      <w:r w:rsidR="00860B86" w:rsidRPr="007D035A">
        <w:rPr>
          <w:rFonts w:ascii="Times New Roman" w:hAnsi="Times New Roman"/>
          <w:sz w:val="28"/>
          <w:szCs w:val="28"/>
        </w:rPr>
        <w:t>сведений о водителях, состоящих с ними в трудовых отношениях (далее</w:t>
      </w:r>
      <w:r w:rsidR="003D2641" w:rsidRPr="007D035A">
        <w:rPr>
          <w:rFonts w:ascii="Times New Roman" w:hAnsi="Times New Roman"/>
          <w:sz w:val="28"/>
          <w:szCs w:val="28"/>
        </w:rPr>
        <w:t xml:space="preserve"> </w:t>
      </w:r>
      <w:r w:rsidR="00860B86" w:rsidRPr="007D035A">
        <w:rPr>
          <w:rFonts w:ascii="Times New Roman" w:hAnsi="Times New Roman"/>
          <w:sz w:val="28"/>
          <w:szCs w:val="28"/>
        </w:rPr>
        <w:t>-</w:t>
      </w:r>
      <w:r w:rsidR="003D2641" w:rsidRPr="007D035A">
        <w:rPr>
          <w:rFonts w:ascii="Times New Roman" w:hAnsi="Times New Roman"/>
          <w:sz w:val="28"/>
          <w:szCs w:val="28"/>
        </w:rPr>
        <w:t xml:space="preserve"> </w:t>
      </w:r>
      <w:r w:rsidR="00860B86" w:rsidRPr="007D035A">
        <w:rPr>
          <w:rFonts w:ascii="Times New Roman" w:hAnsi="Times New Roman"/>
          <w:sz w:val="28"/>
          <w:szCs w:val="28"/>
        </w:rPr>
        <w:t xml:space="preserve">водители). </w:t>
      </w:r>
    </w:p>
    <w:p w14:paraId="607DC159" w14:textId="232D122D" w:rsidR="00860B86" w:rsidRPr="007D035A" w:rsidRDefault="00AA3687" w:rsidP="005427C6">
      <w:pPr>
        <w:pStyle w:val="aa"/>
        <w:jc w:val="both"/>
        <w:rPr>
          <w:rFonts w:ascii="Times New Roman" w:hAnsi="Times New Roman"/>
          <w:sz w:val="28"/>
          <w:szCs w:val="28"/>
        </w:rPr>
      </w:pPr>
      <w:r w:rsidRPr="007D035A">
        <w:rPr>
          <w:rFonts w:ascii="Times New Roman" w:hAnsi="Times New Roman"/>
          <w:sz w:val="28"/>
          <w:szCs w:val="28"/>
        </w:rPr>
        <w:tab/>
      </w:r>
      <w:r w:rsidR="00860B86" w:rsidRPr="007D035A">
        <w:rPr>
          <w:rFonts w:ascii="Times New Roman" w:hAnsi="Times New Roman"/>
          <w:sz w:val="28"/>
          <w:szCs w:val="28"/>
        </w:rPr>
        <w:t xml:space="preserve">2. Перевозчики, получившие в установленном порядке разрешение на осуществление деятельности по перевозке пассажиров и багажа </w:t>
      </w:r>
      <w:r w:rsidR="00FF7F80" w:rsidRPr="007D035A">
        <w:rPr>
          <w:rFonts w:ascii="Times New Roman" w:hAnsi="Times New Roman"/>
          <w:sz w:val="28"/>
          <w:szCs w:val="28"/>
        </w:rPr>
        <w:t xml:space="preserve">легковым такси, предоставляют в </w:t>
      </w:r>
      <w:r w:rsidR="005C2249" w:rsidRPr="007D035A">
        <w:rPr>
          <w:rFonts w:ascii="Times New Roman" w:hAnsi="Times New Roman"/>
          <w:color w:val="000000" w:themeColor="text1"/>
          <w:sz w:val="28"/>
          <w:szCs w:val="28"/>
        </w:rPr>
        <w:t>у</w:t>
      </w:r>
      <w:r w:rsidR="00FF7F80" w:rsidRPr="007D035A">
        <w:rPr>
          <w:rFonts w:ascii="Times New Roman" w:hAnsi="Times New Roman"/>
          <w:color w:val="000000" w:themeColor="text1"/>
          <w:sz w:val="28"/>
          <w:szCs w:val="28"/>
        </w:rPr>
        <w:t xml:space="preserve">полномоченный орган </w:t>
      </w:r>
      <w:r w:rsidR="00AB3520" w:rsidRPr="007D035A">
        <w:rPr>
          <w:rFonts w:ascii="Times New Roman" w:hAnsi="Times New Roman"/>
          <w:sz w:val="28"/>
          <w:szCs w:val="28"/>
        </w:rPr>
        <w:t>следующие сведения</w:t>
      </w:r>
      <w:r w:rsidR="00860B86" w:rsidRPr="007D035A">
        <w:rPr>
          <w:rFonts w:ascii="Times New Roman" w:hAnsi="Times New Roman"/>
          <w:sz w:val="28"/>
          <w:szCs w:val="28"/>
        </w:rPr>
        <w:t>:</w:t>
      </w:r>
    </w:p>
    <w:p w14:paraId="536F4AC6" w14:textId="3E08EE13" w:rsidR="00860B86" w:rsidRPr="007D035A" w:rsidRDefault="00AA3687" w:rsidP="00AA3687">
      <w:pPr>
        <w:pStyle w:val="aa"/>
        <w:jc w:val="both"/>
        <w:rPr>
          <w:rFonts w:ascii="Times New Roman" w:hAnsi="Times New Roman"/>
          <w:sz w:val="28"/>
          <w:szCs w:val="28"/>
        </w:rPr>
      </w:pPr>
      <w:r w:rsidRPr="007D035A">
        <w:rPr>
          <w:rFonts w:ascii="Times New Roman" w:hAnsi="Times New Roman"/>
          <w:sz w:val="28"/>
          <w:szCs w:val="28"/>
        </w:rPr>
        <w:tab/>
      </w:r>
      <w:r w:rsidR="00860B86" w:rsidRPr="007D035A">
        <w:rPr>
          <w:rFonts w:ascii="Times New Roman" w:hAnsi="Times New Roman"/>
          <w:sz w:val="28"/>
          <w:szCs w:val="28"/>
        </w:rPr>
        <w:t>а) фамилия, имя, отчество (при наличии) водителя;</w:t>
      </w:r>
    </w:p>
    <w:p w14:paraId="6F9466CB" w14:textId="6984A8EB" w:rsidR="00860B86" w:rsidRPr="007D035A" w:rsidRDefault="00AA3687" w:rsidP="00AA3687">
      <w:pPr>
        <w:pStyle w:val="aa"/>
        <w:jc w:val="both"/>
        <w:rPr>
          <w:rFonts w:ascii="Times New Roman" w:hAnsi="Times New Roman"/>
          <w:sz w:val="28"/>
          <w:szCs w:val="28"/>
        </w:rPr>
      </w:pPr>
      <w:r w:rsidRPr="007D035A">
        <w:rPr>
          <w:rFonts w:ascii="Times New Roman" w:hAnsi="Times New Roman"/>
          <w:sz w:val="28"/>
          <w:szCs w:val="28"/>
        </w:rPr>
        <w:tab/>
      </w:r>
      <w:r w:rsidR="00860B86" w:rsidRPr="007D035A">
        <w:rPr>
          <w:rFonts w:ascii="Times New Roman" w:hAnsi="Times New Roman"/>
          <w:sz w:val="28"/>
          <w:szCs w:val="28"/>
        </w:rPr>
        <w:t>б) дата рождения водителя;</w:t>
      </w:r>
    </w:p>
    <w:p w14:paraId="2B3863EC" w14:textId="77A62094" w:rsidR="00860B86" w:rsidRPr="007D035A" w:rsidRDefault="00AA3687" w:rsidP="00AA3687">
      <w:pPr>
        <w:pStyle w:val="aa"/>
        <w:jc w:val="both"/>
        <w:rPr>
          <w:rFonts w:ascii="Times New Roman" w:hAnsi="Times New Roman"/>
          <w:sz w:val="28"/>
          <w:szCs w:val="28"/>
        </w:rPr>
      </w:pPr>
      <w:r w:rsidRPr="007D035A">
        <w:rPr>
          <w:rFonts w:ascii="Times New Roman" w:hAnsi="Times New Roman"/>
          <w:sz w:val="28"/>
          <w:szCs w:val="28"/>
        </w:rPr>
        <w:tab/>
      </w:r>
      <w:r w:rsidR="00860B86" w:rsidRPr="007D035A">
        <w:rPr>
          <w:rFonts w:ascii="Times New Roman" w:hAnsi="Times New Roman"/>
          <w:sz w:val="28"/>
          <w:szCs w:val="28"/>
        </w:rPr>
        <w:t xml:space="preserve">в) </w:t>
      </w:r>
      <w:r w:rsidR="001457E3" w:rsidRPr="007D035A">
        <w:rPr>
          <w:rFonts w:ascii="Times New Roman" w:hAnsi="Times New Roman"/>
          <w:sz w:val="28"/>
          <w:szCs w:val="28"/>
        </w:rPr>
        <w:t>адрес места жительства</w:t>
      </w:r>
      <w:r w:rsidR="00860B86" w:rsidRPr="007D035A">
        <w:rPr>
          <w:rFonts w:ascii="Times New Roman" w:hAnsi="Times New Roman"/>
          <w:sz w:val="28"/>
          <w:szCs w:val="28"/>
        </w:rPr>
        <w:t xml:space="preserve"> вод</w:t>
      </w:r>
      <w:r w:rsidR="004B11E8" w:rsidRPr="007D035A">
        <w:rPr>
          <w:rFonts w:ascii="Times New Roman" w:hAnsi="Times New Roman"/>
          <w:sz w:val="28"/>
          <w:szCs w:val="28"/>
        </w:rPr>
        <w:t>ителя (</w:t>
      </w:r>
      <w:r w:rsidR="00860B86" w:rsidRPr="007D035A">
        <w:rPr>
          <w:rFonts w:ascii="Times New Roman" w:hAnsi="Times New Roman"/>
          <w:sz w:val="28"/>
          <w:szCs w:val="28"/>
        </w:rPr>
        <w:t>на основании документа, удостоверяющего его личность);</w:t>
      </w:r>
    </w:p>
    <w:p w14:paraId="137F79AF" w14:textId="3CF43911" w:rsidR="00CF2219" w:rsidRPr="007D035A" w:rsidRDefault="00AA3687" w:rsidP="00AA3687">
      <w:pPr>
        <w:pStyle w:val="aa"/>
        <w:jc w:val="both"/>
        <w:rPr>
          <w:rFonts w:ascii="Times New Roman" w:hAnsi="Times New Roman"/>
          <w:sz w:val="28"/>
          <w:szCs w:val="28"/>
        </w:rPr>
      </w:pPr>
      <w:r w:rsidRPr="007D035A">
        <w:rPr>
          <w:rFonts w:ascii="Times New Roman" w:hAnsi="Times New Roman"/>
          <w:sz w:val="28"/>
          <w:szCs w:val="28"/>
        </w:rPr>
        <w:tab/>
      </w:r>
      <w:r w:rsidR="004B11E8" w:rsidRPr="007D035A">
        <w:rPr>
          <w:rFonts w:ascii="Times New Roman" w:hAnsi="Times New Roman"/>
          <w:sz w:val="28"/>
          <w:szCs w:val="28"/>
        </w:rPr>
        <w:t>г) наименование документа, удостоверяющего личность водителя</w:t>
      </w:r>
      <w:r w:rsidR="00CF2219" w:rsidRPr="007D035A">
        <w:rPr>
          <w:rFonts w:ascii="Times New Roman" w:hAnsi="Times New Roman"/>
          <w:sz w:val="28"/>
          <w:szCs w:val="28"/>
        </w:rPr>
        <w:t xml:space="preserve">, серия </w:t>
      </w:r>
      <w:r w:rsidR="00CF2219" w:rsidRPr="007D035A">
        <w:rPr>
          <w:rFonts w:ascii="Times New Roman" w:hAnsi="Times New Roman"/>
          <w:sz w:val="28"/>
          <w:szCs w:val="28"/>
        </w:rPr>
        <w:br/>
      </w:r>
      <w:r w:rsidR="00860B86" w:rsidRPr="007D035A">
        <w:rPr>
          <w:rFonts w:ascii="Times New Roman" w:hAnsi="Times New Roman"/>
          <w:sz w:val="28"/>
          <w:szCs w:val="28"/>
        </w:rPr>
        <w:t>и номер, дата выдачи</w:t>
      </w:r>
      <w:r w:rsidR="00C31C54" w:rsidRPr="007D035A">
        <w:rPr>
          <w:rFonts w:ascii="Times New Roman" w:hAnsi="Times New Roman"/>
          <w:sz w:val="28"/>
          <w:szCs w:val="28"/>
        </w:rPr>
        <w:t xml:space="preserve">, </w:t>
      </w:r>
      <w:r w:rsidR="000D2BAF" w:rsidRPr="007D035A">
        <w:rPr>
          <w:rFonts w:ascii="Times New Roman" w:hAnsi="Times New Roman"/>
          <w:sz w:val="28"/>
          <w:szCs w:val="28"/>
        </w:rPr>
        <w:t xml:space="preserve">наименование </w:t>
      </w:r>
      <w:r w:rsidR="00C31C54" w:rsidRPr="007D035A">
        <w:rPr>
          <w:rFonts w:ascii="Times New Roman" w:hAnsi="Times New Roman"/>
          <w:sz w:val="28"/>
          <w:szCs w:val="28"/>
        </w:rPr>
        <w:t>орган</w:t>
      </w:r>
      <w:r w:rsidR="000D2BAF" w:rsidRPr="007D035A">
        <w:rPr>
          <w:rFonts w:ascii="Times New Roman" w:hAnsi="Times New Roman"/>
          <w:sz w:val="28"/>
          <w:szCs w:val="28"/>
        </w:rPr>
        <w:t>а</w:t>
      </w:r>
      <w:r w:rsidR="004F21CA" w:rsidRPr="007D035A">
        <w:rPr>
          <w:rFonts w:ascii="Times New Roman" w:hAnsi="Times New Roman"/>
          <w:sz w:val="28"/>
          <w:szCs w:val="28"/>
        </w:rPr>
        <w:t>,</w:t>
      </w:r>
      <w:r w:rsidR="00C31C54" w:rsidRPr="007D035A">
        <w:rPr>
          <w:rFonts w:ascii="Times New Roman" w:hAnsi="Times New Roman"/>
          <w:sz w:val="28"/>
          <w:szCs w:val="28"/>
        </w:rPr>
        <w:t xml:space="preserve"> выдавш</w:t>
      </w:r>
      <w:r w:rsidR="000D2BAF" w:rsidRPr="007D035A">
        <w:rPr>
          <w:rFonts w:ascii="Times New Roman" w:hAnsi="Times New Roman"/>
          <w:sz w:val="28"/>
          <w:szCs w:val="28"/>
        </w:rPr>
        <w:t>его</w:t>
      </w:r>
      <w:r w:rsidR="00CF2219" w:rsidRPr="007D035A">
        <w:rPr>
          <w:rFonts w:ascii="Times New Roman" w:hAnsi="Times New Roman"/>
          <w:sz w:val="28"/>
          <w:szCs w:val="28"/>
        </w:rPr>
        <w:t xml:space="preserve"> указанный документ;</w:t>
      </w:r>
    </w:p>
    <w:p w14:paraId="5978C39F" w14:textId="2714B6FF" w:rsidR="00860B86" w:rsidRPr="007D035A" w:rsidRDefault="00AA3687" w:rsidP="00AA3687">
      <w:pPr>
        <w:pStyle w:val="aa"/>
        <w:jc w:val="both"/>
        <w:rPr>
          <w:rFonts w:ascii="Times New Roman" w:hAnsi="Times New Roman"/>
          <w:sz w:val="28"/>
          <w:szCs w:val="28"/>
        </w:rPr>
      </w:pPr>
      <w:r w:rsidRPr="007D035A">
        <w:rPr>
          <w:rFonts w:ascii="Times New Roman" w:hAnsi="Times New Roman"/>
          <w:sz w:val="28"/>
          <w:szCs w:val="28"/>
        </w:rPr>
        <w:tab/>
      </w:r>
      <w:r w:rsidR="00CF2219" w:rsidRPr="007D035A">
        <w:rPr>
          <w:rFonts w:ascii="Times New Roman" w:hAnsi="Times New Roman"/>
          <w:sz w:val="28"/>
          <w:szCs w:val="28"/>
        </w:rPr>
        <w:t>д</w:t>
      </w:r>
      <w:r w:rsidR="00860B86" w:rsidRPr="007D035A">
        <w:rPr>
          <w:rFonts w:ascii="Times New Roman" w:hAnsi="Times New Roman"/>
          <w:sz w:val="28"/>
          <w:szCs w:val="28"/>
        </w:rPr>
        <w:t>) контактный телефон водителя;</w:t>
      </w:r>
    </w:p>
    <w:p w14:paraId="08F59CCE" w14:textId="4F320F1A" w:rsidR="00860B86" w:rsidRPr="007D035A" w:rsidRDefault="00AA3687" w:rsidP="00AA3687">
      <w:pPr>
        <w:pStyle w:val="aa"/>
        <w:jc w:val="both"/>
        <w:rPr>
          <w:rFonts w:ascii="Times New Roman" w:hAnsi="Times New Roman"/>
          <w:sz w:val="28"/>
          <w:szCs w:val="28"/>
        </w:rPr>
      </w:pPr>
      <w:r w:rsidRPr="007D035A">
        <w:rPr>
          <w:rFonts w:ascii="Times New Roman" w:hAnsi="Times New Roman"/>
          <w:sz w:val="28"/>
          <w:szCs w:val="28"/>
        </w:rPr>
        <w:tab/>
      </w:r>
      <w:r w:rsidR="00CF2219" w:rsidRPr="007D035A">
        <w:rPr>
          <w:rFonts w:ascii="Times New Roman" w:hAnsi="Times New Roman"/>
          <w:sz w:val="28"/>
          <w:szCs w:val="28"/>
        </w:rPr>
        <w:t>е</w:t>
      </w:r>
      <w:r w:rsidR="00860B86" w:rsidRPr="007D035A">
        <w:rPr>
          <w:rFonts w:ascii="Times New Roman" w:hAnsi="Times New Roman"/>
          <w:sz w:val="28"/>
          <w:szCs w:val="28"/>
        </w:rPr>
        <w:t>) дата и номер трудового договора, заключенного с водителем;</w:t>
      </w:r>
    </w:p>
    <w:p w14:paraId="518D4FD8" w14:textId="4391EC9F" w:rsidR="00860B86" w:rsidRPr="007D035A" w:rsidRDefault="00AA3687" w:rsidP="00AA3687">
      <w:pPr>
        <w:pStyle w:val="aa"/>
        <w:jc w:val="both"/>
        <w:rPr>
          <w:rFonts w:ascii="Times New Roman" w:hAnsi="Times New Roman"/>
          <w:sz w:val="28"/>
          <w:szCs w:val="28"/>
        </w:rPr>
      </w:pPr>
      <w:r w:rsidRPr="007D035A">
        <w:rPr>
          <w:rFonts w:ascii="Times New Roman" w:hAnsi="Times New Roman"/>
          <w:sz w:val="28"/>
          <w:szCs w:val="28"/>
        </w:rPr>
        <w:tab/>
      </w:r>
      <w:r w:rsidR="00CF2219" w:rsidRPr="007D035A">
        <w:rPr>
          <w:rFonts w:ascii="Times New Roman" w:hAnsi="Times New Roman"/>
          <w:sz w:val="28"/>
          <w:szCs w:val="28"/>
        </w:rPr>
        <w:t>ж</w:t>
      </w:r>
      <w:r w:rsidR="00860B86" w:rsidRPr="007D035A">
        <w:rPr>
          <w:rFonts w:ascii="Times New Roman" w:hAnsi="Times New Roman"/>
          <w:sz w:val="28"/>
          <w:szCs w:val="28"/>
        </w:rPr>
        <w:t>) све</w:t>
      </w:r>
      <w:r w:rsidR="00933A14">
        <w:rPr>
          <w:rFonts w:ascii="Times New Roman" w:hAnsi="Times New Roman"/>
          <w:sz w:val="28"/>
          <w:szCs w:val="28"/>
        </w:rPr>
        <w:t>дения о наличии у водителя права</w:t>
      </w:r>
      <w:r w:rsidR="003D2641" w:rsidRPr="007D035A">
        <w:rPr>
          <w:rFonts w:ascii="Times New Roman" w:hAnsi="Times New Roman"/>
          <w:sz w:val="28"/>
          <w:szCs w:val="28"/>
        </w:rPr>
        <w:t xml:space="preserve"> на управление</w:t>
      </w:r>
      <w:r w:rsidR="00860B86" w:rsidRPr="007D035A">
        <w:rPr>
          <w:rFonts w:ascii="Times New Roman" w:hAnsi="Times New Roman"/>
          <w:sz w:val="28"/>
          <w:szCs w:val="28"/>
        </w:rPr>
        <w:t xml:space="preserve"> транспортными средствами категории «В» в течение трех и более лет с указанием наименования и реквизитов документа, подтверждающего указанные сведения;  </w:t>
      </w:r>
    </w:p>
    <w:p w14:paraId="353CF679" w14:textId="689E099B" w:rsidR="00860B86" w:rsidRPr="007D035A" w:rsidRDefault="00AA3687" w:rsidP="00AA3687">
      <w:pPr>
        <w:pStyle w:val="aa"/>
        <w:jc w:val="both"/>
        <w:rPr>
          <w:rFonts w:ascii="Times New Roman" w:hAnsi="Times New Roman"/>
          <w:sz w:val="28"/>
          <w:szCs w:val="28"/>
        </w:rPr>
      </w:pPr>
      <w:r w:rsidRPr="007D035A">
        <w:rPr>
          <w:rFonts w:ascii="Times New Roman" w:hAnsi="Times New Roman"/>
          <w:sz w:val="28"/>
          <w:szCs w:val="28"/>
        </w:rPr>
        <w:tab/>
      </w:r>
      <w:r w:rsidR="00CF2219" w:rsidRPr="007D035A">
        <w:rPr>
          <w:rFonts w:ascii="Times New Roman" w:hAnsi="Times New Roman"/>
          <w:sz w:val="28"/>
          <w:szCs w:val="28"/>
        </w:rPr>
        <w:t>з</w:t>
      </w:r>
      <w:r w:rsidR="00860B86" w:rsidRPr="007D035A">
        <w:rPr>
          <w:rFonts w:ascii="Times New Roman" w:hAnsi="Times New Roman"/>
          <w:sz w:val="28"/>
          <w:szCs w:val="28"/>
        </w:rPr>
        <w:t>) сведения об отсутствии неснятой или непогашенной судимости, а также отсутствии уголовного преследования на момент предоставления сведений за совершение престу</w:t>
      </w:r>
      <w:r w:rsidR="004B11E8" w:rsidRPr="007D035A">
        <w:rPr>
          <w:rFonts w:ascii="Times New Roman" w:hAnsi="Times New Roman"/>
          <w:sz w:val="28"/>
          <w:szCs w:val="28"/>
        </w:rPr>
        <w:t>плений, указанных в статье 328</w:t>
      </w:r>
      <w:r w:rsidR="004B11E8" w:rsidRPr="007D035A">
        <w:rPr>
          <w:rFonts w:ascii="Times New Roman" w:hAnsi="Times New Roman"/>
          <w:sz w:val="28"/>
          <w:szCs w:val="28"/>
          <w:vertAlign w:val="superscript"/>
        </w:rPr>
        <w:t>1</w:t>
      </w:r>
      <w:r w:rsidR="00860B86" w:rsidRPr="007D035A">
        <w:rPr>
          <w:rFonts w:ascii="Times New Roman" w:hAnsi="Times New Roman"/>
          <w:sz w:val="28"/>
          <w:szCs w:val="28"/>
        </w:rPr>
        <w:t xml:space="preserve"> Трудового кодекса Российской Федерации, с указанием наименования и реквизитов документа, подтверждающего указанные сведения;  </w:t>
      </w:r>
    </w:p>
    <w:p w14:paraId="7EC85419" w14:textId="5BEB00F0" w:rsidR="00860B86" w:rsidRPr="007D035A" w:rsidRDefault="00AA3687" w:rsidP="00AA3687">
      <w:pPr>
        <w:pStyle w:val="aa"/>
        <w:jc w:val="both"/>
        <w:rPr>
          <w:rFonts w:ascii="Times New Roman" w:hAnsi="Times New Roman"/>
          <w:sz w:val="28"/>
          <w:szCs w:val="28"/>
        </w:rPr>
      </w:pPr>
      <w:r w:rsidRPr="007D035A">
        <w:rPr>
          <w:rFonts w:ascii="Times New Roman" w:hAnsi="Times New Roman"/>
          <w:sz w:val="28"/>
          <w:szCs w:val="28"/>
        </w:rPr>
        <w:tab/>
      </w:r>
      <w:r w:rsidR="00CF2219" w:rsidRPr="007D035A">
        <w:rPr>
          <w:rFonts w:ascii="Times New Roman" w:hAnsi="Times New Roman"/>
          <w:sz w:val="28"/>
          <w:szCs w:val="28"/>
        </w:rPr>
        <w:t>и</w:t>
      </w:r>
      <w:r w:rsidR="00860B86" w:rsidRPr="007D035A">
        <w:rPr>
          <w:rFonts w:ascii="Times New Roman" w:hAnsi="Times New Roman"/>
          <w:sz w:val="28"/>
          <w:szCs w:val="28"/>
        </w:rPr>
        <w:t xml:space="preserve">) сведения об отсутствии медицинских противопоказаний или медицинских ограничений к управлению транспортными средствами категории «В» с указанием наименования и реквизитов документа, подтверждающего указанные сведения;  </w:t>
      </w:r>
    </w:p>
    <w:p w14:paraId="664F429C" w14:textId="3EBF77B8" w:rsidR="00860B86" w:rsidRPr="007D035A" w:rsidRDefault="00AA3687" w:rsidP="00AA3687">
      <w:pPr>
        <w:pStyle w:val="aa"/>
        <w:jc w:val="both"/>
        <w:rPr>
          <w:rFonts w:ascii="Times New Roman" w:hAnsi="Times New Roman"/>
          <w:sz w:val="28"/>
          <w:szCs w:val="28"/>
        </w:rPr>
      </w:pPr>
      <w:r w:rsidRPr="007D035A">
        <w:rPr>
          <w:rFonts w:ascii="Times New Roman" w:hAnsi="Times New Roman"/>
          <w:sz w:val="28"/>
          <w:szCs w:val="28"/>
        </w:rPr>
        <w:tab/>
      </w:r>
      <w:r w:rsidR="00CF2219" w:rsidRPr="007D035A">
        <w:rPr>
          <w:rFonts w:ascii="Times New Roman" w:hAnsi="Times New Roman"/>
          <w:sz w:val="28"/>
          <w:szCs w:val="28"/>
        </w:rPr>
        <w:t>к</w:t>
      </w:r>
      <w:r w:rsidR="00860B86" w:rsidRPr="007D035A">
        <w:rPr>
          <w:rFonts w:ascii="Times New Roman" w:hAnsi="Times New Roman"/>
          <w:sz w:val="28"/>
          <w:szCs w:val="28"/>
        </w:rPr>
        <w:t xml:space="preserve">) </w:t>
      </w:r>
      <w:r w:rsidR="00860B86" w:rsidRPr="00366D16">
        <w:rPr>
          <w:rFonts w:ascii="Times New Roman" w:hAnsi="Times New Roman"/>
          <w:sz w:val="28"/>
          <w:szCs w:val="28"/>
        </w:rPr>
        <w:t>сведения о</w:t>
      </w:r>
      <w:r w:rsidR="00CA7EA9" w:rsidRPr="00366D16">
        <w:rPr>
          <w:rFonts w:ascii="Times New Roman" w:hAnsi="Times New Roman"/>
          <w:sz w:val="28"/>
          <w:szCs w:val="28"/>
        </w:rPr>
        <w:t>б отсутствии фактов</w:t>
      </w:r>
      <w:r w:rsidR="00860B86" w:rsidRPr="00366D16">
        <w:rPr>
          <w:rFonts w:ascii="Times New Roman" w:hAnsi="Times New Roman"/>
          <w:sz w:val="28"/>
          <w:szCs w:val="28"/>
        </w:rPr>
        <w:t xml:space="preserve"> повторного наложения административного наказания в виде лишения права управления</w:t>
      </w:r>
      <w:r w:rsidR="00860B86" w:rsidRPr="007D035A">
        <w:rPr>
          <w:rFonts w:ascii="Times New Roman" w:hAnsi="Times New Roman"/>
          <w:sz w:val="28"/>
          <w:szCs w:val="28"/>
        </w:rPr>
        <w:t xml:space="preserve"> транспортным средством и (или) в виде административного ареста за административные правонарушения в области дорожного движения до истечения одного года со дня предыдущего срока такого административного наказания.</w:t>
      </w:r>
    </w:p>
    <w:p w14:paraId="09BB3A82" w14:textId="4530B378" w:rsidR="00860B86" w:rsidRPr="007D035A" w:rsidRDefault="00AA3687" w:rsidP="00AA3687">
      <w:pPr>
        <w:pStyle w:val="aa"/>
        <w:jc w:val="both"/>
        <w:rPr>
          <w:rFonts w:ascii="Times New Roman" w:hAnsi="Times New Roman"/>
          <w:sz w:val="28"/>
          <w:szCs w:val="28"/>
        </w:rPr>
      </w:pPr>
      <w:r w:rsidRPr="007D035A">
        <w:rPr>
          <w:rFonts w:ascii="Times New Roman" w:hAnsi="Times New Roman"/>
          <w:sz w:val="28"/>
          <w:szCs w:val="28"/>
        </w:rPr>
        <w:lastRenderedPageBreak/>
        <w:tab/>
      </w:r>
      <w:r w:rsidR="00860B86" w:rsidRPr="007D035A">
        <w:rPr>
          <w:rFonts w:ascii="Times New Roman" w:hAnsi="Times New Roman"/>
          <w:sz w:val="28"/>
          <w:szCs w:val="28"/>
        </w:rPr>
        <w:t xml:space="preserve">3. Сведения, указанные в пункте 2 </w:t>
      </w:r>
      <w:r w:rsidR="00CD0D04" w:rsidRPr="007D035A">
        <w:rPr>
          <w:rFonts w:ascii="Times New Roman" w:hAnsi="Times New Roman"/>
          <w:sz w:val="28"/>
          <w:szCs w:val="28"/>
        </w:rPr>
        <w:t>Порядка,</w:t>
      </w:r>
      <w:r w:rsidR="00860B86" w:rsidRPr="007D035A">
        <w:rPr>
          <w:rFonts w:ascii="Times New Roman" w:hAnsi="Times New Roman"/>
          <w:sz w:val="28"/>
          <w:szCs w:val="28"/>
        </w:rPr>
        <w:t xml:space="preserve"> предоставляются </w:t>
      </w:r>
      <w:r w:rsidR="003D2641" w:rsidRPr="007D035A">
        <w:rPr>
          <w:rFonts w:ascii="Times New Roman" w:hAnsi="Times New Roman"/>
          <w:sz w:val="28"/>
          <w:szCs w:val="28"/>
        </w:rPr>
        <w:t xml:space="preserve">в отношении лиц, осуществляющих </w:t>
      </w:r>
      <w:r w:rsidR="00860B86" w:rsidRPr="007D035A">
        <w:rPr>
          <w:rFonts w:ascii="Times New Roman" w:hAnsi="Times New Roman"/>
          <w:sz w:val="28"/>
          <w:szCs w:val="28"/>
        </w:rPr>
        <w:t>трудовую деятельность в соответствии с трудовым договором, заключенным с перевозчиком.</w:t>
      </w:r>
    </w:p>
    <w:p w14:paraId="743C840C" w14:textId="2D0387F1" w:rsidR="00F06519" w:rsidRPr="00366D16" w:rsidRDefault="00AA3687" w:rsidP="00AA3687">
      <w:pPr>
        <w:pStyle w:val="aa"/>
        <w:jc w:val="both"/>
        <w:rPr>
          <w:rFonts w:ascii="Times New Roman" w:hAnsi="Times New Roman"/>
          <w:sz w:val="28"/>
          <w:szCs w:val="28"/>
        </w:rPr>
      </w:pPr>
      <w:r w:rsidRPr="007D035A">
        <w:rPr>
          <w:rFonts w:ascii="Times New Roman" w:hAnsi="Times New Roman"/>
          <w:sz w:val="28"/>
          <w:szCs w:val="28"/>
        </w:rPr>
        <w:tab/>
      </w:r>
      <w:r w:rsidR="00860B86" w:rsidRPr="007D035A">
        <w:rPr>
          <w:rFonts w:ascii="Times New Roman" w:hAnsi="Times New Roman"/>
          <w:sz w:val="28"/>
          <w:szCs w:val="28"/>
        </w:rPr>
        <w:t xml:space="preserve">4. Сведения, указанные в пункте 2 </w:t>
      </w:r>
      <w:r w:rsidR="00CD0D04" w:rsidRPr="007D035A">
        <w:rPr>
          <w:rFonts w:ascii="Times New Roman" w:hAnsi="Times New Roman"/>
          <w:sz w:val="28"/>
          <w:szCs w:val="28"/>
        </w:rPr>
        <w:t>Порядка,</w:t>
      </w:r>
      <w:r w:rsidR="00860B86" w:rsidRPr="007D035A">
        <w:rPr>
          <w:rFonts w:ascii="Times New Roman" w:hAnsi="Times New Roman"/>
          <w:sz w:val="28"/>
          <w:szCs w:val="28"/>
        </w:rPr>
        <w:t xml:space="preserve"> предостав</w:t>
      </w:r>
      <w:r w:rsidR="001457E3" w:rsidRPr="007D035A">
        <w:rPr>
          <w:rFonts w:ascii="Times New Roman" w:hAnsi="Times New Roman"/>
          <w:sz w:val="28"/>
          <w:szCs w:val="28"/>
        </w:rPr>
        <w:t>ляются перевозчиком</w:t>
      </w:r>
      <w:r w:rsidR="00B05055">
        <w:rPr>
          <w:rFonts w:ascii="Times New Roman" w:hAnsi="Times New Roman"/>
          <w:sz w:val="28"/>
          <w:szCs w:val="28"/>
        </w:rPr>
        <w:t xml:space="preserve"> в уполномоченный орган</w:t>
      </w:r>
      <w:r w:rsidR="001457E3" w:rsidRPr="007D035A">
        <w:rPr>
          <w:rFonts w:ascii="Times New Roman" w:hAnsi="Times New Roman"/>
          <w:sz w:val="28"/>
          <w:szCs w:val="28"/>
        </w:rPr>
        <w:t xml:space="preserve"> не позднее пяти</w:t>
      </w:r>
      <w:r w:rsidR="00860B86" w:rsidRPr="007D035A">
        <w:rPr>
          <w:rFonts w:ascii="Times New Roman" w:hAnsi="Times New Roman"/>
          <w:sz w:val="28"/>
          <w:szCs w:val="28"/>
        </w:rPr>
        <w:t xml:space="preserve"> рабочих дней со дня заключения трудового </w:t>
      </w:r>
      <w:r w:rsidR="00860B86" w:rsidRPr="00366D16">
        <w:rPr>
          <w:rFonts w:ascii="Times New Roman" w:hAnsi="Times New Roman"/>
          <w:sz w:val="28"/>
          <w:szCs w:val="28"/>
        </w:rPr>
        <w:t>догов</w:t>
      </w:r>
      <w:r w:rsidR="008230CC" w:rsidRPr="00366D16">
        <w:rPr>
          <w:rFonts w:ascii="Times New Roman" w:hAnsi="Times New Roman"/>
          <w:sz w:val="28"/>
          <w:szCs w:val="28"/>
        </w:rPr>
        <w:t>ора с водителем</w:t>
      </w:r>
      <w:r w:rsidR="00CA7EA9" w:rsidRPr="00366D16">
        <w:rPr>
          <w:rFonts w:ascii="Times New Roman" w:hAnsi="Times New Roman"/>
          <w:sz w:val="28"/>
          <w:szCs w:val="28"/>
        </w:rPr>
        <w:t>.</w:t>
      </w:r>
      <w:r w:rsidR="004B11E8" w:rsidRPr="00366D16">
        <w:rPr>
          <w:rFonts w:ascii="Times New Roman" w:hAnsi="Times New Roman"/>
          <w:sz w:val="28"/>
          <w:szCs w:val="28"/>
        </w:rPr>
        <w:t xml:space="preserve"> </w:t>
      </w:r>
    </w:p>
    <w:p w14:paraId="6EC04CEA" w14:textId="445FED5D" w:rsidR="00860B86" w:rsidRPr="007D035A" w:rsidRDefault="00F06519" w:rsidP="00AA3687">
      <w:pPr>
        <w:pStyle w:val="aa"/>
        <w:jc w:val="both"/>
        <w:rPr>
          <w:rFonts w:ascii="Times New Roman" w:hAnsi="Times New Roman"/>
          <w:sz w:val="28"/>
          <w:szCs w:val="28"/>
        </w:rPr>
      </w:pPr>
      <w:r w:rsidRPr="00366D16">
        <w:rPr>
          <w:rFonts w:ascii="Times New Roman" w:hAnsi="Times New Roman"/>
          <w:sz w:val="28"/>
          <w:szCs w:val="28"/>
        </w:rPr>
        <w:tab/>
        <w:t xml:space="preserve">5. </w:t>
      </w:r>
      <w:r w:rsidR="00CA7EA9" w:rsidRPr="00366D16">
        <w:rPr>
          <w:rFonts w:ascii="Times New Roman" w:hAnsi="Times New Roman"/>
          <w:sz w:val="28"/>
          <w:szCs w:val="28"/>
        </w:rPr>
        <w:t xml:space="preserve">В случае выявления </w:t>
      </w:r>
      <w:r w:rsidR="00763252" w:rsidRPr="00366D16">
        <w:rPr>
          <w:rFonts w:ascii="Times New Roman" w:hAnsi="Times New Roman"/>
          <w:sz w:val="28"/>
          <w:szCs w:val="28"/>
        </w:rPr>
        <w:t xml:space="preserve">сведений о </w:t>
      </w:r>
      <w:r w:rsidR="00CA08BC" w:rsidRPr="00366D16">
        <w:rPr>
          <w:rFonts w:ascii="Times New Roman" w:hAnsi="Times New Roman"/>
          <w:sz w:val="28"/>
          <w:szCs w:val="28"/>
        </w:rPr>
        <w:t xml:space="preserve">наличии неснятой или непогашенной судимости, а также </w:t>
      </w:r>
      <w:r w:rsidR="00DD14D4" w:rsidRPr="00366D16">
        <w:rPr>
          <w:rFonts w:ascii="Times New Roman" w:hAnsi="Times New Roman"/>
          <w:sz w:val="28"/>
          <w:szCs w:val="28"/>
        </w:rPr>
        <w:t>об уголовном</w:t>
      </w:r>
      <w:r w:rsidR="00CA08BC" w:rsidRPr="00366D16">
        <w:rPr>
          <w:rFonts w:ascii="Times New Roman" w:hAnsi="Times New Roman"/>
          <w:sz w:val="28"/>
          <w:szCs w:val="28"/>
        </w:rPr>
        <w:t xml:space="preserve"> преследов</w:t>
      </w:r>
      <w:r w:rsidR="00DD14D4" w:rsidRPr="00366D16">
        <w:rPr>
          <w:rFonts w:ascii="Times New Roman" w:hAnsi="Times New Roman"/>
          <w:sz w:val="28"/>
          <w:szCs w:val="28"/>
        </w:rPr>
        <w:t>ании</w:t>
      </w:r>
      <w:r w:rsidR="00CA08BC" w:rsidRPr="00366D16">
        <w:rPr>
          <w:rFonts w:ascii="Times New Roman" w:hAnsi="Times New Roman"/>
          <w:sz w:val="28"/>
          <w:szCs w:val="28"/>
        </w:rPr>
        <w:t xml:space="preserve"> за совершение преступлений, указанных в статье 328</w:t>
      </w:r>
      <w:r w:rsidR="00CA08BC" w:rsidRPr="00366D16">
        <w:rPr>
          <w:rFonts w:ascii="Times New Roman" w:hAnsi="Times New Roman"/>
          <w:sz w:val="28"/>
          <w:szCs w:val="28"/>
          <w:vertAlign w:val="superscript"/>
        </w:rPr>
        <w:t>1</w:t>
      </w:r>
      <w:r w:rsidR="00CA08BC" w:rsidRPr="00366D16">
        <w:rPr>
          <w:rFonts w:ascii="Times New Roman" w:hAnsi="Times New Roman"/>
          <w:sz w:val="28"/>
          <w:szCs w:val="28"/>
        </w:rPr>
        <w:t xml:space="preserve"> Трудовог</w:t>
      </w:r>
      <w:r w:rsidR="00DD14D4" w:rsidRPr="00366D16">
        <w:rPr>
          <w:rFonts w:ascii="Times New Roman" w:hAnsi="Times New Roman"/>
          <w:sz w:val="28"/>
          <w:szCs w:val="28"/>
        </w:rPr>
        <w:t>о кодекса Российской Федерации</w:t>
      </w:r>
      <w:r w:rsidR="00CA08BC" w:rsidRPr="00366D16">
        <w:rPr>
          <w:rFonts w:ascii="Times New Roman" w:hAnsi="Times New Roman"/>
          <w:sz w:val="28"/>
          <w:szCs w:val="28"/>
        </w:rPr>
        <w:t xml:space="preserve">, о наличии медицинских противопоказаний или медицинских ограничений к управлению транспортными средствами категории «В», о фактах повторного наложения административного наказания в виде лишения права управления транспортным средством и (или) в виде административного ареста за административные правонарушения в области дорожного движения до истечения одного года со дня предыдущего срока такого административного наказания, указанные сведения передаются перевозчиком в уполномоченный орган </w:t>
      </w:r>
      <w:r w:rsidR="004B11E8" w:rsidRPr="00366D16">
        <w:rPr>
          <w:rFonts w:ascii="Times New Roman" w:hAnsi="Times New Roman"/>
          <w:sz w:val="28"/>
          <w:szCs w:val="28"/>
        </w:rPr>
        <w:t xml:space="preserve">не позднее пяти рабочих дней со дня </w:t>
      </w:r>
      <w:r w:rsidR="008F2A4B" w:rsidRPr="00366D16">
        <w:rPr>
          <w:rFonts w:ascii="Times New Roman" w:hAnsi="Times New Roman"/>
          <w:sz w:val="28"/>
          <w:szCs w:val="28"/>
        </w:rPr>
        <w:t>выявления</w:t>
      </w:r>
      <w:r w:rsidRPr="00366D16">
        <w:rPr>
          <w:rFonts w:ascii="Times New Roman" w:hAnsi="Times New Roman"/>
          <w:sz w:val="28"/>
          <w:szCs w:val="28"/>
        </w:rPr>
        <w:t xml:space="preserve"> одного из </w:t>
      </w:r>
      <w:r w:rsidR="00CA08BC" w:rsidRPr="00366D16">
        <w:rPr>
          <w:rFonts w:ascii="Times New Roman" w:hAnsi="Times New Roman"/>
          <w:sz w:val="28"/>
          <w:szCs w:val="28"/>
        </w:rPr>
        <w:t xml:space="preserve">указанных </w:t>
      </w:r>
      <w:r w:rsidRPr="00366D16">
        <w:rPr>
          <w:rFonts w:ascii="Times New Roman" w:hAnsi="Times New Roman"/>
          <w:sz w:val="28"/>
          <w:szCs w:val="28"/>
        </w:rPr>
        <w:t>обстоятельств</w:t>
      </w:r>
      <w:r w:rsidR="004B11E8" w:rsidRPr="00366D16">
        <w:rPr>
          <w:rFonts w:ascii="Times New Roman" w:hAnsi="Times New Roman"/>
          <w:sz w:val="28"/>
          <w:szCs w:val="28"/>
        </w:rPr>
        <w:t>.</w:t>
      </w:r>
      <w:r w:rsidR="00763252">
        <w:rPr>
          <w:rFonts w:ascii="Times New Roman" w:hAnsi="Times New Roman"/>
          <w:sz w:val="28"/>
          <w:szCs w:val="28"/>
        </w:rPr>
        <w:t xml:space="preserve"> </w:t>
      </w:r>
    </w:p>
    <w:p w14:paraId="06BF9788" w14:textId="02F5551C" w:rsidR="00CF2219" w:rsidRPr="007D035A" w:rsidRDefault="00AA3687" w:rsidP="00AA3687">
      <w:pPr>
        <w:pStyle w:val="aa"/>
        <w:jc w:val="both"/>
        <w:rPr>
          <w:rFonts w:ascii="Times New Roman" w:hAnsi="Times New Roman"/>
          <w:sz w:val="28"/>
          <w:szCs w:val="28"/>
        </w:rPr>
      </w:pPr>
      <w:r w:rsidRPr="007D035A">
        <w:rPr>
          <w:rFonts w:ascii="Times New Roman" w:hAnsi="Times New Roman"/>
          <w:sz w:val="28"/>
          <w:szCs w:val="28"/>
        </w:rPr>
        <w:tab/>
      </w:r>
      <w:r w:rsidR="00F06519">
        <w:rPr>
          <w:rFonts w:ascii="Times New Roman" w:hAnsi="Times New Roman"/>
          <w:sz w:val="28"/>
          <w:szCs w:val="28"/>
        </w:rPr>
        <w:t>6</w:t>
      </w:r>
      <w:r w:rsidR="00860B86" w:rsidRPr="007D035A">
        <w:rPr>
          <w:rFonts w:ascii="Times New Roman" w:hAnsi="Times New Roman"/>
          <w:sz w:val="28"/>
          <w:szCs w:val="28"/>
        </w:rPr>
        <w:t xml:space="preserve">. Сведения могут быть </w:t>
      </w:r>
      <w:r w:rsidR="00CF2219" w:rsidRPr="007D035A">
        <w:rPr>
          <w:rFonts w:ascii="Times New Roman" w:hAnsi="Times New Roman"/>
          <w:sz w:val="28"/>
          <w:szCs w:val="28"/>
        </w:rPr>
        <w:t>представлены</w:t>
      </w:r>
      <w:r w:rsidR="00CB47A9" w:rsidRPr="007D035A">
        <w:rPr>
          <w:rFonts w:ascii="Times New Roman" w:hAnsi="Times New Roman"/>
          <w:sz w:val="28"/>
          <w:szCs w:val="28"/>
        </w:rPr>
        <w:t xml:space="preserve"> в форме электронного</w:t>
      </w:r>
      <w:r w:rsidR="00CF2219" w:rsidRPr="007D035A">
        <w:rPr>
          <w:rFonts w:ascii="Times New Roman" w:hAnsi="Times New Roman"/>
          <w:sz w:val="28"/>
          <w:szCs w:val="28"/>
        </w:rPr>
        <w:t xml:space="preserve"> документа </w:t>
      </w:r>
      <w:r w:rsidR="00860B86" w:rsidRPr="007D035A">
        <w:rPr>
          <w:rFonts w:ascii="Times New Roman" w:hAnsi="Times New Roman"/>
          <w:sz w:val="28"/>
          <w:szCs w:val="28"/>
        </w:rPr>
        <w:t xml:space="preserve">или </w:t>
      </w:r>
      <w:r w:rsidR="00CF2219" w:rsidRPr="007D035A">
        <w:rPr>
          <w:rFonts w:ascii="Times New Roman" w:hAnsi="Times New Roman"/>
          <w:sz w:val="28"/>
          <w:szCs w:val="28"/>
        </w:rPr>
        <w:br/>
      </w:r>
      <w:r w:rsidR="00860B86" w:rsidRPr="007D035A">
        <w:rPr>
          <w:rFonts w:ascii="Times New Roman" w:hAnsi="Times New Roman"/>
          <w:sz w:val="28"/>
          <w:szCs w:val="28"/>
        </w:rPr>
        <w:t>на бумажном носителе.</w:t>
      </w:r>
    </w:p>
    <w:p w14:paraId="488DD692" w14:textId="2B3EBC9F" w:rsidR="00CF2219" w:rsidRPr="007D035A" w:rsidRDefault="00F06519" w:rsidP="00CF2219">
      <w:pPr>
        <w:pStyle w:val="aa"/>
        <w:ind w:firstLine="510"/>
        <w:jc w:val="both"/>
        <w:rPr>
          <w:rFonts w:ascii="Times New Roman" w:hAnsi="Times New Roman"/>
          <w:sz w:val="28"/>
          <w:szCs w:val="28"/>
        </w:rPr>
      </w:pPr>
      <w:r>
        <w:rPr>
          <w:rFonts w:ascii="Times New Roman" w:hAnsi="Times New Roman"/>
          <w:sz w:val="28"/>
          <w:szCs w:val="28"/>
        </w:rPr>
        <w:t>7</w:t>
      </w:r>
      <w:r w:rsidR="00860B86" w:rsidRPr="007D035A">
        <w:rPr>
          <w:rFonts w:ascii="Times New Roman" w:hAnsi="Times New Roman"/>
          <w:sz w:val="28"/>
          <w:szCs w:val="28"/>
        </w:rPr>
        <w:t xml:space="preserve">. </w:t>
      </w:r>
      <w:r w:rsidR="00CF2219" w:rsidRPr="007D035A">
        <w:rPr>
          <w:rFonts w:ascii="Times New Roman" w:hAnsi="Times New Roman"/>
          <w:sz w:val="28"/>
          <w:szCs w:val="28"/>
        </w:rPr>
        <w:t>С</w:t>
      </w:r>
      <w:r w:rsidR="00860B86" w:rsidRPr="007D035A">
        <w:rPr>
          <w:rFonts w:ascii="Times New Roman" w:hAnsi="Times New Roman"/>
          <w:sz w:val="28"/>
          <w:szCs w:val="28"/>
        </w:rPr>
        <w:t>ведения, подписанные перевозчиками или иными лицами, обладающими полномочиями на их подписание в соответствии с законодательством Российск</w:t>
      </w:r>
      <w:r w:rsidR="00CD0D04" w:rsidRPr="007D035A">
        <w:rPr>
          <w:rFonts w:ascii="Times New Roman" w:hAnsi="Times New Roman"/>
          <w:sz w:val="28"/>
          <w:szCs w:val="28"/>
        </w:rPr>
        <w:t>ой Фед</w:t>
      </w:r>
      <w:r w:rsidR="00CF2219" w:rsidRPr="007D035A">
        <w:rPr>
          <w:rFonts w:ascii="Times New Roman" w:hAnsi="Times New Roman"/>
          <w:sz w:val="28"/>
          <w:szCs w:val="28"/>
        </w:rPr>
        <w:t>ерации, пред</w:t>
      </w:r>
      <w:r w:rsidR="00CD0D04" w:rsidRPr="007D035A">
        <w:rPr>
          <w:rFonts w:ascii="Times New Roman" w:hAnsi="Times New Roman"/>
          <w:sz w:val="28"/>
          <w:szCs w:val="28"/>
        </w:rPr>
        <w:t xml:space="preserve">ставляются в </w:t>
      </w:r>
      <w:r w:rsidR="005C2249" w:rsidRPr="007D035A">
        <w:rPr>
          <w:rFonts w:ascii="Times New Roman" w:hAnsi="Times New Roman"/>
          <w:sz w:val="28"/>
          <w:szCs w:val="28"/>
        </w:rPr>
        <w:t>у</w:t>
      </w:r>
      <w:r w:rsidR="00860B86" w:rsidRPr="007D035A">
        <w:rPr>
          <w:rFonts w:ascii="Times New Roman" w:hAnsi="Times New Roman"/>
          <w:sz w:val="28"/>
          <w:szCs w:val="28"/>
        </w:rPr>
        <w:t>полномоченный орган</w:t>
      </w:r>
      <w:r w:rsidR="00CF2219" w:rsidRPr="007D035A">
        <w:rPr>
          <w:rFonts w:ascii="Times New Roman" w:hAnsi="Times New Roman"/>
          <w:sz w:val="28"/>
          <w:szCs w:val="28"/>
        </w:rPr>
        <w:t>:</w:t>
      </w:r>
    </w:p>
    <w:p w14:paraId="483C21AC" w14:textId="77777777" w:rsidR="00CF2219" w:rsidRPr="007D035A" w:rsidRDefault="00CF2219" w:rsidP="00CF2219">
      <w:pPr>
        <w:pStyle w:val="aa"/>
        <w:ind w:firstLine="510"/>
        <w:jc w:val="both"/>
        <w:rPr>
          <w:rFonts w:ascii="Times New Roman" w:hAnsi="Times New Roman"/>
          <w:sz w:val="28"/>
          <w:szCs w:val="28"/>
        </w:rPr>
      </w:pPr>
      <w:r w:rsidRPr="007D035A">
        <w:rPr>
          <w:rFonts w:ascii="Times New Roman" w:hAnsi="Times New Roman"/>
          <w:sz w:val="28"/>
          <w:szCs w:val="28"/>
        </w:rPr>
        <w:t>лично;</w:t>
      </w:r>
    </w:p>
    <w:p w14:paraId="018251CF" w14:textId="77777777" w:rsidR="00CF2219" w:rsidRPr="007D035A" w:rsidRDefault="00CF2219" w:rsidP="00CF2219">
      <w:pPr>
        <w:pStyle w:val="aa"/>
        <w:ind w:firstLine="510"/>
        <w:jc w:val="both"/>
        <w:rPr>
          <w:rFonts w:ascii="Times New Roman" w:hAnsi="Times New Roman"/>
          <w:sz w:val="28"/>
          <w:szCs w:val="28"/>
        </w:rPr>
      </w:pPr>
      <w:r w:rsidRPr="007D035A">
        <w:rPr>
          <w:rFonts w:ascii="Times New Roman" w:hAnsi="Times New Roman"/>
          <w:sz w:val="28"/>
          <w:szCs w:val="28"/>
        </w:rPr>
        <w:t>за</w:t>
      </w:r>
      <w:r w:rsidR="00860B86" w:rsidRPr="007D035A">
        <w:rPr>
          <w:rFonts w:ascii="Times New Roman" w:hAnsi="Times New Roman"/>
          <w:sz w:val="28"/>
          <w:szCs w:val="28"/>
        </w:rPr>
        <w:t>казным почтовым отправлением с уведомлением о вручении;</w:t>
      </w:r>
    </w:p>
    <w:p w14:paraId="44C65E9B" w14:textId="77777777" w:rsidR="00CF2219" w:rsidRPr="007D035A" w:rsidRDefault="00CF2219" w:rsidP="00CF2219">
      <w:pPr>
        <w:pStyle w:val="aa"/>
        <w:ind w:firstLine="510"/>
        <w:jc w:val="both"/>
        <w:rPr>
          <w:rFonts w:ascii="Times New Roman" w:hAnsi="Times New Roman"/>
          <w:sz w:val="28"/>
          <w:szCs w:val="28"/>
        </w:rPr>
      </w:pPr>
      <w:r w:rsidRPr="007D035A">
        <w:rPr>
          <w:rFonts w:ascii="Times New Roman" w:hAnsi="Times New Roman"/>
          <w:sz w:val="28"/>
          <w:szCs w:val="28"/>
        </w:rPr>
        <w:t>п</w:t>
      </w:r>
      <w:r w:rsidR="00860B86" w:rsidRPr="007D035A">
        <w:rPr>
          <w:rFonts w:ascii="Times New Roman" w:hAnsi="Times New Roman"/>
          <w:sz w:val="28"/>
          <w:szCs w:val="28"/>
        </w:rPr>
        <w:t xml:space="preserve">о электронной почте. </w:t>
      </w:r>
    </w:p>
    <w:p w14:paraId="48E2D468" w14:textId="543B67B0" w:rsidR="00CF2219" w:rsidRPr="007D035A" w:rsidRDefault="00F06519" w:rsidP="00CF2219">
      <w:pPr>
        <w:pStyle w:val="aa"/>
        <w:ind w:firstLine="510"/>
        <w:jc w:val="both"/>
        <w:rPr>
          <w:rFonts w:ascii="Times New Roman" w:hAnsi="Times New Roman"/>
          <w:sz w:val="28"/>
          <w:szCs w:val="28"/>
        </w:rPr>
      </w:pPr>
      <w:r>
        <w:rPr>
          <w:rFonts w:ascii="Times New Roman" w:hAnsi="Times New Roman"/>
          <w:sz w:val="28"/>
          <w:szCs w:val="28"/>
        </w:rPr>
        <w:t>8</w:t>
      </w:r>
      <w:r w:rsidR="00CF2219" w:rsidRPr="007D035A">
        <w:rPr>
          <w:rFonts w:ascii="Times New Roman" w:hAnsi="Times New Roman"/>
          <w:sz w:val="28"/>
          <w:szCs w:val="28"/>
        </w:rPr>
        <w:t xml:space="preserve">. </w:t>
      </w:r>
      <w:r w:rsidR="00BB156C" w:rsidRPr="007D035A">
        <w:rPr>
          <w:rFonts w:ascii="Times New Roman" w:hAnsi="Times New Roman"/>
          <w:sz w:val="28"/>
          <w:szCs w:val="28"/>
        </w:rPr>
        <w:t>Сведения, предоставляемые в форме электронного документа, подписываются усиленной квалифицированной цифровой подписью (усиленной неквалифицированной цифровой подписью).</w:t>
      </w:r>
    </w:p>
    <w:p w14:paraId="58C1FAB7" w14:textId="451BC962" w:rsidR="006518AF" w:rsidRPr="007D035A" w:rsidRDefault="006518AF" w:rsidP="00AA3687">
      <w:pPr>
        <w:pStyle w:val="aa"/>
        <w:jc w:val="both"/>
        <w:rPr>
          <w:rFonts w:ascii="Times New Roman" w:hAnsi="Times New Roman"/>
          <w:strike/>
          <w:sz w:val="28"/>
          <w:szCs w:val="28"/>
        </w:rPr>
      </w:pPr>
    </w:p>
    <w:p w14:paraId="56098DFD" w14:textId="1A8EE3AC" w:rsidR="001146E6" w:rsidRPr="007D035A" w:rsidRDefault="001146E6" w:rsidP="00AA3687">
      <w:pPr>
        <w:pStyle w:val="aa"/>
        <w:jc w:val="both"/>
        <w:rPr>
          <w:rFonts w:ascii="Times New Roman" w:hAnsi="Times New Roman"/>
          <w:strike/>
          <w:sz w:val="28"/>
          <w:szCs w:val="28"/>
        </w:rPr>
      </w:pPr>
    </w:p>
    <w:p w14:paraId="76C110A7" w14:textId="06BB56A0" w:rsidR="001146E6" w:rsidRPr="007D035A" w:rsidRDefault="001146E6" w:rsidP="00AA3687">
      <w:pPr>
        <w:pStyle w:val="aa"/>
        <w:jc w:val="both"/>
        <w:rPr>
          <w:rFonts w:ascii="Times New Roman" w:hAnsi="Times New Roman"/>
          <w:strike/>
          <w:sz w:val="28"/>
          <w:szCs w:val="28"/>
        </w:rPr>
      </w:pPr>
    </w:p>
    <w:p w14:paraId="5BF6E1C9" w14:textId="5E25411B" w:rsidR="001146E6" w:rsidRPr="007D035A" w:rsidRDefault="001146E6" w:rsidP="00AA3687">
      <w:pPr>
        <w:pStyle w:val="aa"/>
        <w:jc w:val="both"/>
        <w:rPr>
          <w:rFonts w:ascii="Times New Roman" w:hAnsi="Times New Roman"/>
          <w:strike/>
          <w:sz w:val="28"/>
          <w:szCs w:val="28"/>
        </w:rPr>
      </w:pPr>
    </w:p>
    <w:p w14:paraId="563F94B4" w14:textId="77777777" w:rsidR="001146E6" w:rsidRPr="007D035A" w:rsidRDefault="001146E6" w:rsidP="00AA3687">
      <w:pPr>
        <w:pStyle w:val="aa"/>
        <w:jc w:val="both"/>
        <w:rPr>
          <w:rFonts w:ascii="Times New Roman" w:hAnsi="Times New Roman"/>
          <w:sz w:val="28"/>
          <w:szCs w:val="28"/>
        </w:rPr>
      </w:pPr>
    </w:p>
    <w:p w14:paraId="294932C8" w14:textId="24BC33BF" w:rsidR="00E53A74" w:rsidRPr="007D035A" w:rsidRDefault="00E53A74" w:rsidP="00AA3687">
      <w:pPr>
        <w:pStyle w:val="aa"/>
        <w:jc w:val="both"/>
        <w:rPr>
          <w:rFonts w:ascii="Times New Roman" w:hAnsi="Times New Roman"/>
          <w:sz w:val="28"/>
          <w:szCs w:val="28"/>
        </w:rPr>
      </w:pPr>
    </w:p>
    <w:p w14:paraId="1B8A6F6B" w14:textId="77777777" w:rsidR="006518AF" w:rsidRPr="007D035A" w:rsidRDefault="006518AF" w:rsidP="00AA3687">
      <w:pPr>
        <w:pStyle w:val="aa"/>
        <w:jc w:val="both"/>
        <w:rPr>
          <w:rFonts w:ascii="Times New Roman" w:hAnsi="Times New Roman"/>
          <w:sz w:val="28"/>
          <w:szCs w:val="28"/>
        </w:rPr>
      </w:pPr>
    </w:p>
    <w:p w14:paraId="5D50186A" w14:textId="77777777" w:rsidR="006518AF" w:rsidRPr="007D035A" w:rsidRDefault="006518AF" w:rsidP="00AA3687">
      <w:pPr>
        <w:pStyle w:val="aa"/>
        <w:jc w:val="both"/>
        <w:rPr>
          <w:rFonts w:ascii="Times New Roman" w:hAnsi="Times New Roman"/>
          <w:sz w:val="28"/>
          <w:szCs w:val="28"/>
        </w:rPr>
      </w:pPr>
    </w:p>
    <w:p w14:paraId="0AE15466" w14:textId="295AD451" w:rsidR="006518AF" w:rsidRPr="007D035A" w:rsidRDefault="006518AF" w:rsidP="00AA3687">
      <w:pPr>
        <w:pStyle w:val="aa"/>
        <w:jc w:val="both"/>
        <w:rPr>
          <w:rFonts w:ascii="Times New Roman" w:hAnsi="Times New Roman"/>
          <w:sz w:val="28"/>
          <w:szCs w:val="28"/>
        </w:rPr>
      </w:pPr>
    </w:p>
    <w:p w14:paraId="108BF1D7" w14:textId="023002C4" w:rsidR="00FA4B81" w:rsidRDefault="00FA4B81" w:rsidP="00FA4B81">
      <w:pPr>
        <w:jc w:val="both"/>
        <w:rPr>
          <w:rFonts w:ascii="Times New Roman" w:eastAsia="Times New Roman" w:hAnsi="Times New Roman" w:cs="Times New Roman"/>
          <w:sz w:val="28"/>
          <w:szCs w:val="28"/>
          <w:lang w:eastAsia="ru-RU"/>
        </w:rPr>
      </w:pPr>
    </w:p>
    <w:p w14:paraId="06E6D440" w14:textId="2667B4C3" w:rsidR="00CB6888" w:rsidRDefault="00CB6888" w:rsidP="00FA4B81">
      <w:pPr>
        <w:jc w:val="both"/>
        <w:rPr>
          <w:rFonts w:ascii="Times New Roman" w:eastAsia="Times New Roman" w:hAnsi="Times New Roman" w:cs="Times New Roman"/>
          <w:sz w:val="28"/>
          <w:szCs w:val="28"/>
          <w:lang w:eastAsia="ru-RU"/>
        </w:rPr>
      </w:pPr>
    </w:p>
    <w:p w14:paraId="738E6BBD" w14:textId="77777777" w:rsidR="00C86FB7" w:rsidRPr="007D035A" w:rsidRDefault="00C86FB7" w:rsidP="00FA4B81">
      <w:pPr>
        <w:jc w:val="both"/>
        <w:rPr>
          <w:rFonts w:ascii="Times New Roman" w:eastAsia="Times New Roman" w:hAnsi="Times New Roman" w:cs="Times New Roman"/>
          <w:sz w:val="28"/>
          <w:szCs w:val="28"/>
          <w:lang w:eastAsia="ru-RU"/>
        </w:rPr>
      </w:pPr>
    </w:p>
    <w:p w14:paraId="63C96EC4" w14:textId="77777777" w:rsidR="00FA4B81" w:rsidRPr="007D035A" w:rsidRDefault="00FA4B81" w:rsidP="00FA4B81">
      <w:pPr>
        <w:jc w:val="both"/>
        <w:rPr>
          <w:rFonts w:ascii="Times New Roman" w:eastAsia="Times New Roman" w:hAnsi="Times New Roman" w:cs="Times New Roman"/>
          <w:sz w:val="28"/>
          <w:szCs w:val="28"/>
          <w:lang w:eastAsia="ru-RU"/>
        </w:rPr>
      </w:pPr>
    </w:p>
    <w:p w14:paraId="205D3D27" w14:textId="77777777" w:rsidR="008E67A2" w:rsidRPr="007D035A" w:rsidRDefault="008E67A2" w:rsidP="008E67A2">
      <w:pPr>
        <w:pStyle w:val="ConsPlusNormal"/>
        <w:ind w:firstLine="6946"/>
        <w:outlineLvl w:val="0"/>
        <w:rPr>
          <w:rFonts w:ascii="Times New Roman" w:hAnsi="Times New Roman" w:cs="Times New Roman"/>
          <w:color w:val="000000"/>
          <w:sz w:val="28"/>
          <w:szCs w:val="28"/>
        </w:rPr>
      </w:pPr>
      <w:r w:rsidRPr="007D035A">
        <w:rPr>
          <w:rFonts w:ascii="Times New Roman" w:hAnsi="Times New Roman" w:cs="Times New Roman"/>
          <w:color w:val="000000"/>
          <w:sz w:val="28"/>
          <w:szCs w:val="28"/>
        </w:rPr>
        <w:lastRenderedPageBreak/>
        <w:t>Утвержден</w:t>
      </w:r>
    </w:p>
    <w:p w14:paraId="33FFC820" w14:textId="77777777" w:rsidR="008E67A2" w:rsidRPr="007D035A" w:rsidRDefault="008E67A2" w:rsidP="008E67A2">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Постановлением</w:t>
      </w:r>
    </w:p>
    <w:p w14:paraId="76AD4DFC" w14:textId="77777777" w:rsidR="008E67A2" w:rsidRPr="007D035A" w:rsidRDefault="008E67A2" w:rsidP="008E67A2">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Кабинета Министров</w:t>
      </w:r>
    </w:p>
    <w:p w14:paraId="7195BEFF" w14:textId="77777777" w:rsidR="008E67A2" w:rsidRPr="007D035A" w:rsidRDefault="008E67A2" w:rsidP="008E67A2">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Республики Татарстан</w:t>
      </w:r>
    </w:p>
    <w:p w14:paraId="18CD1F9F" w14:textId="77777777" w:rsidR="008E67A2" w:rsidRPr="007D035A" w:rsidRDefault="008E67A2" w:rsidP="008E67A2">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от _______2023 № _____</w:t>
      </w:r>
    </w:p>
    <w:p w14:paraId="6BD74276" w14:textId="77777777" w:rsidR="008D4EBB" w:rsidRPr="007D035A" w:rsidRDefault="008D4EBB" w:rsidP="008E67A2">
      <w:pPr>
        <w:spacing w:line="240" w:lineRule="auto"/>
        <w:jc w:val="center"/>
        <w:rPr>
          <w:rFonts w:ascii="Times New Roman" w:hAnsi="Times New Roman" w:cs="Times New Roman"/>
          <w:b/>
          <w:color w:val="000000" w:themeColor="text1"/>
          <w:sz w:val="28"/>
          <w:szCs w:val="28"/>
        </w:rPr>
      </w:pPr>
    </w:p>
    <w:p w14:paraId="27C9148D" w14:textId="77777777" w:rsidR="00FA4B81" w:rsidRPr="007D035A" w:rsidRDefault="00896194" w:rsidP="00FA4B8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7D035A">
        <w:rPr>
          <w:rFonts w:ascii="Times New Roman" w:hAnsi="Times New Roman" w:cs="Times New Roman"/>
          <w:b/>
          <w:color w:val="000000" w:themeColor="text1"/>
          <w:sz w:val="28"/>
          <w:szCs w:val="28"/>
        </w:rPr>
        <w:t>Порядок направления в уполномоченный орган службой заказа легкового такси уведомления об отсутствии технической возможности получения сведений об изменениях, внесенных уполномоченным органом в региональный реестр перевозчиков легковым такси и (или)</w:t>
      </w:r>
      <w:r w:rsidR="008616A5" w:rsidRPr="007D035A">
        <w:rPr>
          <w:rFonts w:ascii="Times New Roman" w:hAnsi="Times New Roman" w:cs="Times New Roman"/>
          <w:b/>
          <w:color w:val="000000" w:themeColor="text1"/>
          <w:sz w:val="28"/>
          <w:szCs w:val="28"/>
        </w:rPr>
        <w:t xml:space="preserve"> </w:t>
      </w:r>
      <w:r w:rsidR="00FA4B81" w:rsidRPr="007D035A">
        <w:rPr>
          <w:rFonts w:ascii="Times New Roman" w:hAnsi="Times New Roman" w:cs="Times New Roman"/>
          <w:b/>
          <w:color w:val="000000" w:themeColor="text1"/>
          <w:sz w:val="28"/>
          <w:szCs w:val="28"/>
        </w:rPr>
        <w:t>региональный реестр</w:t>
      </w:r>
    </w:p>
    <w:p w14:paraId="101E4983" w14:textId="73CBFACF" w:rsidR="008E67A2" w:rsidRPr="007D035A" w:rsidRDefault="00FA4B81" w:rsidP="00FA4B81">
      <w:pPr>
        <w:autoSpaceDE w:val="0"/>
        <w:autoSpaceDN w:val="0"/>
        <w:adjustRightInd w:val="0"/>
        <w:spacing w:after="0" w:line="240" w:lineRule="auto"/>
        <w:jc w:val="center"/>
        <w:outlineLvl w:val="0"/>
        <w:rPr>
          <w:rFonts w:ascii="Times New Roman" w:hAnsi="Times New Roman" w:cs="Times New Roman"/>
          <w:b/>
          <w:color w:val="000000" w:themeColor="text1"/>
          <w:sz w:val="28"/>
          <w:szCs w:val="28"/>
        </w:rPr>
      </w:pPr>
      <w:r w:rsidRPr="007D035A">
        <w:rPr>
          <w:rFonts w:ascii="Times New Roman" w:hAnsi="Times New Roman" w:cs="Times New Roman"/>
          <w:b/>
          <w:color w:val="000000" w:themeColor="text1"/>
          <w:sz w:val="28"/>
          <w:szCs w:val="28"/>
        </w:rPr>
        <w:t>легковых такси</w:t>
      </w:r>
    </w:p>
    <w:p w14:paraId="74AEDFC8" w14:textId="77777777" w:rsidR="00FA4B81" w:rsidRPr="007D035A" w:rsidRDefault="00FA4B81" w:rsidP="00FA4B81">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14:paraId="3CF4059D" w14:textId="7D85D24A" w:rsidR="00040178" w:rsidRPr="007D035A" w:rsidRDefault="005427C6" w:rsidP="00FA4B81">
      <w:pPr>
        <w:pStyle w:val="aa"/>
        <w:jc w:val="both"/>
        <w:rPr>
          <w:rStyle w:val="FontStyle15"/>
          <w:bCs w:val="0"/>
          <w:sz w:val="28"/>
          <w:szCs w:val="28"/>
        </w:rPr>
      </w:pPr>
      <w:r w:rsidRPr="007D035A">
        <w:rPr>
          <w:rFonts w:ascii="Times New Roman" w:hAnsi="Times New Roman"/>
          <w:bCs/>
          <w:sz w:val="28"/>
          <w:szCs w:val="28"/>
        </w:rPr>
        <w:tab/>
      </w:r>
      <w:r w:rsidR="00236CC1" w:rsidRPr="007D035A">
        <w:rPr>
          <w:rFonts w:ascii="Times New Roman" w:hAnsi="Times New Roman"/>
          <w:bCs/>
          <w:sz w:val="28"/>
          <w:szCs w:val="28"/>
        </w:rPr>
        <w:t>1.</w:t>
      </w:r>
      <w:r w:rsidR="00236CC1" w:rsidRPr="007D035A">
        <w:rPr>
          <w:rFonts w:ascii="Times New Roman" w:hAnsi="Times New Roman"/>
          <w:sz w:val="28"/>
          <w:szCs w:val="28"/>
        </w:rPr>
        <w:t xml:space="preserve"> </w:t>
      </w:r>
      <w:r w:rsidR="001B5AD1" w:rsidRPr="007D035A">
        <w:rPr>
          <w:rFonts w:ascii="Times New Roman" w:hAnsi="Times New Roman"/>
          <w:sz w:val="28"/>
          <w:szCs w:val="28"/>
        </w:rPr>
        <w:t>Настоящий Порядок у</w:t>
      </w:r>
      <w:r w:rsidR="00A21EAF" w:rsidRPr="007D035A">
        <w:rPr>
          <w:rFonts w:ascii="Times New Roman" w:hAnsi="Times New Roman"/>
          <w:sz w:val="28"/>
          <w:szCs w:val="28"/>
        </w:rPr>
        <w:t>станавливает порядок направления</w:t>
      </w:r>
      <w:r w:rsidR="00A21EAF" w:rsidRPr="007D035A">
        <w:rPr>
          <w:rFonts w:ascii="Times New Roman" w:hAnsi="Times New Roman"/>
          <w:b/>
          <w:sz w:val="28"/>
          <w:szCs w:val="28"/>
        </w:rPr>
        <w:t xml:space="preserve"> </w:t>
      </w:r>
      <w:r w:rsidR="0015709B" w:rsidRPr="007D035A">
        <w:rPr>
          <w:rFonts w:ascii="Times New Roman" w:hAnsi="Times New Roman"/>
          <w:sz w:val="28"/>
          <w:szCs w:val="28"/>
        </w:rPr>
        <w:t xml:space="preserve">в </w:t>
      </w:r>
      <w:r w:rsidR="007947AE" w:rsidRPr="007D035A">
        <w:rPr>
          <w:rFonts w:ascii="Times New Roman" w:hAnsi="Times New Roman"/>
          <w:color w:val="000000" w:themeColor="text1"/>
          <w:sz w:val="28"/>
          <w:szCs w:val="28"/>
        </w:rPr>
        <w:t>Министерство транспорта и дорожного хозяйства</w:t>
      </w:r>
      <w:r w:rsidR="00BB017E" w:rsidRPr="007D035A">
        <w:rPr>
          <w:rFonts w:ascii="Times New Roman" w:hAnsi="Times New Roman"/>
          <w:color w:val="000000" w:themeColor="text1"/>
          <w:sz w:val="28"/>
          <w:szCs w:val="28"/>
        </w:rPr>
        <w:t xml:space="preserve"> Республики Татарстан (далее </w:t>
      </w:r>
      <w:r w:rsidR="001B5AD1" w:rsidRPr="007D035A">
        <w:rPr>
          <w:rFonts w:ascii="Times New Roman" w:hAnsi="Times New Roman"/>
          <w:color w:val="000000" w:themeColor="text1"/>
          <w:sz w:val="28"/>
          <w:szCs w:val="28"/>
        </w:rPr>
        <w:t xml:space="preserve">– </w:t>
      </w:r>
      <w:r w:rsidR="00BB017E" w:rsidRPr="007D035A">
        <w:rPr>
          <w:rFonts w:ascii="Times New Roman" w:hAnsi="Times New Roman"/>
          <w:color w:val="000000" w:themeColor="text1"/>
          <w:sz w:val="28"/>
          <w:szCs w:val="28"/>
        </w:rPr>
        <w:t>у</w:t>
      </w:r>
      <w:r w:rsidR="007947AE" w:rsidRPr="007D035A">
        <w:rPr>
          <w:rFonts w:ascii="Times New Roman" w:hAnsi="Times New Roman"/>
          <w:color w:val="000000" w:themeColor="text1"/>
          <w:sz w:val="28"/>
          <w:szCs w:val="28"/>
        </w:rPr>
        <w:t xml:space="preserve">полномоченный орган) </w:t>
      </w:r>
      <w:r w:rsidR="0015709B" w:rsidRPr="007D035A">
        <w:rPr>
          <w:rFonts w:ascii="Times New Roman" w:hAnsi="Times New Roman"/>
          <w:sz w:val="28"/>
          <w:szCs w:val="28"/>
        </w:rPr>
        <w:t>службой заказа легкового такси уведомления об отсутствии технической возможности получения сведений об изменениях, внесенных уполномоченным органом в региональный реестр перевозчиков легковым такси и (или) региональный</w:t>
      </w:r>
      <w:r w:rsidR="00625A85" w:rsidRPr="007D035A">
        <w:rPr>
          <w:rFonts w:ascii="Times New Roman" w:hAnsi="Times New Roman"/>
          <w:sz w:val="28"/>
          <w:szCs w:val="28"/>
        </w:rPr>
        <w:t xml:space="preserve"> </w:t>
      </w:r>
      <w:r w:rsidR="0015709B" w:rsidRPr="007D035A">
        <w:rPr>
          <w:rFonts w:ascii="Times New Roman" w:hAnsi="Times New Roman"/>
          <w:sz w:val="28"/>
          <w:szCs w:val="28"/>
        </w:rPr>
        <w:t>реестр легковых такси</w:t>
      </w:r>
      <w:r w:rsidR="00D57E2F" w:rsidRPr="007D035A">
        <w:rPr>
          <w:rFonts w:ascii="Times New Roman" w:hAnsi="Times New Roman"/>
          <w:sz w:val="28"/>
          <w:szCs w:val="28"/>
        </w:rPr>
        <w:t xml:space="preserve"> (далее – уведомление)</w:t>
      </w:r>
      <w:r w:rsidR="006F6780" w:rsidRPr="007D035A">
        <w:rPr>
          <w:rFonts w:ascii="Times New Roman" w:hAnsi="Times New Roman"/>
          <w:sz w:val="28"/>
          <w:szCs w:val="28"/>
        </w:rPr>
        <w:t>.</w:t>
      </w:r>
    </w:p>
    <w:p w14:paraId="570EBEC1" w14:textId="293D10BC" w:rsidR="008D4EBB" w:rsidRPr="007D035A" w:rsidRDefault="008E67A2" w:rsidP="00D57E2F">
      <w:pPr>
        <w:pStyle w:val="aa"/>
        <w:jc w:val="both"/>
        <w:rPr>
          <w:rFonts w:ascii="Times New Roman" w:hAnsi="Times New Roman"/>
          <w:sz w:val="28"/>
          <w:szCs w:val="28"/>
        </w:rPr>
      </w:pPr>
      <w:r w:rsidRPr="007D035A">
        <w:rPr>
          <w:rFonts w:ascii="Times New Roman" w:hAnsi="Times New Roman"/>
          <w:sz w:val="28"/>
          <w:szCs w:val="28"/>
        </w:rPr>
        <w:tab/>
      </w:r>
      <w:r w:rsidR="00040178" w:rsidRPr="007D035A">
        <w:rPr>
          <w:rFonts w:ascii="Times New Roman" w:hAnsi="Times New Roman"/>
          <w:sz w:val="28"/>
          <w:szCs w:val="28"/>
        </w:rPr>
        <w:t>2</w:t>
      </w:r>
      <w:r w:rsidR="005427C6" w:rsidRPr="007D035A">
        <w:rPr>
          <w:rFonts w:ascii="Times New Roman" w:hAnsi="Times New Roman"/>
          <w:sz w:val="28"/>
          <w:szCs w:val="28"/>
        </w:rPr>
        <w:t xml:space="preserve">. </w:t>
      </w:r>
      <w:r w:rsidR="008D4EBB" w:rsidRPr="007D035A">
        <w:rPr>
          <w:rFonts w:ascii="Times New Roman" w:hAnsi="Times New Roman"/>
          <w:sz w:val="28"/>
          <w:szCs w:val="28"/>
        </w:rPr>
        <w:t xml:space="preserve">В случае отсутствия технической возможности получения сведений </w:t>
      </w:r>
      <w:r w:rsidR="008D4EBB" w:rsidRPr="007D035A">
        <w:rPr>
          <w:rFonts w:ascii="Times New Roman" w:hAnsi="Times New Roman"/>
          <w:sz w:val="28"/>
          <w:szCs w:val="28"/>
        </w:rPr>
        <w:br/>
        <w:t xml:space="preserve">об изменениях, внесенных </w:t>
      </w:r>
      <w:r w:rsidR="00BB017E" w:rsidRPr="007D035A">
        <w:rPr>
          <w:rFonts w:ascii="Times New Roman" w:hAnsi="Times New Roman"/>
          <w:color w:val="000000" w:themeColor="text1"/>
          <w:sz w:val="28"/>
          <w:szCs w:val="28"/>
        </w:rPr>
        <w:t>у</w:t>
      </w:r>
      <w:r w:rsidR="007947AE" w:rsidRPr="007D035A">
        <w:rPr>
          <w:rFonts w:ascii="Times New Roman" w:hAnsi="Times New Roman"/>
          <w:color w:val="000000" w:themeColor="text1"/>
          <w:sz w:val="28"/>
          <w:szCs w:val="28"/>
        </w:rPr>
        <w:t>полномоченным</w:t>
      </w:r>
      <w:r w:rsidR="00FF7F80" w:rsidRPr="007D035A">
        <w:rPr>
          <w:rFonts w:ascii="Times New Roman" w:hAnsi="Times New Roman"/>
          <w:color w:val="000000" w:themeColor="text1"/>
          <w:sz w:val="28"/>
          <w:szCs w:val="28"/>
        </w:rPr>
        <w:t xml:space="preserve"> орган</w:t>
      </w:r>
      <w:r w:rsidR="007947AE" w:rsidRPr="007D035A">
        <w:rPr>
          <w:rFonts w:ascii="Times New Roman" w:hAnsi="Times New Roman"/>
          <w:color w:val="000000" w:themeColor="text1"/>
          <w:sz w:val="28"/>
          <w:szCs w:val="28"/>
        </w:rPr>
        <w:t>ом</w:t>
      </w:r>
      <w:r w:rsidR="00FF7F80" w:rsidRPr="007D035A">
        <w:rPr>
          <w:rFonts w:ascii="Times New Roman" w:hAnsi="Times New Roman"/>
          <w:color w:val="000000" w:themeColor="text1"/>
          <w:sz w:val="28"/>
          <w:szCs w:val="28"/>
        </w:rPr>
        <w:t xml:space="preserve"> </w:t>
      </w:r>
      <w:r w:rsidR="008D4EBB" w:rsidRPr="007D035A">
        <w:rPr>
          <w:rFonts w:ascii="Times New Roman" w:hAnsi="Times New Roman"/>
          <w:sz w:val="28"/>
          <w:szCs w:val="28"/>
        </w:rPr>
        <w:t>в региональный реестр перевозчиков легковым такси и (или) региональный реестр легковых такси</w:t>
      </w:r>
      <w:r w:rsidR="00133A38" w:rsidRPr="007D035A">
        <w:rPr>
          <w:rFonts w:ascii="Times New Roman" w:hAnsi="Times New Roman"/>
          <w:sz w:val="28"/>
          <w:szCs w:val="28"/>
        </w:rPr>
        <w:t xml:space="preserve">, служба заказа </w:t>
      </w:r>
      <w:r w:rsidR="00F3371F">
        <w:rPr>
          <w:rFonts w:ascii="Times New Roman" w:hAnsi="Times New Roman"/>
          <w:sz w:val="28"/>
          <w:szCs w:val="28"/>
        </w:rPr>
        <w:t xml:space="preserve">легкового </w:t>
      </w:r>
      <w:r w:rsidR="00133A38" w:rsidRPr="007D035A">
        <w:rPr>
          <w:rFonts w:ascii="Times New Roman" w:hAnsi="Times New Roman"/>
          <w:sz w:val="28"/>
          <w:szCs w:val="28"/>
        </w:rPr>
        <w:t xml:space="preserve">такси в срок, </w:t>
      </w:r>
      <w:r w:rsidR="008D4EBB" w:rsidRPr="007D035A">
        <w:rPr>
          <w:rFonts w:ascii="Times New Roman" w:hAnsi="Times New Roman"/>
          <w:sz w:val="28"/>
          <w:szCs w:val="28"/>
        </w:rPr>
        <w:t xml:space="preserve">не </w:t>
      </w:r>
      <w:r w:rsidR="00F80967" w:rsidRPr="007D035A">
        <w:rPr>
          <w:rFonts w:ascii="Times New Roman" w:hAnsi="Times New Roman"/>
          <w:sz w:val="28"/>
          <w:szCs w:val="28"/>
        </w:rPr>
        <w:t xml:space="preserve">превышающий одного рабочего дня </w:t>
      </w:r>
      <w:r w:rsidR="008666DB" w:rsidRPr="007D035A">
        <w:rPr>
          <w:rFonts w:ascii="Times New Roman" w:hAnsi="Times New Roman"/>
          <w:sz w:val="28"/>
          <w:szCs w:val="28"/>
        </w:rPr>
        <w:t>со дня получения права на осуществление деятельности службы заказа легкового такси</w:t>
      </w:r>
      <w:r w:rsidR="00BB017E" w:rsidRPr="007D035A">
        <w:rPr>
          <w:rFonts w:ascii="Times New Roman" w:hAnsi="Times New Roman"/>
          <w:sz w:val="28"/>
          <w:szCs w:val="28"/>
        </w:rPr>
        <w:t>, направляет в у</w:t>
      </w:r>
      <w:r w:rsidR="008D4EBB" w:rsidRPr="007D035A">
        <w:rPr>
          <w:rFonts w:ascii="Times New Roman" w:hAnsi="Times New Roman"/>
          <w:sz w:val="28"/>
          <w:szCs w:val="28"/>
        </w:rPr>
        <w:t>полномоченный орган в форме электронного документа</w:t>
      </w:r>
      <w:r w:rsidR="00BB017E" w:rsidRPr="007D035A">
        <w:rPr>
          <w:rFonts w:ascii="Times New Roman" w:hAnsi="Times New Roman"/>
          <w:sz w:val="28"/>
          <w:szCs w:val="28"/>
        </w:rPr>
        <w:t>, на бумажном носителе лично в у</w:t>
      </w:r>
      <w:r w:rsidR="008D4EBB" w:rsidRPr="007D035A">
        <w:rPr>
          <w:rFonts w:ascii="Times New Roman" w:hAnsi="Times New Roman"/>
          <w:sz w:val="28"/>
          <w:szCs w:val="28"/>
        </w:rPr>
        <w:t>полномоченный орган или заказным почтовым отправле</w:t>
      </w:r>
      <w:r w:rsidR="005B60E9" w:rsidRPr="007D035A">
        <w:rPr>
          <w:rFonts w:ascii="Times New Roman" w:hAnsi="Times New Roman"/>
          <w:sz w:val="28"/>
          <w:szCs w:val="28"/>
        </w:rPr>
        <w:t xml:space="preserve">нием с уведомлением о вручении </w:t>
      </w:r>
      <w:r w:rsidR="00847198">
        <w:rPr>
          <w:rFonts w:ascii="Times New Roman" w:hAnsi="Times New Roman"/>
          <w:sz w:val="28"/>
          <w:szCs w:val="28"/>
        </w:rPr>
        <w:t xml:space="preserve">уведомления </w:t>
      </w:r>
      <w:r w:rsidR="007873E3" w:rsidRPr="007D035A">
        <w:rPr>
          <w:rFonts w:ascii="Times New Roman" w:hAnsi="Times New Roman"/>
          <w:sz w:val="28"/>
          <w:szCs w:val="28"/>
        </w:rPr>
        <w:t xml:space="preserve">по форме согласно приложению </w:t>
      </w:r>
      <w:r w:rsidR="008D4EBB" w:rsidRPr="007D035A">
        <w:rPr>
          <w:rFonts w:ascii="Times New Roman" w:hAnsi="Times New Roman"/>
          <w:sz w:val="28"/>
          <w:szCs w:val="28"/>
        </w:rPr>
        <w:t xml:space="preserve">к настоящему </w:t>
      </w:r>
      <w:r w:rsidR="002E4BFD" w:rsidRPr="007D035A">
        <w:rPr>
          <w:rFonts w:ascii="Times New Roman" w:hAnsi="Times New Roman"/>
          <w:sz w:val="28"/>
          <w:szCs w:val="28"/>
        </w:rPr>
        <w:t>Порядку</w:t>
      </w:r>
      <w:r w:rsidR="008D4EBB" w:rsidRPr="007D035A">
        <w:rPr>
          <w:rFonts w:ascii="Times New Roman" w:hAnsi="Times New Roman"/>
          <w:sz w:val="28"/>
          <w:szCs w:val="28"/>
        </w:rPr>
        <w:t>.</w:t>
      </w:r>
    </w:p>
    <w:p w14:paraId="6BB8CC06" w14:textId="5E8F7885" w:rsidR="008D4EBB" w:rsidRPr="007D035A" w:rsidRDefault="008E67A2" w:rsidP="00D57E2F">
      <w:pPr>
        <w:pStyle w:val="aa"/>
        <w:jc w:val="both"/>
        <w:rPr>
          <w:rFonts w:ascii="Times New Roman" w:hAnsi="Times New Roman"/>
          <w:sz w:val="28"/>
          <w:szCs w:val="28"/>
        </w:rPr>
      </w:pPr>
      <w:r w:rsidRPr="007D035A">
        <w:rPr>
          <w:rFonts w:ascii="Times New Roman" w:hAnsi="Times New Roman"/>
          <w:sz w:val="28"/>
          <w:szCs w:val="28"/>
        </w:rPr>
        <w:tab/>
      </w:r>
      <w:r w:rsidR="00040178" w:rsidRPr="007D035A">
        <w:rPr>
          <w:rFonts w:ascii="Times New Roman" w:hAnsi="Times New Roman"/>
          <w:sz w:val="28"/>
          <w:szCs w:val="28"/>
        </w:rPr>
        <w:t>3</w:t>
      </w:r>
      <w:r w:rsidR="005427C6" w:rsidRPr="007D035A">
        <w:rPr>
          <w:rFonts w:ascii="Times New Roman" w:hAnsi="Times New Roman"/>
          <w:sz w:val="28"/>
          <w:szCs w:val="28"/>
        </w:rPr>
        <w:t xml:space="preserve">. </w:t>
      </w:r>
      <w:r w:rsidR="008D4EBB" w:rsidRPr="007D035A">
        <w:rPr>
          <w:rFonts w:ascii="Times New Roman" w:hAnsi="Times New Roman"/>
          <w:sz w:val="28"/>
          <w:szCs w:val="28"/>
        </w:rPr>
        <w:t xml:space="preserve">К уведомлению </w:t>
      </w:r>
      <w:r w:rsidR="005B60E9" w:rsidRPr="007D035A">
        <w:rPr>
          <w:rFonts w:ascii="Times New Roman" w:hAnsi="Times New Roman"/>
          <w:sz w:val="28"/>
          <w:szCs w:val="28"/>
        </w:rPr>
        <w:t>п</w:t>
      </w:r>
      <w:r w:rsidR="008D4EBB" w:rsidRPr="007D035A">
        <w:rPr>
          <w:rFonts w:ascii="Times New Roman" w:hAnsi="Times New Roman"/>
          <w:sz w:val="28"/>
          <w:szCs w:val="28"/>
        </w:rPr>
        <w:t>рилагаются:</w:t>
      </w:r>
    </w:p>
    <w:p w14:paraId="2B78012F" w14:textId="50174CBA" w:rsidR="008D4EBB" w:rsidRPr="007D035A" w:rsidRDefault="008E67A2" w:rsidP="007947AE">
      <w:pPr>
        <w:pStyle w:val="aa"/>
        <w:jc w:val="both"/>
        <w:rPr>
          <w:rFonts w:ascii="Times New Roman" w:hAnsi="Times New Roman"/>
          <w:sz w:val="28"/>
          <w:szCs w:val="28"/>
        </w:rPr>
      </w:pPr>
      <w:r w:rsidRPr="007D035A">
        <w:rPr>
          <w:rFonts w:ascii="Times New Roman" w:hAnsi="Times New Roman"/>
          <w:sz w:val="28"/>
          <w:szCs w:val="28"/>
        </w:rPr>
        <w:tab/>
      </w:r>
      <w:r w:rsidR="00E6022D" w:rsidRPr="007D035A">
        <w:rPr>
          <w:rFonts w:ascii="Times New Roman" w:hAnsi="Times New Roman"/>
          <w:sz w:val="28"/>
          <w:szCs w:val="28"/>
        </w:rPr>
        <w:t>а</w:t>
      </w:r>
      <w:r w:rsidR="007947AE" w:rsidRPr="007D035A">
        <w:rPr>
          <w:rFonts w:ascii="Times New Roman" w:hAnsi="Times New Roman"/>
          <w:sz w:val="28"/>
          <w:szCs w:val="28"/>
        </w:rPr>
        <w:t xml:space="preserve">) </w:t>
      </w:r>
      <w:r w:rsidR="008D4EBB" w:rsidRPr="007D035A">
        <w:rPr>
          <w:rFonts w:ascii="Times New Roman" w:hAnsi="Times New Roman"/>
          <w:sz w:val="28"/>
          <w:szCs w:val="28"/>
        </w:rPr>
        <w:t xml:space="preserve">доверенность представителя </w:t>
      </w:r>
      <w:r w:rsidR="00A0696D">
        <w:rPr>
          <w:rFonts w:ascii="Times New Roman" w:hAnsi="Times New Roman"/>
          <w:sz w:val="28"/>
          <w:szCs w:val="28"/>
        </w:rPr>
        <w:t xml:space="preserve">службы заказа легкового такси, выданная в соответствии </w:t>
      </w:r>
      <w:r w:rsidR="008D4EBB" w:rsidRPr="007D035A">
        <w:rPr>
          <w:rFonts w:ascii="Times New Roman" w:hAnsi="Times New Roman"/>
          <w:sz w:val="28"/>
          <w:szCs w:val="28"/>
        </w:rPr>
        <w:t xml:space="preserve">с гражданским законодательством (в случае обращения с </w:t>
      </w:r>
      <w:r w:rsidR="00D57E2F" w:rsidRPr="007D035A">
        <w:rPr>
          <w:rFonts w:ascii="Times New Roman" w:hAnsi="Times New Roman"/>
          <w:sz w:val="28"/>
          <w:szCs w:val="28"/>
        </w:rPr>
        <w:t xml:space="preserve">уведомлением </w:t>
      </w:r>
      <w:r w:rsidR="008D4EBB" w:rsidRPr="007D035A">
        <w:rPr>
          <w:rFonts w:ascii="Times New Roman" w:hAnsi="Times New Roman"/>
          <w:sz w:val="28"/>
          <w:szCs w:val="28"/>
        </w:rPr>
        <w:t xml:space="preserve">представителя </w:t>
      </w:r>
      <w:r w:rsidR="00A0696D">
        <w:rPr>
          <w:rFonts w:ascii="Times New Roman" w:hAnsi="Times New Roman"/>
          <w:sz w:val="28"/>
          <w:szCs w:val="28"/>
        </w:rPr>
        <w:t>службы заказа легкового такси</w:t>
      </w:r>
      <w:r w:rsidR="008D4EBB" w:rsidRPr="007D035A">
        <w:rPr>
          <w:rFonts w:ascii="Times New Roman" w:hAnsi="Times New Roman"/>
          <w:sz w:val="28"/>
          <w:szCs w:val="28"/>
        </w:rPr>
        <w:t>);</w:t>
      </w:r>
    </w:p>
    <w:p w14:paraId="620BB979" w14:textId="35069D18" w:rsidR="005B60E9" w:rsidRPr="007D035A" w:rsidRDefault="008E67A2" w:rsidP="008E67A2">
      <w:pPr>
        <w:pStyle w:val="aa"/>
        <w:jc w:val="both"/>
        <w:rPr>
          <w:rFonts w:ascii="Times New Roman" w:hAnsi="Times New Roman"/>
          <w:sz w:val="28"/>
          <w:szCs w:val="28"/>
        </w:rPr>
      </w:pPr>
      <w:r w:rsidRPr="007D035A">
        <w:rPr>
          <w:rFonts w:ascii="Times New Roman" w:hAnsi="Times New Roman"/>
          <w:sz w:val="28"/>
          <w:szCs w:val="28"/>
        </w:rPr>
        <w:tab/>
      </w:r>
      <w:r w:rsidR="00E6022D" w:rsidRPr="007D035A">
        <w:rPr>
          <w:rFonts w:ascii="Times New Roman" w:hAnsi="Times New Roman"/>
          <w:sz w:val="28"/>
          <w:szCs w:val="28"/>
        </w:rPr>
        <w:t>б</w:t>
      </w:r>
      <w:r w:rsidR="008D4EBB" w:rsidRPr="007D035A">
        <w:rPr>
          <w:rFonts w:ascii="Times New Roman" w:hAnsi="Times New Roman"/>
          <w:sz w:val="28"/>
          <w:szCs w:val="28"/>
        </w:rPr>
        <w:t>) копии документов, подтверждающи</w:t>
      </w:r>
      <w:r w:rsidR="007873E3" w:rsidRPr="007D035A">
        <w:rPr>
          <w:rFonts w:ascii="Times New Roman" w:hAnsi="Times New Roman"/>
          <w:sz w:val="28"/>
          <w:szCs w:val="28"/>
        </w:rPr>
        <w:t>х</w:t>
      </w:r>
      <w:r w:rsidR="008D4EBB" w:rsidRPr="007D035A">
        <w:rPr>
          <w:rFonts w:ascii="Times New Roman" w:hAnsi="Times New Roman"/>
          <w:sz w:val="28"/>
          <w:szCs w:val="28"/>
        </w:rPr>
        <w:t xml:space="preserve"> отсутствие технической возможности получения сведений об изменениях, внесенных уполномоченным органом в региональный реестр перевозчиков легковым такси и (или) региональный реестр ле</w:t>
      </w:r>
      <w:r w:rsidR="005B60E9" w:rsidRPr="007D035A">
        <w:rPr>
          <w:rFonts w:ascii="Times New Roman" w:hAnsi="Times New Roman"/>
          <w:sz w:val="28"/>
          <w:szCs w:val="28"/>
        </w:rPr>
        <w:t>гковых такси;</w:t>
      </w:r>
    </w:p>
    <w:p w14:paraId="0B1A4E06" w14:textId="040B9DB3" w:rsidR="005B60E9" w:rsidRPr="007D035A" w:rsidRDefault="005B60E9" w:rsidP="008E67A2">
      <w:pPr>
        <w:pStyle w:val="aa"/>
        <w:jc w:val="both"/>
        <w:rPr>
          <w:rFonts w:ascii="Times New Roman" w:hAnsi="Times New Roman"/>
          <w:sz w:val="28"/>
          <w:szCs w:val="28"/>
        </w:rPr>
      </w:pPr>
      <w:r w:rsidRPr="007D035A">
        <w:rPr>
          <w:rFonts w:ascii="Times New Roman" w:hAnsi="Times New Roman"/>
          <w:sz w:val="28"/>
          <w:szCs w:val="28"/>
        </w:rPr>
        <w:tab/>
      </w:r>
      <w:r w:rsidR="00E6022D" w:rsidRPr="007D035A">
        <w:rPr>
          <w:rFonts w:ascii="Times New Roman" w:hAnsi="Times New Roman"/>
          <w:sz w:val="28"/>
          <w:szCs w:val="28"/>
        </w:rPr>
        <w:t>в</w:t>
      </w:r>
      <w:r w:rsidRPr="007D035A">
        <w:rPr>
          <w:rFonts w:ascii="Times New Roman" w:hAnsi="Times New Roman"/>
          <w:sz w:val="28"/>
          <w:szCs w:val="28"/>
        </w:rPr>
        <w:t>) согласие на обработку персональных дан</w:t>
      </w:r>
      <w:r w:rsidR="00E6022D" w:rsidRPr="007D035A">
        <w:rPr>
          <w:rFonts w:ascii="Times New Roman" w:hAnsi="Times New Roman"/>
          <w:sz w:val="28"/>
          <w:szCs w:val="28"/>
        </w:rPr>
        <w:t>ных по форме, установленной уполномоченным органом (в случае обращения индивидуального предпринимателя).</w:t>
      </w:r>
    </w:p>
    <w:p w14:paraId="5EBB3DC4" w14:textId="724E5E7F" w:rsidR="00BE5117" w:rsidRPr="007D035A" w:rsidRDefault="008E67A2" w:rsidP="001146E6">
      <w:pPr>
        <w:pStyle w:val="aa"/>
        <w:jc w:val="both"/>
        <w:rPr>
          <w:rFonts w:ascii="Times New Roman" w:hAnsi="Times New Roman"/>
          <w:strike/>
          <w:sz w:val="28"/>
          <w:szCs w:val="28"/>
        </w:rPr>
      </w:pPr>
      <w:r w:rsidRPr="007D035A">
        <w:rPr>
          <w:rFonts w:ascii="Times New Roman" w:hAnsi="Times New Roman"/>
          <w:sz w:val="28"/>
          <w:szCs w:val="28"/>
        </w:rPr>
        <w:tab/>
      </w:r>
    </w:p>
    <w:p w14:paraId="3E0ECA99" w14:textId="77777777" w:rsidR="008D4EBB" w:rsidRPr="007D035A" w:rsidRDefault="008D4EBB" w:rsidP="00BE5117">
      <w:pPr>
        <w:autoSpaceDE w:val="0"/>
        <w:autoSpaceDN w:val="0"/>
        <w:adjustRightInd w:val="0"/>
        <w:spacing w:line="240" w:lineRule="auto"/>
        <w:ind w:firstLine="709"/>
        <w:jc w:val="both"/>
        <w:rPr>
          <w:rFonts w:ascii="PT Astra Serif" w:hAnsi="PT Astra Serif"/>
          <w:color w:val="000000" w:themeColor="text1"/>
          <w:sz w:val="28"/>
          <w:szCs w:val="28"/>
        </w:rPr>
      </w:pPr>
    </w:p>
    <w:p w14:paraId="51A733DF" w14:textId="77777777" w:rsidR="009A3D7B" w:rsidRPr="007D035A" w:rsidRDefault="009A3D7B">
      <w:pPr>
        <w:rPr>
          <w:rFonts w:ascii="PT Astra Serif" w:hAnsi="PT Astra Serif"/>
          <w:color w:val="000000" w:themeColor="text1"/>
          <w:sz w:val="28"/>
          <w:szCs w:val="28"/>
        </w:rPr>
      </w:pPr>
    </w:p>
    <w:p w14:paraId="167DCA35" w14:textId="77777777" w:rsidR="009A3D7B" w:rsidRPr="007D035A" w:rsidRDefault="009A3D7B">
      <w:pPr>
        <w:rPr>
          <w:rFonts w:ascii="PT Astra Serif" w:hAnsi="PT Astra Serif"/>
          <w:color w:val="000000" w:themeColor="text1"/>
          <w:sz w:val="28"/>
          <w:szCs w:val="28"/>
        </w:rPr>
      </w:pPr>
    </w:p>
    <w:tbl>
      <w:tblPr>
        <w:tblStyle w:val="ae"/>
        <w:tblW w:w="10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520"/>
      </w:tblGrid>
      <w:tr w:rsidR="00896194" w:rsidRPr="007D035A" w14:paraId="4CE4E10D" w14:textId="77777777" w:rsidTr="004836A2">
        <w:tc>
          <w:tcPr>
            <w:tcW w:w="3969" w:type="dxa"/>
          </w:tcPr>
          <w:p w14:paraId="0AEC2AA4" w14:textId="77777777" w:rsidR="00896194" w:rsidRPr="007D035A" w:rsidRDefault="00896194" w:rsidP="004836A2">
            <w:pPr>
              <w:autoSpaceDE w:val="0"/>
              <w:autoSpaceDN w:val="0"/>
              <w:adjustRightInd w:val="0"/>
              <w:jc w:val="right"/>
              <w:rPr>
                <w:rFonts w:ascii="PT Astra Serif" w:hAnsi="PT Astra Serif"/>
                <w:bCs/>
                <w:sz w:val="28"/>
                <w:szCs w:val="28"/>
              </w:rPr>
            </w:pPr>
          </w:p>
          <w:p w14:paraId="212C8276" w14:textId="77777777" w:rsidR="00896194" w:rsidRPr="007D035A" w:rsidRDefault="00896194" w:rsidP="004836A2">
            <w:pPr>
              <w:autoSpaceDE w:val="0"/>
              <w:autoSpaceDN w:val="0"/>
              <w:adjustRightInd w:val="0"/>
              <w:jc w:val="right"/>
              <w:rPr>
                <w:rFonts w:ascii="PT Astra Serif" w:hAnsi="PT Astra Serif"/>
                <w:bCs/>
                <w:sz w:val="28"/>
                <w:szCs w:val="28"/>
              </w:rPr>
            </w:pPr>
          </w:p>
          <w:p w14:paraId="4395BB23" w14:textId="77777777" w:rsidR="00896194" w:rsidRPr="007D035A" w:rsidRDefault="00896194" w:rsidP="004836A2">
            <w:pPr>
              <w:autoSpaceDE w:val="0"/>
              <w:autoSpaceDN w:val="0"/>
              <w:adjustRightInd w:val="0"/>
              <w:jc w:val="right"/>
              <w:rPr>
                <w:rFonts w:ascii="PT Astra Serif" w:hAnsi="PT Astra Serif"/>
                <w:bCs/>
                <w:sz w:val="28"/>
                <w:szCs w:val="28"/>
              </w:rPr>
            </w:pPr>
          </w:p>
          <w:p w14:paraId="6239187C" w14:textId="77777777" w:rsidR="00896194" w:rsidRPr="007D035A" w:rsidRDefault="00896194" w:rsidP="004836A2">
            <w:pPr>
              <w:autoSpaceDE w:val="0"/>
              <w:autoSpaceDN w:val="0"/>
              <w:adjustRightInd w:val="0"/>
              <w:jc w:val="right"/>
              <w:rPr>
                <w:rFonts w:ascii="PT Astra Serif" w:hAnsi="PT Astra Serif"/>
                <w:bCs/>
                <w:sz w:val="28"/>
                <w:szCs w:val="28"/>
              </w:rPr>
            </w:pPr>
          </w:p>
          <w:p w14:paraId="436D4708" w14:textId="77777777" w:rsidR="00896194" w:rsidRPr="007D035A" w:rsidRDefault="00896194" w:rsidP="004836A2">
            <w:pPr>
              <w:autoSpaceDE w:val="0"/>
              <w:autoSpaceDN w:val="0"/>
              <w:adjustRightInd w:val="0"/>
              <w:jc w:val="right"/>
              <w:rPr>
                <w:rFonts w:ascii="PT Astra Serif" w:hAnsi="PT Astra Serif"/>
                <w:bCs/>
                <w:sz w:val="28"/>
                <w:szCs w:val="28"/>
              </w:rPr>
            </w:pPr>
          </w:p>
          <w:p w14:paraId="524ACCA8" w14:textId="77777777" w:rsidR="00896194" w:rsidRPr="007D035A" w:rsidRDefault="00896194" w:rsidP="004836A2">
            <w:pPr>
              <w:autoSpaceDE w:val="0"/>
              <w:autoSpaceDN w:val="0"/>
              <w:adjustRightInd w:val="0"/>
              <w:jc w:val="right"/>
              <w:rPr>
                <w:rFonts w:ascii="PT Astra Serif" w:hAnsi="PT Astra Serif"/>
                <w:bCs/>
                <w:sz w:val="28"/>
                <w:szCs w:val="28"/>
              </w:rPr>
            </w:pPr>
          </w:p>
          <w:p w14:paraId="1A9A1F34" w14:textId="77777777" w:rsidR="00896194" w:rsidRPr="007D035A" w:rsidRDefault="00896194" w:rsidP="004836A2">
            <w:pPr>
              <w:autoSpaceDE w:val="0"/>
              <w:autoSpaceDN w:val="0"/>
              <w:adjustRightInd w:val="0"/>
              <w:rPr>
                <w:rFonts w:ascii="PT Astra Serif" w:hAnsi="PT Astra Serif"/>
                <w:bCs/>
                <w:sz w:val="28"/>
                <w:szCs w:val="28"/>
              </w:rPr>
            </w:pPr>
          </w:p>
        </w:tc>
        <w:tc>
          <w:tcPr>
            <w:tcW w:w="6520" w:type="dxa"/>
          </w:tcPr>
          <w:p w14:paraId="7BCE7CCF" w14:textId="55C454D0" w:rsidR="00D57E2F" w:rsidRPr="007D035A" w:rsidRDefault="00D57E2F" w:rsidP="004836A2">
            <w:pPr>
              <w:autoSpaceDE w:val="0"/>
              <w:autoSpaceDN w:val="0"/>
              <w:adjustRightInd w:val="0"/>
              <w:rPr>
                <w:rFonts w:ascii="PT Astra Serif" w:hAnsi="PT Astra Serif"/>
                <w:bCs/>
                <w:sz w:val="28"/>
                <w:szCs w:val="28"/>
              </w:rPr>
            </w:pPr>
          </w:p>
          <w:p w14:paraId="32C4D5D3" w14:textId="466C7DBB" w:rsidR="00896194" w:rsidRPr="007D035A" w:rsidRDefault="00AA2950" w:rsidP="00472B5F">
            <w:pPr>
              <w:autoSpaceDE w:val="0"/>
              <w:autoSpaceDN w:val="0"/>
              <w:adjustRightInd w:val="0"/>
              <w:rPr>
                <w:rFonts w:ascii="PT Astra Serif" w:hAnsi="PT Astra Serif"/>
                <w:bCs/>
                <w:sz w:val="28"/>
                <w:szCs w:val="28"/>
              </w:rPr>
            </w:pPr>
            <w:r w:rsidRPr="007D035A">
              <w:rPr>
                <w:rFonts w:ascii="PT Astra Serif" w:hAnsi="PT Astra Serif"/>
                <w:bCs/>
                <w:sz w:val="28"/>
                <w:szCs w:val="28"/>
              </w:rPr>
              <w:lastRenderedPageBreak/>
              <w:t xml:space="preserve">Приложение </w:t>
            </w:r>
            <w:r w:rsidR="00896194" w:rsidRPr="007D035A">
              <w:rPr>
                <w:rFonts w:ascii="PT Astra Serif" w:hAnsi="PT Astra Serif"/>
                <w:bCs/>
                <w:sz w:val="28"/>
                <w:szCs w:val="28"/>
              </w:rPr>
              <w:t xml:space="preserve">к </w:t>
            </w:r>
            <w:r w:rsidR="00AC492B" w:rsidRPr="007D035A">
              <w:rPr>
                <w:rFonts w:ascii="PT Astra Serif" w:hAnsi="PT Astra Serif"/>
                <w:bCs/>
                <w:sz w:val="28"/>
                <w:szCs w:val="28"/>
              </w:rPr>
              <w:t>Порядк</w:t>
            </w:r>
            <w:r w:rsidR="00E6673E" w:rsidRPr="007D035A">
              <w:rPr>
                <w:rFonts w:ascii="PT Astra Serif" w:hAnsi="PT Astra Serif"/>
                <w:bCs/>
                <w:sz w:val="28"/>
                <w:szCs w:val="28"/>
              </w:rPr>
              <w:t>у</w:t>
            </w:r>
            <w:r w:rsidR="00AF6C2F" w:rsidRPr="007D035A">
              <w:rPr>
                <w:rFonts w:ascii="PT Astra Serif" w:hAnsi="PT Astra Serif"/>
                <w:bCs/>
                <w:sz w:val="28"/>
                <w:szCs w:val="28"/>
              </w:rPr>
              <w:t xml:space="preserve"> направления в </w:t>
            </w:r>
            <w:r w:rsidR="002B5B49" w:rsidRPr="007D035A">
              <w:rPr>
                <w:rFonts w:ascii="PT Astra Serif" w:hAnsi="PT Astra Serif"/>
                <w:bCs/>
                <w:sz w:val="28"/>
                <w:szCs w:val="28"/>
              </w:rPr>
              <w:t>у</w:t>
            </w:r>
            <w:r w:rsidR="00AC492B" w:rsidRPr="007D035A">
              <w:rPr>
                <w:rFonts w:ascii="PT Astra Serif" w:hAnsi="PT Astra Serif"/>
                <w:bCs/>
                <w:sz w:val="28"/>
                <w:szCs w:val="28"/>
              </w:rPr>
              <w:t>полномоченный орган службой заказа легкового такси уведомления об отсутствии технической возможности получения све</w:t>
            </w:r>
            <w:r w:rsidR="00AF6C2F" w:rsidRPr="007D035A">
              <w:rPr>
                <w:rFonts w:ascii="PT Astra Serif" w:hAnsi="PT Astra Serif"/>
                <w:bCs/>
                <w:sz w:val="28"/>
                <w:szCs w:val="28"/>
              </w:rPr>
              <w:t xml:space="preserve">дений об изменениях, внесенных </w:t>
            </w:r>
            <w:r w:rsidR="002B5B49" w:rsidRPr="007D035A">
              <w:rPr>
                <w:rFonts w:ascii="PT Astra Serif" w:hAnsi="PT Astra Serif"/>
                <w:bCs/>
                <w:sz w:val="28"/>
                <w:szCs w:val="28"/>
              </w:rPr>
              <w:t>у</w:t>
            </w:r>
            <w:r w:rsidR="00AC492B" w:rsidRPr="007D035A">
              <w:rPr>
                <w:rFonts w:ascii="PT Astra Serif" w:hAnsi="PT Astra Serif"/>
                <w:bCs/>
                <w:sz w:val="28"/>
                <w:szCs w:val="28"/>
              </w:rPr>
              <w:t>полномоченным органом в региональный рее</w:t>
            </w:r>
            <w:r w:rsidR="00472B5F" w:rsidRPr="007D035A">
              <w:rPr>
                <w:rFonts w:ascii="PT Astra Serif" w:hAnsi="PT Astra Serif"/>
                <w:bCs/>
                <w:sz w:val="28"/>
                <w:szCs w:val="28"/>
              </w:rPr>
              <w:t xml:space="preserve">стр перевозчиков легковым такси </w:t>
            </w:r>
            <w:r w:rsidR="00AC492B" w:rsidRPr="007D035A">
              <w:rPr>
                <w:rFonts w:ascii="PT Astra Serif" w:hAnsi="PT Astra Serif"/>
                <w:bCs/>
                <w:sz w:val="28"/>
                <w:szCs w:val="28"/>
              </w:rPr>
              <w:t>и (или) региональный</w:t>
            </w:r>
            <w:r w:rsidR="00472B5F" w:rsidRPr="007D035A">
              <w:rPr>
                <w:rFonts w:ascii="PT Astra Serif" w:hAnsi="PT Astra Serif"/>
                <w:bCs/>
                <w:sz w:val="28"/>
                <w:szCs w:val="28"/>
              </w:rPr>
              <w:t xml:space="preserve"> реестр </w:t>
            </w:r>
            <w:r w:rsidR="00AC492B" w:rsidRPr="007D035A">
              <w:rPr>
                <w:rFonts w:ascii="PT Astra Serif" w:hAnsi="PT Astra Serif"/>
                <w:bCs/>
                <w:sz w:val="28"/>
                <w:szCs w:val="28"/>
              </w:rPr>
              <w:t>легковых такси</w:t>
            </w:r>
          </w:p>
          <w:p w14:paraId="1DF4A183" w14:textId="504F707E" w:rsidR="00BD7973" w:rsidRPr="007D035A" w:rsidRDefault="00BD7973" w:rsidP="00BD7973">
            <w:pPr>
              <w:autoSpaceDE w:val="0"/>
              <w:autoSpaceDN w:val="0"/>
              <w:adjustRightInd w:val="0"/>
              <w:jc w:val="right"/>
              <w:rPr>
                <w:rFonts w:ascii="PT Astra Serif" w:hAnsi="PT Astra Serif"/>
                <w:b/>
                <w:bCs/>
                <w:sz w:val="28"/>
                <w:szCs w:val="28"/>
              </w:rPr>
            </w:pPr>
            <w:r w:rsidRPr="007D035A">
              <w:rPr>
                <w:rFonts w:ascii="PT Astra Serif" w:hAnsi="PT Astra Serif"/>
                <w:b/>
                <w:bCs/>
                <w:sz w:val="28"/>
                <w:szCs w:val="28"/>
              </w:rPr>
              <w:t>ФОРМА</w:t>
            </w:r>
          </w:p>
        </w:tc>
      </w:tr>
    </w:tbl>
    <w:p w14:paraId="039A8DFD" w14:textId="77777777" w:rsidR="00896194" w:rsidRPr="007D035A" w:rsidRDefault="00896194" w:rsidP="00DC03BF">
      <w:pPr>
        <w:autoSpaceDE w:val="0"/>
        <w:autoSpaceDN w:val="0"/>
        <w:adjustRightInd w:val="0"/>
        <w:spacing w:line="240" w:lineRule="auto"/>
        <w:jc w:val="right"/>
        <w:rPr>
          <w:rFonts w:ascii="PT Astra Serif" w:hAnsi="PT Astra Serif"/>
          <w:szCs w:val="24"/>
        </w:rPr>
      </w:pPr>
      <w:r w:rsidRPr="007D035A">
        <w:rPr>
          <w:rFonts w:ascii="PT Astra Serif" w:hAnsi="PT Astra Serif"/>
          <w:szCs w:val="24"/>
        </w:rPr>
        <w:lastRenderedPageBreak/>
        <w:t>В: _____________________________________________________</w:t>
      </w:r>
    </w:p>
    <w:p w14:paraId="5B45C35A" w14:textId="53157476" w:rsidR="00896194" w:rsidRPr="007D035A" w:rsidRDefault="00BB017E" w:rsidP="00DC03BF">
      <w:pPr>
        <w:autoSpaceDE w:val="0"/>
        <w:autoSpaceDN w:val="0"/>
        <w:adjustRightInd w:val="0"/>
        <w:spacing w:line="240" w:lineRule="auto"/>
        <w:ind w:firstLine="4536"/>
        <w:jc w:val="both"/>
        <w:rPr>
          <w:rFonts w:ascii="PT Astra Serif" w:hAnsi="PT Astra Serif"/>
        </w:rPr>
      </w:pPr>
      <w:r w:rsidRPr="007D035A">
        <w:rPr>
          <w:rFonts w:ascii="PT Astra Serif" w:hAnsi="PT Astra Serif"/>
        </w:rPr>
        <w:t>(наименование у</w:t>
      </w:r>
      <w:r w:rsidR="00896194" w:rsidRPr="007D035A">
        <w:rPr>
          <w:rFonts w:ascii="PT Astra Serif" w:hAnsi="PT Astra Serif"/>
        </w:rPr>
        <w:t>полномоченного органа)</w:t>
      </w:r>
    </w:p>
    <w:p w14:paraId="1E64467D" w14:textId="77777777" w:rsidR="00896194" w:rsidRPr="007D035A" w:rsidRDefault="00896194" w:rsidP="00DC03BF">
      <w:pPr>
        <w:autoSpaceDE w:val="0"/>
        <w:autoSpaceDN w:val="0"/>
        <w:adjustRightInd w:val="0"/>
        <w:spacing w:line="240" w:lineRule="auto"/>
        <w:jc w:val="right"/>
        <w:rPr>
          <w:rFonts w:ascii="PT Astra Serif" w:hAnsi="PT Astra Serif"/>
          <w:szCs w:val="24"/>
        </w:rPr>
      </w:pPr>
      <w:r w:rsidRPr="007D035A">
        <w:rPr>
          <w:rFonts w:ascii="PT Astra Serif" w:hAnsi="PT Astra Serif"/>
          <w:szCs w:val="24"/>
        </w:rPr>
        <w:t>Кому: __________________________________________________</w:t>
      </w:r>
    </w:p>
    <w:p w14:paraId="3FE93008" w14:textId="6E5D0DBA" w:rsidR="00896194" w:rsidRPr="007D035A" w:rsidRDefault="00BB017E" w:rsidP="00BD7973">
      <w:pPr>
        <w:autoSpaceDE w:val="0"/>
        <w:autoSpaceDN w:val="0"/>
        <w:adjustRightInd w:val="0"/>
        <w:spacing w:line="240" w:lineRule="auto"/>
        <w:ind w:firstLine="4536"/>
        <w:jc w:val="both"/>
        <w:rPr>
          <w:rStyle w:val="FontStyle15"/>
          <w:rFonts w:ascii="PT Astra Serif" w:hAnsi="PT Astra Serif"/>
          <w:b w:val="0"/>
          <w:bCs w:val="0"/>
          <w:sz w:val="22"/>
          <w:szCs w:val="22"/>
        </w:rPr>
      </w:pPr>
      <w:r w:rsidRPr="007D035A">
        <w:rPr>
          <w:rFonts w:ascii="PT Astra Serif" w:hAnsi="PT Astra Serif"/>
        </w:rPr>
        <w:t>(руководителю у</w:t>
      </w:r>
      <w:r w:rsidR="00896194" w:rsidRPr="007D035A">
        <w:rPr>
          <w:rFonts w:ascii="PT Astra Serif" w:hAnsi="PT Astra Serif"/>
        </w:rPr>
        <w:t>полномоченного органа)</w:t>
      </w:r>
    </w:p>
    <w:p w14:paraId="6FE47ACB" w14:textId="77777777" w:rsidR="00896194" w:rsidRPr="007D035A" w:rsidRDefault="00896194" w:rsidP="00DC03BF">
      <w:pPr>
        <w:pStyle w:val="Style5"/>
        <w:widowControl/>
        <w:spacing w:line="240" w:lineRule="auto"/>
        <w:ind w:right="-142" w:firstLine="0"/>
        <w:jc w:val="center"/>
        <w:rPr>
          <w:rStyle w:val="FontStyle15"/>
          <w:rFonts w:ascii="PT Astra Serif" w:hAnsi="PT Astra Serif"/>
          <w:sz w:val="28"/>
          <w:szCs w:val="28"/>
        </w:rPr>
      </w:pPr>
      <w:r w:rsidRPr="007D035A">
        <w:rPr>
          <w:rStyle w:val="FontStyle15"/>
          <w:rFonts w:ascii="PT Astra Serif" w:hAnsi="PT Astra Serif"/>
          <w:sz w:val="28"/>
          <w:szCs w:val="28"/>
        </w:rPr>
        <w:t>УВЕДОМЛЕНИЕ</w:t>
      </w:r>
    </w:p>
    <w:p w14:paraId="2B47C06C" w14:textId="7BBBADC1" w:rsidR="00896194" w:rsidRPr="007D035A" w:rsidRDefault="00896194" w:rsidP="00DC03BF">
      <w:pPr>
        <w:pStyle w:val="Style5"/>
        <w:widowControl/>
        <w:spacing w:line="240" w:lineRule="auto"/>
        <w:ind w:right="-142" w:firstLine="0"/>
        <w:jc w:val="center"/>
        <w:rPr>
          <w:rStyle w:val="FontStyle15"/>
          <w:rFonts w:ascii="PT Astra Serif" w:hAnsi="PT Astra Serif"/>
          <w:sz w:val="28"/>
          <w:szCs w:val="28"/>
        </w:rPr>
      </w:pPr>
      <w:r w:rsidRPr="007D035A">
        <w:rPr>
          <w:rStyle w:val="FontStyle15"/>
          <w:rFonts w:ascii="PT Astra Serif" w:hAnsi="PT Astra Serif"/>
          <w:sz w:val="28"/>
          <w:szCs w:val="28"/>
        </w:rPr>
        <w:t xml:space="preserve">об отсутствии технической возможности получения сведений </w:t>
      </w:r>
      <w:r w:rsidRPr="007D035A">
        <w:rPr>
          <w:rStyle w:val="FontStyle15"/>
          <w:rFonts w:ascii="PT Astra Serif" w:hAnsi="PT Astra Serif"/>
          <w:sz w:val="28"/>
          <w:szCs w:val="28"/>
        </w:rPr>
        <w:br/>
        <w:t>об изменениях,</w:t>
      </w:r>
      <w:r w:rsidR="00BB017E" w:rsidRPr="007D035A">
        <w:rPr>
          <w:rStyle w:val="FontStyle15"/>
          <w:rFonts w:ascii="PT Astra Serif" w:hAnsi="PT Astra Serif"/>
          <w:sz w:val="28"/>
          <w:szCs w:val="28"/>
        </w:rPr>
        <w:t xml:space="preserve"> внесенных у</w:t>
      </w:r>
      <w:r w:rsidRPr="007D035A">
        <w:rPr>
          <w:rStyle w:val="FontStyle15"/>
          <w:rFonts w:ascii="PT Astra Serif" w:hAnsi="PT Astra Serif"/>
          <w:sz w:val="28"/>
          <w:szCs w:val="28"/>
        </w:rPr>
        <w:t xml:space="preserve">полномоченным органом в региональный реестр перевозчиков легковым такси и (или) региональный реестр легковых такси </w:t>
      </w:r>
    </w:p>
    <w:p w14:paraId="7AADC0AE" w14:textId="77777777" w:rsidR="00896194" w:rsidRPr="007D035A" w:rsidRDefault="00896194" w:rsidP="00896194">
      <w:pPr>
        <w:autoSpaceDE w:val="0"/>
        <w:autoSpaceDN w:val="0"/>
        <w:adjustRightInd w:val="0"/>
        <w:outlineLvl w:val="0"/>
        <w:rPr>
          <w:rFonts w:ascii="PT Astra Serif" w:hAnsi="PT Astra Serif"/>
          <w:sz w:val="28"/>
          <w:szCs w:val="28"/>
        </w:rPr>
      </w:pPr>
    </w:p>
    <w:p w14:paraId="76C5BE0E" w14:textId="09320F7A" w:rsidR="00896194" w:rsidRPr="007D035A" w:rsidRDefault="00896194" w:rsidP="00DC03BF">
      <w:pPr>
        <w:pStyle w:val="Style5"/>
        <w:widowControl/>
        <w:spacing w:line="240" w:lineRule="auto"/>
        <w:ind w:right="-142" w:firstLine="567"/>
        <w:contextualSpacing/>
        <w:rPr>
          <w:rStyle w:val="FontStyle15"/>
          <w:rFonts w:ascii="PT Astra Serif" w:hAnsi="PT Astra Serif"/>
          <w:b w:val="0"/>
          <w:sz w:val="26"/>
          <w:szCs w:val="26"/>
        </w:rPr>
      </w:pPr>
      <w:r w:rsidRPr="007D035A">
        <w:rPr>
          <w:rStyle w:val="FontStyle15"/>
          <w:rFonts w:ascii="PT Astra Serif" w:hAnsi="PT Astra Serif"/>
          <w:sz w:val="26"/>
          <w:szCs w:val="26"/>
        </w:rPr>
        <w:t xml:space="preserve">В соответствии с пунктом 3 части 4 статьи 18 Федерального закона </w:t>
      </w:r>
      <w:r w:rsidRPr="007D035A">
        <w:rPr>
          <w:rFonts w:ascii="PT Astra Serif" w:hAnsi="PT Astra Serif"/>
          <w:sz w:val="26"/>
          <w:szCs w:val="26"/>
        </w:rPr>
        <w:br/>
      </w:r>
      <w:r w:rsidR="00266DC3" w:rsidRPr="007D035A">
        <w:rPr>
          <w:rFonts w:ascii="PT Astra Serif" w:hAnsi="PT Astra Serif"/>
          <w:sz w:val="26"/>
          <w:szCs w:val="26"/>
        </w:rPr>
        <w:t xml:space="preserve">от 29 декабря </w:t>
      </w:r>
      <w:r w:rsidR="00E91929" w:rsidRPr="007D035A">
        <w:rPr>
          <w:rFonts w:ascii="PT Astra Serif" w:hAnsi="PT Astra Serif"/>
          <w:sz w:val="26"/>
          <w:szCs w:val="26"/>
        </w:rPr>
        <w:t>2022</w:t>
      </w:r>
      <w:r w:rsidR="00266DC3" w:rsidRPr="007D035A">
        <w:rPr>
          <w:rFonts w:ascii="PT Astra Serif" w:hAnsi="PT Astra Serif"/>
          <w:sz w:val="26"/>
          <w:szCs w:val="26"/>
        </w:rPr>
        <w:t xml:space="preserve"> года </w:t>
      </w:r>
      <w:r w:rsidRPr="007D035A">
        <w:rPr>
          <w:rFonts w:ascii="PT Astra Serif" w:hAnsi="PT Astra Serif"/>
          <w:sz w:val="26"/>
          <w:szCs w:val="26"/>
        </w:rPr>
        <w:t xml:space="preserve">№ 580-ФЗ </w:t>
      </w:r>
      <w:r w:rsidRPr="007D035A">
        <w:rPr>
          <w:rFonts w:ascii="PT Astra Serif" w:eastAsiaTheme="minorHAnsi" w:hAnsi="PT Astra Serif" w:cs="PT Astra Serif"/>
          <w:sz w:val="26"/>
          <w:szCs w:val="26"/>
        </w:rPr>
        <w:t>«</w:t>
      </w:r>
      <w:r w:rsidRPr="007D035A">
        <w:rPr>
          <w:rFonts w:ascii="PT Astra Serif" w:hAnsi="PT Astra Serif"/>
          <w:sz w:val="26"/>
          <w:szCs w:val="26"/>
        </w:rPr>
        <w:t>Об организации перевозок пасс</w:t>
      </w:r>
      <w:r w:rsidR="00266DC3" w:rsidRPr="007D035A">
        <w:rPr>
          <w:rFonts w:ascii="PT Astra Serif" w:hAnsi="PT Astra Serif"/>
          <w:sz w:val="26"/>
          <w:szCs w:val="26"/>
        </w:rPr>
        <w:t xml:space="preserve">ажиров и багажа легковым такси </w:t>
      </w:r>
      <w:r w:rsidRPr="007D035A">
        <w:rPr>
          <w:rFonts w:ascii="PT Astra Serif" w:hAnsi="PT Astra Serif"/>
          <w:sz w:val="26"/>
          <w:szCs w:val="26"/>
        </w:rPr>
        <w:t xml:space="preserve">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w:t>
      </w:r>
      <w:r w:rsidRPr="007D035A">
        <w:rPr>
          <w:rStyle w:val="FontStyle15"/>
          <w:rFonts w:ascii="PT Astra Serif" w:hAnsi="PT Astra Serif"/>
          <w:sz w:val="26"/>
          <w:szCs w:val="26"/>
        </w:rPr>
        <w:t>уведомляю Министерство транспорта</w:t>
      </w:r>
      <w:r w:rsidR="00FF7373" w:rsidRPr="007D035A">
        <w:rPr>
          <w:rStyle w:val="FontStyle15"/>
          <w:rFonts w:ascii="PT Astra Serif" w:hAnsi="PT Astra Serif"/>
          <w:sz w:val="26"/>
          <w:szCs w:val="26"/>
        </w:rPr>
        <w:t xml:space="preserve"> и дорожного хозяйства</w:t>
      </w:r>
      <w:r w:rsidRPr="007D035A">
        <w:rPr>
          <w:rStyle w:val="FontStyle15"/>
          <w:rFonts w:ascii="PT Astra Serif" w:hAnsi="PT Astra Serif"/>
          <w:sz w:val="26"/>
          <w:szCs w:val="26"/>
        </w:rPr>
        <w:t xml:space="preserve"> Республики Татарстан об отсутствии технической возможности получения све</w:t>
      </w:r>
      <w:r w:rsidR="00BB017E" w:rsidRPr="007D035A">
        <w:rPr>
          <w:rStyle w:val="FontStyle15"/>
          <w:rFonts w:ascii="PT Astra Serif" w:hAnsi="PT Astra Serif"/>
          <w:sz w:val="26"/>
          <w:szCs w:val="26"/>
        </w:rPr>
        <w:t>дений об изменениях, внесенных у</w:t>
      </w:r>
      <w:r w:rsidRPr="007D035A">
        <w:rPr>
          <w:rStyle w:val="FontStyle15"/>
          <w:rFonts w:ascii="PT Astra Serif" w:hAnsi="PT Astra Serif"/>
          <w:sz w:val="26"/>
          <w:szCs w:val="26"/>
        </w:rPr>
        <w:t>полномоченным органом в региональный реестр перевозчиков легковым такси и (или) региональный реестр легковых такси в связи с __________________________________.</w:t>
      </w:r>
    </w:p>
    <w:p w14:paraId="1B192031" w14:textId="3336A623" w:rsidR="00896194" w:rsidRPr="007D035A" w:rsidRDefault="00896194" w:rsidP="00896194">
      <w:pPr>
        <w:pStyle w:val="Style5"/>
        <w:widowControl/>
        <w:spacing w:line="240" w:lineRule="auto"/>
        <w:ind w:right="-143" w:firstLine="567"/>
        <w:contextualSpacing/>
        <w:rPr>
          <w:rStyle w:val="FontStyle15"/>
          <w:rFonts w:ascii="PT Astra Serif" w:hAnsi="PT Astra Serif"/>
          <w:b w:val="0"/>
          <w:sz w:val="26"/>
          <w:szCs w:val="26"/>
        </w:rPr>
      </w:pPr>
      <w:r w:rsidRPr="007D035A">
        <w:rPr>
          <w:rStyle w:val="FontStyle15"/>
          <w:rFonts w:ascii="PT Astra Serif" w:hAnsi="PT Astra Serif"/>
          <w:sz w:val="26"/>
          <w:szCs w:val="26"/>
        </w:rPr>
        <w:t xml:space="preserve">            (указать причину)</w:t>
      </w:r>
    </w:p>
    <w:p w14:paraId="2DF4AA14" w14:textId="77777777" w:rsidR="00896194" w:rsidRPr="007D035A" w:rsidRDefault="00896194" w:rsidP="00DC03BF">
      <w:pPr>
        <w:spacing w:line="240" w:lineRule="auto"/>
        <w:ind w:firstLine="567"/>
        <w:jc w:val="both"/>
        <w:rPr>
          <w:rFonts w:ascii="PT Astra Serif" w:hAnsi="PT Astra Serif"/>
          <w:sz w:val="26"/>
          <w:szCs w:val="26"/>
        </w:rPr>
      </w:pPr>
      <w:r w:rsidRPr="007D035A">
        <w:rPr>
          <w:rFonts w:ascii="PT Astra Serif" w:hAnsi="PT Astra Serif"/>
          <w:sz w:val="26"/>
          <w:szCs w:val="26"/>
        </w:rPr>
        <w:t xml:space="preserve">Полное и сокращенное (при наличии) наименование юридического лица </w:t>
      </w:r>
      <w:r w:rsidRPr="007D035A">
        <w:rPr>
          <w:rFonts w:ascii="PT Astra Serif" w:hAnsi="PT Astra Serif"/>
          <w:sz w:val="26"/>
          <w:szCs w:val="26"/>
        </w:rPr>
        <w:br/>
        <w:t xml:space="preserve">с указанием организационно-правовой формы (в случае обращения юридического лица), фамилия, имя, отчество (при наличии) индивидуального предпринимателя </w:t>
      </w:r>
      <w:r w:rsidRPr="007D035A">
        <w:rPr>
          <w:rFonts w:ascii="PT Astra Serif" w:hAnsi="PT Astra Serif"/>
          <w:sz w:val="26"/>
          <w:szCs w:val="26"/>
        </w:rPr>
        <w:br/>
        <w:t>(в случае обращения индивидуального предпринимателя): _______________________.</w:t>
      </w:r>
    </w:p>
    <w:p w14:paraId="1E2D9689" w14:textId="77777777" w:rsidR="00896194" w:rsidRPr="007D035A" w:rsidRDefault="00896194" w:rsidP="00DC03BF">
      <w:pPr>
        <w:spacing w:line="240" w:lineRule="auto"/>
        <w:ind w:firstLine="567"/>
        <w:contextualSpacing/>
        <w:jc w:val="both"/>
        <w:rPr>
          <w:rFonts w:ascii="PT Astra Serif" w:hAnsi="PT Astra Serif"/>
          <w:sz w:val="26"/>
          <w:szCs w:val="26"/>
        </w:rPr>
      </w:pPr>
      <w:r w:rsidRPr="007D035A">
        <w:rPr>
          <w:rFonts w:ascii="PT Astra Serif" w:hAnsi="PT Astra Serif"/>
          <w:sz w:val="26"/>
          <w:szCs w:val="26"/>
        </w:rPr>
        <w:t>Адрес и место нахождения / адрес места жительства: _______________________.</w:t>
      </w:r>
    </w:p>
    <w:p w14:paraId="55F4D45E" w14:textId="77777777" w:rsidR="00896194" w:rsidRPr="007D035A" w:rsidRDefault="00896194" w:rsidP="00DC03BF">
      <w:pPr>
        <w:spacing w:line="240" w:lineRule="auto"/>
        <w:ind w:firstLine="567"/>
        <w:contextualSpacing/>
        <w:jc w:val="both"/>
        <w:rPr>
          <w:rFonts w:ascii="PT Astra Serif" w:hAnsi="PT Astra Serif"/>
          <w:sz w:val="26"/>
          <w:szCs w:val="26"/>
        </w:rPr>
      </w:pPr>
      <w:r w:rsidRPr="007D035A">
        <w:rPr>
          <w:rFonts w:ascii="PT Astra Serif" w:hAnsi="PT Astra Serif"/>
          <w:sz w:val="26"/>
          <w:szCs w:val="26"/>
        </w:rPr>
        <w:t>Государственный регистрационный номер записи о создании юридического лица (ОГРН) / о государственной регистрации индивидуального предпринимателя (ОГРНИП) (в случае обращения юридического лица или индивидуального предпринимателя): ________________________________________________________.</w:t>
      </w:r>
    </w:p>
    <w:p w14:paraId="2C8408BE" w14:textId="77777777" w:rsidR="00896194" w:rsidRPr="007D035A" w:rsidRDefault="00896194" w:rsidP="00DC03BF">
      <w:pPr>
        <w:spacing w:line="240" w:lineRule="auto"/>
        <w:ind w:firstLine="567"/>
        <w:contextualSpacing/>
        <w:jc w:val="both"/>
        <w:rPr>
          <w:rFonts w:ascii="PT Astra Serif" w:hAnsi="PT Astra Serif"/>
          <w:sz w:val="26"/>
          <w:szCs w:val="26"/>
        </w:rPr>
      </w:pPr>
      <w:r w:rsidRPr="007D035A">
        <w:rPr>
          <w:rFonts w:ascii="PT Astra Serif" w:hAnsi="PT Astra Serif"/>
          <w:sz w:val="26"/>
          <w:szCs w:val="26"/>
        </w:rPr>
        <w:t>Идентификационный номер налогоплательщика (ИНН): ____________________.</w:t>
      </w:r>
    </w:p>
    <w:p w14:paraId="60503EC2" w14:textId="77777777" w:rsidR="00896194" w:rsidRPr="007D035A" w:rsidRDefault="00896194" w:rsidP="00DC03BF">
      <w:pPr>
        <w:spacing w:line="240" w:lineRule="auto"/>
        <w:ind w:firstLine="567"/>
        <w:jc w:val="both"/>
        <w:rPr>
          <w:rFonts w:ascii="PT Astra Serif" w:hAnsi="PT Astra Serif"/>
          <w:sz w:val="26"/>
          <w:szCs w:val="26"/>
        </w:rPr>
      </w:pPr>
      <w:r w:rsidRPr="007D035A">
        <w:rPr>
          <w:rFonts w:ascii="PT Astra Serif" w:hAnsi="PT Astra Serif"/>
          <w:sz w:val="26"/>
          <w:szCs w:val="26"/>
        </w:rPr>
        <w:t>Знак обслуживания и (или) коммерческое обозначение (при наличии): ________.</w:t>
      </w:r>
    </w:p>
    <w:p w14:paraId="52786FB5" w14:textId="5EA06B1D" w:rsidR="00896194" w:rsidRPr="007D035A" w:rsidRDefault="00896194" w:rsidP="00673690">
      <w:pPr>
        <w:autoSpaceDE w:val="0"/>
        <w:autoSpaceDN w:val="0"/>
        <w:adjustRightInd w:val="0"/>
        <w:spacing w:before="280" w:line="240" w:lineRule="auto"/>
        <w:ind w:firstLine="567"/>
        <w:contextualSpacing/>
        <w:jc w:val="both"/>
        <w:rPr>
          <w:rFonts w:ascii="PT Astra Serif" w:hAnsi="PT Astra Serif" w:cs="PT Astra Serif"/>
          <w:sz w:val="26"/>
          <w:szCs w:val="26"/>
        </w:rPr>
      </w:pPr>
      <w:r w:rsidRPr="007D035A">
        <w:rPr>
          <w:rFonts w:ascii="PT Astra Serif" w:hAnsi="PT Astra Serif" w:cs="PT Astra Serif"/>
          <w:sz w:val="26"/>
          <w:szCs w:val="26"/>
        </w:rPr>
        <w:t>Номер записи в региональном реестре служб заказа легкового такси, содержащей сведения о предоставлении службе заказа легкового такси права на осуществление деятельности службы заказа легкового такси на территории Республики Татарстан: _________________________________________.</w:t>
      </w:r>
    </w:p>
    <w:p w14:paraId="0645C82B" w14:textId="77777777" w:rsidR="00673690" w:rsidRPr="007D035A" w:rsidRDefault="00673690" w:rsidP="00673690">
      <w:pPr>
        <w:autoSpaceDE w:val="0"/>
        <w:autoSpaceDN w:val="0"/>
        <w:adjustRightInd w:val="0"/>
        <w:spacing w:before="280" w:line="240" w:lineRule="auto"/>
        <w:ind w:firstLine="567"/>
        <w:contextualSpacing/>
        <w:jc w:val="both"/>
        <w:rPr>
          <w:rFonts w:ascii="PT Astra Serif" w:hAnsi="PT Astra Serif" w:cs="PT Astra Serif"/>
          <w:sz w:val="26"/>
          <w:szCs w:val="26"/>
        </w:rPr>
      </w:pPr>
    </w:p>
    <w:p w14:paraId="2757AE91" w14:textId="29D56F8D" w:rsidR="00673690" w:rsidRPr="007D035A" w:rsidRDefault="00D57E2F" w:rsidP="0067369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7D035A">
        <w:rPr>
          <w:rFonts w:ascii="Times New Roman" w:eastAsiaTheme="minorEastAsia" w:hAnsi="Times New Roman" w:cs="Times New Roman"/>
          <w:sz w:val="24"/>
          <w:szCs w:val="24"/>
          <w:lang w:eastAsia="ru-RU"/>
        </w:rPr>
        <w:lastRenderedPageBreak/>
        <w:t>Настоящим подтверждаю</w:t>
      </w:r>
      <w:r w:rsidR="00673690" w:rsidRPr="007D035A">
        <w:rPr>
          <w:rFonts w:ascii="Times New Roman" w:eastAsiaTheme="minorEastAsia" w:hAnsi="Times New Roman" w:cs="Times New Roman"/>
          <w:sz w:val="24"/>
          <w:szCs w:val="24"/>
          <w:lang w:eastAsia="ru-RU"/>
        </w:rPr>
        <w:t xml:space="preserve"> достоверность представленных сведений.</w:t>
      </w:r>
    </w:p>
    <w:p w14:paraId="283EFB16" w14:textId="2D7C5265" w:rsidR="00673690" w:rsidRPr="007D035A" w:rsidRDefault="00673690" w:rsidP="00896194">
      <w:pPr>
        <w:rPr>
          <w:rFonts w:ascii="PT Astra Serif" w:hAnsi="PT Astra Serif"/>
          <w:sz w:val="20"/>
        </w:rPr>
      </w:pPr>
    </w:p>
    <w:p w14:paraId="71625475" w14:textId="77777777" w:rsidR="00896194" w:rsidRPr="007D035A" w:rsidRDefault="00896194" w:rsidP="00896194">
      <w:pPr>
        <w:rPr>
          <w:rFonts w:ascii="PT Astra Serif" w:hAnsi="PT Astra Serif"/>
          <w:sz w:val="20"/>
        </w:rPr>
      </w:pPr>
    </w:p>
    <w:p w14:paraId="644F12C6" w14:textId="77777777" w:rsidR="00896194" w:rsidRPr="007D035A" w:rsidRDefault="00896194" w:rsidP="00896194">
      <w:pPr>
        <w:rPr>
          <w:rFonts w:ascii="PT Astra Serif" w:hAnsi="PT Astra Serif"/>
          <w:sz w:val="26"/>
          <w:szCs w:val="26"/>
        </w:rPr>
      </w:pPr>
      <w:r w:rsidRPr="007D035A">
        <w:rPr>
          <w:rFonts w:ascii="PT Astra Serif" w:hAnsi="PT Astra Serif"/>
          <w:sz w:val="26"/>
          <w:szCs w:val="26"/>
        </w:rPr>
        <w:t>Дата «___</w:t>
      </w:r>
      <w:proofErr w:type="gramStart"/>
      <w:r w:rsidRPr="007D035A">
        <w:rPr>
          <w:rFonts w:ascii="PT Astra Serif" w:hAnsi="PT Astra Serif"/>
          <w:sz w:val="26"/>
          <w:szCs w:val="26"/>
        </w:rPr>
        <w:t>_»_</w:t>
      </w:r>
      <w:proofErr w:type="gramEnd"/>
      <w:r w:rsidRPr="007D035A">
        <w:rPr>
          <w:rFonts w:ascii="PT Astra Serif" w:hAnsi="PT Astra Serif"/>
          <w:sz w:val="26"/>
          <w:szCs w:val="26"/>
        </w:rPr>
        <w:t>____________ 202__ г.        Подпись / расшифровка _______ /_________/</w:t>
      </w:r>
    </w:p>
    <w:p w14:paraId="489022F3" w14:textId="1C82A586" w:rsidR="00896194" w:rsidRPr="007D035A" w:rsidRDefault="00896194" w:rsidP="00896194">
      <w:pPr>
        <w:jc w:val="both"/>
        <w:rPr>
          <w:rFonts w:ascii="PT Astra Serif" w:hAnsi="PT Astra Serif"/>
          <w:sz w:val="26"/>
          <w:szCs w:val="26"/>
        </w:rPr>
      </w:pPr>
      <w:r w:rsidRPr="007D035A">
        <w:rPr>
          <w:rFonts w:ascii="PT Astra Serif" w:hAnsi="PT Astra Serif"/>
          <w:sz w:val="26"/>
          <w:szCs w:val="26"/>
        </w:rPr>
        <w:t xml:space="preserve">                                         </w:t>
      </w:r>
      <w:r w:rsidR="00673690" w:rsidRPr="007D035A">
        <w:rPr>
          <w:rFonts w:ascii="PT Astra Serif" w:hAnsi="PT Astra Serif"/>
          <w:sz w:val="26"/>
          <w:szCs w:val="26"/>
        </w:rPr>
        <w:t xml:space="preserve">                               </w:t>
      </w:r>
    </w:p>
    <w:p w14:paraId="5C99A921" w14:textId="77777777" w:rsidR="00896194" w:rsidRPr="007D035A" w:rsidRDefault="00896194" w:rsidP="00896194">
      <w:pPr>
        <w:contextualSpacing/>
        <w:rPr>
          <w:rFonts w:ascii="PT Astra Serif" w:hAnsi="PT Astra Serif"/>
          <w:szCs w:val="24"/>
        </w:rPr>
      </w:pPr>
      <w:r w:rsidRPr="007D035A">
        <w:rPr>
          <w:rFonts w:ascii="PT Astra Serif" w:hAnsi="PT Astra Serif"/>
          <w:sz w:val="26"/>
          <w:szCs w:val="26"/>
        </w:rPr>
        <w:t xml:space="preserve">                                                                      </w:t>
      </w:r>
      <w:r w:rsidRPr="007D035A">
        <w:rPr>
          <w:rFonts w:ascii="PT Astra Serif" w:hAnsi="PT Astra Serif"/>
          <w:szCs w:val="24"/>
        </w:rPr>
        <w:t>М.П. (при наличии)</w:t>
      </w:r>
    </w:p>
    <w:p w14:paraId="0DFA4390" w14:textId="77777777" w:rsidR="00896194" w:rsidRPr="007D035A" w:rsidRDefault="00896194" w:rsidP="0089619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14:paraId="54FEA65B" w14:textId="77777777" w:rsidR="00896194" w:rsidRPr="007D035A" w:rsidRDefault="00896194" w:rsidP="00896194">
      <w:pPr>
        <w:autoSpaceDE w:val="0"/>
        <w:autoSpaceDN w:val="0"/>
        <w:adjustRightInd w:val="0"/>
        <w:ind w:firstLine="709"/>
        <w:jc w:val="both"/>
        <w:rPr>
          <w:rFonts w:ascii="PT Astra Serif" w:hAnsi="PT Astra Serif"/>
          <w:color w:val="000000" w:themeColor="text1"/>
          <w:sz w:val="28"/>
          <w:szCs w:val="28"/>
        </w:rPr>
      </w:pPr>
    </w:p>
    <w:p w14:paraId="4840CFFE" w14:textId="77777777" w:rsidR="00896194" w:rsidRPr="007D035A" w:rsidRDefault="00896194" w:rsidP="00896194">
      <w:pPr>
        <w:autoSpaceDE w:val="0"/>
        <w:autoSpaceDN w:val="0"/>
        <w:adjustRightInd w:val="0"/>
        <w:ind w:firstLine="709"/>
        <w:jc w:val="both"/>
        <w:rPr>
          <w:rFonts w:ascii="PT Astra Serif" w:hAnsi="PT Astra Serif"/>
          <w:color w:val="000000" w:themeColor="text1"/>
          <w:sz w:val="28"/>
          <w:szCs w:val="28"/>
        </w:rPr>
      </w:pPr>
    </w:p>
    <w:p w14:paraId="72C2FEB6" w14:textId="77777777" w:rsidR="009A3D7B" w:rsidRPr="007D035A" w:rsidRDefault="009A3D7B">
      <w:pPr>
        <w:rPr>
          <w:rFonts w:ascii="PT Astra Serif" w:hAnsi="PT Astra Serif"/>
          <w:color w:val="000000" w:themeColor="text1"/>
          <w:sz w:val="28"/>
          <w:szCs w:val="28"/>
        </w:rPr>
      </w:pPr>
    </w:p>
    <w:p w14:paraId="3DB27372" w14:textId="77777777" w:rsidR="009A3D7B" w:rsidRPr="007D035A" w:rsidRDefault="009A3D7B">
      <w:pPr>
        <w:rPr>
          <w:rFonts w:ascii="PT Astra Serif" w:hAnsi="PT Astra Serif"/>
          <w:color w:val="000000" w:themeColor="text1"/>
          <w:sz w:val="28"/>
          <w:szCs w:val="28"/>
        </w:rPr>
      </w:pPr>
    </w:p>
    <w:p w14:paraId="0203A27A" w14:textId="77777777" w:rsidR="009A3D7B" w:rsidRPr="007D035A" w:rsidRDefault="009A3D7B">
      <w:pPr>
        <w:rPr>
          <w:rFonts w:ascii="PT Astra Serif" w:hAnsi="PT Astra Serif"/>
          <w:color w:val="000000" w:themeColor="text1"/>
          <w:sz w:val="28"/>
          <w:szCs w:val="28"/>
        </w:rPr>
      </w:pPr>
    </w:p>
    <w:p w14:paraId="607CCF6D" w14:textId="77777777" w:rsidR="009A3D7B" w:rsidRPr="007D035A" w:rsidRDefault="009A3D7B">
      <w:pPr>
        <w:rPr>
          <w:rFonts w:ascii="PT Astra Serif" w:hAnsi="PT Astra Serif"/>
          <w:color w:val="000000" w:themeColor="text1"/>
          <w:sz w:val="28"/>
          <w:szCs w:val="28"/>
        </w:rPr>
      </w:pPr>
    </w:p>
    <w:p w14:paraId="2F2E6FC7" w14:textId="77777777" w:rsidR="009A3D7B" w:rsidRPr="007D035A" w:rsidRDefault="009A3D7B">
      <w:pPr>
        <w:rPr>
          <w:rFonts w:ascii="PT Astra Serif" w:hAnsi="PT Astra Serif"/>
          <w:color w:val="000000" w:themeColor="text1"/>
          <w:sz w:val="28"/>
          <w:szCs w:val="28"/>
        </w:rPr>
      </w:pPr>
    </w:p>
    <w:p w14:paraId="67301D08" w14:textId="77777777" w:rsidR="00896194" w:rsidRPr="007D035A" w:rsidRDefault="00896194">
      <w:pPr>
        <w:rPr>
          <w:rFonts w:ascii="PT Astra Serif" w:hAnsi="PT Astra Serif"/>
          <w:color w:val="000000" w:themeColor="text1"/>
          <w:sz w:val="28"/>
          <w:szCs w:val="28"/>
        </w:rPr>
      </w:pPr>
    </w:p>
    <w:p w14:paraId="327DAF16" w14:textId="02E88821" w:rsidR="00896194" w:rsidRDefault="00896194">
      <w:pPr>
        <w:rPr>
          <w:rFonts w:ascii="PT Astra Serif" w:hAnsi="PT Astra Serif"/>
          <w:color w:val="000000" w:themeColor="text1"/>
          <w:sz w:val="28"/>
          <w:szCs w:val="28"/>
        </w:rPr>
      </w:pPr>
    </w:p>
    <w:p w14:paraId="2DBB16FB" w14:textId="573DFDD4" w:rsidR="00CB6888" w:rsidRDefault="00CB6888">
      <w:pPr>
        <w:rPr>
          <w:rFonts w:ascii="PT Astra Serif" w:hAnsi="PT Astra Serif"/>
          <w:color w:val="000000" w:themeColor="text1"/>
          <w:sz w:val="28"/>
          <w:szCs w:val="28"/>
        </w:rPr>
      </w:pPr>
    </w:p>
    <w:p w14:paraId="003F92F3" w14:textId="12E6588F" w:rsidR="00CB6888" w:rsidRDefault="00CB6888">
      <w:pPr>
        <w:rPr>
          <w:rFonts w:ascii="PT Astra Serif" w:hAnsi="PT Astra Serif"/>
          <w:color w:val="000000" w:themeColor="text1"/>
          <w:sz w:val="28"/>
          <w:szCs w:val="28"/>
        </w:rPr>
      </w:pPr>
    </w:p>
    <w:p w14:paraId="29E01142" w14:textId="3970463E" w:rsidR="00CB6888" w:rsidRDefault="00CB6888">
      <w:pPr>
        <w:rPr>
          <w:rFonts w:ascii="PT Astra Serif" w:hAnsi="PT Astra Serif"/>
          <w:color w:val="000000" w:themeColor="text1"/>
          <w:sz w:val="28"/>
          <w:szCs w:val="28"/>
        </w:rPr>
      </w:pPr>
    </w:p>
    <w:p w14:paraId="23437FEF" w14:textId="3F367447" w:rsidR="00CB6888" w:rsidRDefault="00CB6888">
      <w:pPr>
        <w:rPr>
          <w:rFonts w:ascii="PT Astra Serif" w:hAnsi="PT Astra Serif"/>
          <w:color w:val="000000" w:themeColor="text1"/>
          <w:sz w:val="28"/>
          <w:szCs w:val="28"/>
        </w:rPr>
      </w:pPr>
    </w:p>
    <w:p w14:paraId="2717ADEC" w14:textId="6CA1E38A" w:rsidR="00CB6888" w:rsidRDefault="00CB6888">
      <w:pPr>
        <w:rPr>
          <w:rFonts w:ascii="PT Astra Serif" w:hAnsi="PT Astra Serif"/>
          <w:color w:val="000000" w:themeColor="text1"/>
          <w:sz w:val="28"/>
          <w:szCs w:val="28"/>
        </w:rPr>
      </w:pPr>
    </w:p>
    <w:p w14:paraId="19A30C03" w14:textId="01607592" w:rsidR="00CB6888" w:rsidRDefault="00CB6888">
      <w:pPr>
        <w:rPr>
          <w:rFonts w:ascii="PT Astra Serif" w:hAnsi="PT Astra Serif"/>
          <w:color w:val="000000" w:themeColor="text1"/>
          <w:sz w:val="28"/>
          <w:szCs w:val="28"/>
        </w:rPr>
      </w:pPr>
    </w:p>
    <w:p w14:paraId="6C8B0D0C" w14:textId="3F69E07C" w:rsidR="00CB6888" w:rsidRDefault="00CB6888">
      <w:pPr>
        <w:rPr>
          <w:rFonts w:ascii="PT Astra Serif" w:hAnsi="PT Astra Serif"/>
          <w:color w:val="000000" w:themeColor="text1"/>
          <w:sz w:val="28"/>
          <w:szCs w:val="28"/>
        </w:rPr>
      </w:pPr>
    </w:p>
    <w:p w14:paraId="5BD5C957" w14:textId="77777777" w:rsidR="00CB6888" w:rsidRPr="007D035A" w:rsidRDefault="00CB6888">
      <w:pPr>
        <w:rPr>
          <w:rFonts w:ascii="PT Astra Serif" w:hAnsi="PT Astra Serif"/>
          <w:color w:val="000000" w:themeColor="text1"/>
          <w:sz w:val="28"/>
          <w:szCs w:val="28"/>
        </w:rPr>
      </w:pPr>
    </w:p>
    <w:p w14:paraId="52A394FE" w14:textId="77777777" w:rsidR="00896194" w:rsidRPr="007D035A" w:rsidRDefault="00896194">
      <w:pPr>
        <w:rPr>
          <w:rFonts w:ascii="PT Astra Serif" w:hAnsi="PT Astra Serif"/>
          <w:color w:val="000000" w:themeColor="text1"/>
          <w:sz w:val="28"/>
          <w:szCs w:val="28"/>
        </w:rPr>
      </w:pPr>
    </w:p>
    <w:p w14:paraId="04AD6864" w14:textId="78B356C8" w:rsidR="002257B2" w:rsidRDefault="002257B2">
      <w:pPr>
        <w:rPr>
          <w:rFonts w:ascii="PT Astra Serif" w:hAnsi="PT Astra Serif"/>
          <w:color w:val="000000" w:themeColor="text1"/>
          <w:sz w:val="28"/>
          <w:szCs w:val="28"/>
        </w:rPr>
      </w:pPr>
    </w:p>
    <w:p w14:paraId="13152195" w14:textId="77777777" w:rsidR="00E84D48" w:rsidRPr="007D035A" w:rsidRDefault="00E84D48">
      <w:pPr>
        <w:rPr>
          <w:rFonts w:ascii="PT Astra Serif" w:hAnsi="PT Astra Serif"/>
          <w:color w:val="000000" w:themeColor="text1"/>
          <w:sz w:val="28"/>
          <w:szCs w:val="28"/>
        </w:rPr>
      </w:pPr>
    </w:p>
    <w:p w14:paraId="17B3763F" w14:textId="77777777" w:rsidR="00F90E9A" w:rsidRPr="007D035A" w:rsidRDefault="00F90E9A" w:rsidP="00F90E9A">
      <w:pPr>
        <w:pStyle w:val="ConsPlusNormal"/>
        <w:ind w:firstLine="6946"/>
        <w:outlineLvl w:val="0"/>
        <w:rPr>
          <w:rFonts w:ascii="Times New Roman" w:hAnsi="Times New Roman" w:cs="Times New Roman"/>
          <w:color w:val="000000"/>
          <w:sz w:val="28"/>
          <w:szCs w:val="28"/>
        </w:rPr>
      </w:pPr>
      <w:r w:rsidRPr="007D035A">
        <w:rPr>
          <w:rFonts w:ascii="Times New Roman" w:hAnsi="Times New Roman" w:cs="Times New Roman"/>
          <w:color w:val="000000"/>
          <w:sz w:val="28"/>
          <w:szCs w:val="28"/>
        </w:rPr>
        <w:lastRenderedPageBreak/>
        <w:t>Утвержден</w:t>
      </w:r>
    </w:p>
    <w:p w14:paraId="5ACC1432" w14:textId="77777777" w:rsidR="00F90E9A" w:rsidRPr="007D035A" w:rsidRDefault="00F90E9A" w:rsidP="00F90E9A">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Постановлением</w:t>
      </w:r>
    </w:p>
    <w:p w14:paraId="622F9CAD" w14:textId="77777777" w:rsidR="00F90E9A" w:rsidRPr="007D035A" w:rsidRDefault="00F90E9A" w:rsidP="00F90E9A">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Кабинета Министров</w:t>
      </w:r>
    </w:p>
    <w:p w14:paraId="579A82DF" w14:textId="77777777" w:rsidR="00F90E9A" w:rsidRPr="007D035A" w:rsidRDefault="00F90E9A" w:rsidP="00F90E9A">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Республики Татарстан</w:t>
      </w:r>
    </w:p>
    <w:p w14:paraId="5D9B7FAC" w14:textId="77777777" w:rsidR="00F90E9A" w:rsidRPr="007D035A" w:rsidRDefault="00F90E9A" w:rsidP="00F90E9A">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от _______2023 № _____</w:t>
      </w:r>
    </w:p>
    <w:p w14:paraId="6D7A366A" w14:textId="77777777" w:rsidR="003E4556" w:rsidRPr="007D035A" w:rsidRDefault="003E4556" w:rsidP="007566DB">
      <w:pPr>
        <w:autoSpaceDE w:val="0"/>
        <w:autoSpaceDN w:val="0"/>
        <w:adjustRightInd w:val="0"/>
        <w:ind w:firstLine="709"/>
        <w:jc w:val="both"/>
        <w:rPr>
          <w:rFonts w:ascii="PT Astra Serif" w:hAnsi="PT Astra Serif"/>
          <w:color w:val="000000" w:themeColor="text1"/>
          <w:sz w:val="28"/>
          <w:szCs w:val="28"/>
        </w:rPr>
      </w:pPr>
    </w:p>
    <w:p w14:paraId="04867BD8" w14:textId="66EF6D2F" w:rsidR="00427347" w:rsidRPr="007D035A" w:rsidRDefault="00427347" w:rsidP="00F90E9A">
      <w:pPr>
        <w:autoSpaceDE w:val="0"/>
        <w:autoSpaceDN w:val="0"/>
        <w:adjustRightInd w:val="0"/>
        <w:spacing w:line="240" w:lineRule="auto"/>
        <w:jc w:val="center"/>
        <w:rPr>
          <w:rFonts w:ascii="PT Astra Serif" w:hAnsi="PT Astra Serif"/>
          <w:b/>
          <w:color w:val="000000" w:themeColor="text1"/>
          <w:sz w:val="28"/>
          <w:szCs w:val="28"/>
        </w:rPr>
      </w:pPr>
      <w:r w:rsidRPr="007D035A">
        <w:rPr>
          <w:rFonts w:ascii="PT Astra Serif" w:hAnsi="PT Astra Serif"/>
          <w:b/>
          <w:color w:val="000000" w:themeColor="text1"/>
          <w:sz w:val="28"/>
          <w:szCs w:val="28"/>
        </w:rPr>
        <w:t xml:space="preserve"> </w:t>
      </w:r>
      <w:bookmarkStart w:id="5" w:name="_Hlk143012930"/>
      <w:r w:rsidR="00115984" w:rsidRPr="007D035A">
        <w:rPr>
          <w:rFonts w:ascii="PT Astra Serif" w:hAnsi="PT Astra Serif"/>
          <w:b/>
          <w:color w:val="000000" w:themeColor="text1"/>
          <w:sz w:val="28"/>
          <w:szCs w:val="28"/>
        </w:rPr>
        <w:t xml:space="preserve">Порядок размещения службой заказа легкового такси, осуществляющей свою деятельность без использования информационно-телекоммуникационной сети «Интернет», сведений о </w:t>
      </w:r>
      <w:bookmarkStart w:id="6" w:name="_Hlk143013088"/>
      <w:r w:rsidR="00115984" w:rsidRPr="007D035A">
        <w:rPr>
          <w:rFonts w:ascii="PT Astra Serif" w:hAnsi="PT Astra Serif"/>
          <w:b/>
          <w:color w:val="000000" w:themeColor="text1"/>
          <w:sz w:val="28"/>
          <w:szCs w:val="28"/>
        </w:rPr>
        <w:t>платных услугах, оказываемых перевозчикам легковым такси, об их стоимости и о правилах оплаты таких услуг</w:t>
      </w:r>
      <w:bookmarkEnd w:id="5"/>
      <w:bookmarkEnd w:id="6"/>
    </w:p>
    <w:p w14:paraId="0A3C8FAD" w14:textId="77777777" w:rsidR="00F90E9A" w:rsidRPr="007D035A" w:rsidRDefault="00F90E9A" w:rsidP="00F90E9A">
      <w:pPr>
        <w:autoSpaceDE w:val="0"/>
        <w:autoSpaceDN w:val="0"/>
        <w:adjustRightInd w:val="0"/>
        <w:spacing w:line="240" w:lineRule="auto"/>
        <w:jc w:val="center"/>
        <w:rPr>
          <w:rFonts w:ascii="PT Astra Serif" w:hAnsi="PT Astra Serif"/>
          <w:b/>
          <w:color w:val="000000" w:themeColor="text1"/>
          <w:sz w:val="10"/>
          <w:szCs w:val="28"/>
        </w:rPr>
      </w:pPr>
    </w:p>
    <w:p w14:paraId="2630FC0F" w14:textId="7B5C2E4D" w:rsidR="003A5CDA" w:rsidRPr="00366D16" w:rsidRDefault="00F90E9A" w:rsidP="003A5CDA">
      <w:pPr>
        <w:pStyle w:val="aa"/>
        <w:jc w:val="both"/>
        <w:rPr>
          <w:rFonts w:ascii="Times New Roman" w:hAnsi="Times New Roman"/>
          <w:sz w:val="28"/>
          <w:szCs w:val="28"/>
        </w:rPr>
      </w:pPr>
      <w:r w:rsidRPr="007D035A">
        <w:rPr>
          <w:rFonts w:ascii="Times New Roman" w:hAnsi="Times New Roman"/>
          <w:sz w:val="28"/>
          <w:szCs w:val="28"/>
        </w:rPr>
        <w:tab/>
      </w:r>
      <w:r w:rsidR="003A5CDA" w:rsidRPr="007D035A">
        <w:rPr>
          <w:rFonts w:ascii="Times New Roman" w:hAnsi="Times New Roman"/>
          <w:sz w:val="28"/>
          <w:szCs w:val="28"/>
        </w:rPr>
        <w:t xml:space="preserve">1. Настоящий Порядок регулирует вопросы размещения службой заказа легкового такси, осуществляющей свою деятельность без использования информационно-телекоммуникационной сети «Интернет» (далее – сеть «Интернет»), сведений о платных услугах, оказываемых перевозчикам легковым такси, об их стоимости и о правилах оплаты таких </w:t>
      </w:r>
      <w:r w:rsidR="003A5CDA" w:rsidRPr="00366D16">
        <w:rPr>
          <w:rFonts w:ascii="Times New Roman" w:hAnsi="Times New Roman"/>
          <w:sz w:val="28"/>
          <w:szCs w:val="28"/>
        </w:rPr>
        <w:t>услуг (далее –</w:t>
      </w:r>
      <w:r w:rsidR="002257B2" w:rsidRPr="00366D16">
        <w:rPr>
          <w:rFonts w:ascii="Times New Roman" w:hAnsi="Times New Roman"/>
          <w:sz w:val="28"/>
          <w:szCs w:val="28"/>
        </w:rPr>
        <w:t xml:space="preserve"> платные услуги</w:t>
      </w:r>
      <w:r w:rsidR="003A5CDA" w:rsidRPr="00366D16">
        <w:rPr>
          <w:rFonts w:ascii="Times New Roman" w:hAnsi="Times New Roman"/>
          <w:sz w:val="28"/>
          <w:szCs w:val="28"/>
        </w:rPr>
        <w:t xml:space="preserve">). </w:t>
      </w:r>
    </w:p>
    <w:p w14:paraId="404294A8" w14:textId="77615147" w:rsidR="003A5CDA" w:rsidRPr="00366D16" w:rsidRDefault="003A5CDA" w:rsidP="003A5CDA">
      <w:pPr>
        <w:pStyle w:val="aa"/>
        <w:jc w:val="both"/>
        <w:rPr>
          <w:rFonts w:ascii="Times New Roman" w:hAnsi="Times New Roman"/>
          <w:sz w:val="28"/>
          <w:szCs w:val="28"/>
        </w:rPr>
      </w:pPr>
      <w:r w:rsidRPr="00366D16">
        <w:rPr>
          <w:rFonts w:ascii="Times New Roman" w:hAnsi="Times New Roman"/>
          <w:sz w:val="28"/>
          <w:szCs w:val="28"/>
        </w:rPr>
        <w:tab/>
        <w:t xml:space="preserve">2. </w:t>
      </w:r>
      <w:r w:rsidR="007D035A" w:rsidRPr="00366D16">
        <w:rPr>
          <w:rFonts w:ascii="Times New Roman" w:hAnsi="Times New Roman"/>
          <w:sz w:val="28"/>
          <w:szCs w:val="28"/>
        </w:rPr>
        <w:t xml:space="preserve">Не позднее чем за три рабочих дня до начала применения </w:t>
      </w:r>
      <w:r w:rsidR="00C37D88" w:rsidRPr="00366D16">
        <w:rPr>
          <w:rFonts w:ascii="Times New Roman" w:hAnsi="Times New Roman"/>
          <w:sz w:val="28"/>
          <w:szCs w:val="28"/>
        </w:rPr>
        <w:t>платных услуг</w:t>
      </w:r>
      <w:r w:rsidR="007D035A" w:rsidRPr="00366D16">
        <w:rPr>
          <w:rFonts w:ascii="Times New Roman" w:hAnsi="Times New Roman"/>
          <w:sz w:val="28"/>
          <w:szCs w:val="28"/>
        </w:rPr>
        <w:t xml:space="preserve"> </w:t>
      </w:r>
      <w:r w:rsidRPr="00366D16">
        <w:rPr>
          <w:rFonts w:ascii="Times New Roman" w:hAnsi="Times New Roman"/>
          <w:sz w:val="28"/>
          <w:szCs w:val="28"/>
        </w:rPr>
        <w:t>служба заказа легкового такси, не имеющая сайта в сети «Интернет», направляет в Министерство транспорта и дорожного хозяйства Республики Татарстан (далее – уполномоченный орган) заявление о размещении сведений</w:t>
      </w:r>
      <w:r w:rsidR="00C37D88" w:rsidRPr="00366D16">
        <w:rPr>
          <w:rFonts w:ascii="Times New Roman" w:hAnsi="Times New Roman"/>
          <w:sz w:val="28"/>
          <w:szCs w:val="28"/>
        </w:rPr>
        <w:t xml:space="preserve"> о платных услугах</w:t>
      </w:r>
      <w:r w:rsidRPr="00366D16">
        <w:rPr>
          <w:rFonts w:ascii="Times New Roman" w:hAnsi="Times New Roman"/>
          <w:sz w:val="28"/>
          <w:szCs w:val="28"/>
        </w:rPr>
        <w:t xml:space="preserve"> на официальном сайте уполномоченного органа в сети «Интернет».</w:t>
      </w:r>
    </w:p>
    <w:p w14:paraId="554DB644" w14:textId="010B8CDF" w:rsidR="003A5CDA" w:rsidRPr="00366D16" w:rsidRDefault="003A5CDA" w:rsidP="003A5CDA">
      <w:pPr>
        <w:pStyle w:val="aa"/>
        <w:jc w:val="both"/>
        <w:rPr>
          <w:rFonts w:ascii="Times New Roman" w:hAnsi="Times New Roman"/>
          <w:sz w:val="28"/>
          <w:szCs w:val="28"/>
        </w:rPr>
      </w:pPr>
      <w:r w:rsidRPr="00366D16">
        <w:rPr>
          <w:rFonts w:ascii="Times New Roman" w:hAnsi="Times New Roman"/>
          <w:sz w:val="28"/>
          <w:szCs w:val="28"/>
        </w:rPr>
        <w:tab/>
        <w:t>3. Сведения</w:t>
      </w:r>
      <w:r w:rsidR="00C37D88" w:rsidRPr="00366D16">
        <w:rPr>
          <w:rFonts w:ascii="Times New Roman" w:hAnsi="Times New Roman"/>
          <w:sz w:val="28"/>
          <w:szCs w:val="28"/>
        </w:rPr>
        <w:t xml:space="preserve"> о платных услугах</w:t>
      </w:r>
      <w:r w:rsidRPr="00366D16">
        <w:rPr>
          <w:rFonts w:ascii="Times New Roman" w:hAnsi="Times New Roman"/>
          <w:sz w:val="28"/>
          <w:szCs w:val="28"/>
        </w:rPr>
        <w:t xml:space="preserve">, подлежащие размещению на официальном сайте уполномоченного органа в сети «Интернет», предоставляются на оптическом или цифровом носителе информации с приложением сопроводительного письма на бумажном носителе любым доступным способом: </w:t>
      </w:r>
    </w:p>
    <w:p w14:paraId="21562240" w14:textId="37EED46A" w:rsidR="003A5CDA" w:rsidRPr="00366D16" w:rsidRDefault="003A5CDA" w:rsidP="003A5CDA">
      <w:pPr>
        <w:pStyle w:val="aa"/>
        <w:jc w:val="both"/>
        <w:rPr>
          <w:rFonts w:ascii="Times New Roman" w:hAnsi="Times New Roman"/>
          <w:sz w:val="28"/>
          <w:szCs w:val="28"/>
        </w:rPr>
      </w:pPr>
      <w:r w:rsidRPr="00366D16">
        <w:rPr>
          <w:rFonts w:ascii="Times New Roman" w:hAnsi="Times New Roman"/>
          <w:sz w:val="28"/>
          <w:szCs w:val="28"/>
        </w:rPr>
        <w:tab/>
        <w:t>лично;</w:t>
      </w:r>
    </w:p>
    <w:p w14:paraId="006CB909" w14:textId="65C5230A" w:rsidR="003A5CDA" w:rsidRPr="00366D16" w:rsidRDefault="003A5CDA" w:rsidP="003A5CDA">
      <w:pPr>
        <w:pStyle w:val="aa"/>
        <w:jc w:val="both"/>
        <w:rPr>
          <w:rFonts w:ascii="Times New Roman" w:hAnsi="Times New Roman"/>
          <w:sz w:val="28"/>
          <w:szCs w:val="28"/>
        </w:rPr>
      </w:pPr>
      <w:r w:rsidRPr="00366D16">
        <w:rPr>
          <w:rFonts w:ascii="Times New Roman" w:hAnsi="Times New Roman"/>
          <w:sz w:val="28"/>
          <w:szCs w:val="28"/>
        </w:rPr>
        <w:tab/>
        <w:t>заказным почтовым отправлением с уведомлением о вручении;</w:t>
      </w:r>
    </w:p>
    <w:p w14:paraId="66034231" w14:textId="19DDE1A3" w:rsidR="003A5CDA" w:rsidRPr="00366D16" w:rsidRDefault="003A5CDA" w:rsidP="003A5CDA">
      <w:pPr>
        <w:pStyle w:val="aa"/>
        <w:jc w:val="both"/>
        <w:rPr>
          <w:rFonts w:ascii="Times New Roman" w:hAnsi="Times New Roman"/>
          <w:sz w:val="28"/>
          <w:szCs w:val="28"/>
        </w:rPr>
      </w:pPr>
      <w:r w:rsidRPr="00366D16">
        <w:rPr>
          <w:rFonts w:ascii="Times New Roman" w:hAnsi="Times New Roman"/>
          <w:sz w:val="28"/>
          <w:szCs w:val="28"/>
        </w:rPr>
        <w:tab/>
        <w:t>в форме электронного документа.</w:t>
      </w:r>
    </w:p>
    <w:p w14:paraId="260F4D49" w14:textId="2ABF1311" w:rsidR="003A5CDA" w:rsidRPr="00366D16" w:rsidRDefault="003A5CDA" w:rsidP="003A5CDA">
      <w:pPr>
        <w:pStyle w:val="aa"/>
        <w:jc w:val="both"/>
        <w:rPr>
          <w:rFonts w:ascii="Times New Roman" w:hAnsi="Times New Roman"/>
          <w:sz w:val="28"/>
          <w:szCs w:val="28"/>
        </w:rPr>
      </w:pPr>
      <w:r w:rsidRPr="00366D16">
        <w:rPr>
          <w:rFonts w:ascii="Times New Roman" w:hAnsi="Times New Roman"/>
          <w:sz w:val="28"/>
          <w:szCs w:val="28"/>
        </w:rPr>
        <w:tab/>
      </w:r>
      <w:r w:rsidR="00C37D88" w:rsidRPr="00366D16">
        <w:rPr>
          <w:rFonts w:ascii="Times New Roman" w:hAnsi="Times New Roman"/>
          <w:sz w:val="28"/>
          <w:szCs w:val="28"/>
        </w:rPr>
        <w:t>Сведения о платных услугах</w:t>
      </w:r>
      <w:r w:rsidRPr="00366D16">
        <w:rPr>
          <w:rFonts w:ascii="Times New Roman" w:hAnsi="Times New Roman"/>
          <w:sz w:val="28"/>
          <w:szCs w:val="28"/>
        </w:rPr>
        <w:t>, предоставляемые в форме электронного документа, подписываются усиленной квалифицированной цифровой подписью (усиленной неквалифицированной цифровой подписью).</w:t>
      </w:r>
    </w:p>
    <w:p w14:paraId="3414B5A6" w14:textId="0C8977BB" w:rsidR="003A5CDA" w:rsidRPr="007D035A" w:rsidRDefault="003A5CDA" w:rsidP="003A5CDA">
      <w:pPr>
        <w:pStyle w:val="aa"/>
        <w:jc w:val="both"/>
        <w:rPr>
          <w:rFonts w:ascii="Times New Roman" w:hAnsi="Times New Roman"/>
          <w:sz w:val="28"/>
          <w:szCs w:val="28"/>
        </w:rPr>
      </w:pPr>
      <w:r w:rsidRPr="00366D16">
        <w:rPr>
          <w:rFonts w:ascii="Times New Roman" w:hAnsi="Times New Roman"/>
          <w:sz w:val="28"/>
          <w:szCs w:val="28"/>
        </w:rPr>
        <w:tab/>
        <w:t>4. Уполномоченный орган в</w:t>
      </w:r>
      <w:r w:rsidRPr="007D035A">
        <w:rPr>
          <w:rFonts w:ascii="Times New Roman" w:hAnsi="Times New Roman"/>
          <w:sz w:val="28"/>
          <w:szCs w:val="28"/>
        </w:rPr>
        <w:t xml:space="preserve"> срок не позднее двух рабочих дней со дня поступления заявления о размещении сведений</w:t>
      </w:r>
      <w:r w:rsidR="00541F8B">
        <w:rPr>
          <w:rFonts w:ascii="Times New Roman" w:hAnsi="Times New Roman"/>
          <w:sz w:val="28"/>
          <w:szCs w:val="28"/>
        </w:rPr>
        <w:t xml:space="preserve"> о платных услугах</w:t>
      </w:r>
      <w:r w:rsidRPr="007D035A">
        <w:rPr>
          <w:rFonts w:ascii="Times New Roman" w:hAnsi="Times New Roman"/>
          <w:sz w:val="28"/>
          <w:szCs w:val="28"/>
        </w:rPr>
        <w:t xml:space="preserve"> размещает их на</w:t>
      </w:r>
      <w:r w:rsidR="00D20ECE">
        <w:rPr>
          <w:rFonts w:ascii="Times New Roman" w:hAnsi="Times New Roman"/>
          <w:sz w:val="28"/>
          <w:szCs w:val="28"/>
        </w:rPr>
        <w:t xml:space="preserve"> своем официальном сайте </w:t>
      </w:r>
      <w:r w:rsidRPr="007D035A">
        <w:rPr>
          <w:rFonts w:ascii="Times New Roman" w:hAnsi="Times New Roman"/>
          <w:sz w:val="28"/>
          <w:szCs w:val="28"/>
        </w:rPr>
        <w:t xml:space="preserve">в сети «Интернет». </w:t>
      </w:r>
    </w:p>
    <w:p w14:paraId="51074B8D" w14:textId="77777777" w:rsidR="00967CCE" w:rsidRPr="007D035A" w:rsidRDefault="00967CCE" w:rsidP="009A3D7B">
      <w:pPr>
        <w:rPr>
          <w:rFonts w:ascii="Times New Roman" w:hAnsi="Times New Roman" w:cs="Times New Roman"/>
          <w:b/>
          <w:color w:val="000000" w:themeColor="text1"/>
          <w:sz w:val="28"/>
          <w:szCs w:val="28"/>
        </w:rPr>
      </w:pPr>
    </w:p>
    <w:p w14:paraId="12981135" w14:textId="4A0BD35D" w:rsidR="00E84D48" w:rsidRDefault="00E84D48" w:rsidP="00BB2609">
      <w:pPr>
        <w:spacing w:after="0"/>
        <w:ind w:left="6663"/>
        <w:rPr>
          <w:rFonts w:ascii="Times New Roman" w:hAnsi="Times New Roman" w:cs="Times New Roman"/>
          <w:sz w:val="28"/>
          <w:szCs w:val="28"/>
        </w:rPr>
      </w:pPr>
    </w:p>
    <w:p w14:paraId="42B870ED" w14:textId="77777777" w:rsidR="00E84D48" w:rsidRPr="007D035A" w:rsidRDefault="00E84D48" w:rsidP="00BB2609">
      <w:pPr>
        <w:spacing w:after="0"/>
        <w:ind w:left="6663"/>
        <w:rPr>
          <w:rFonts w:ascii="Times New Roman" w:hAnsi="Times New Roman" w:cs="Times New Roman"/>
          <w:sz w:val="28"/>
          <w:szCs w:val="28"/>
        </w:rPr>
      </w:pPr>
    </w:p>
    <w:p w14:paraId="7743CF2C" w14:textId="77777777" w:rsidR="009A3D7B" w:rsidRPr="007D035A" w:rsidRDefault="009A3D7B" w:rsidP="00BB2609">
      <w:pPr>
        <w:spacing w:after="0"/>
        <w:ind w:left="6663"/>
        <w:rPr>
          <w:rFonts w:ascii="Times New Roman" w:hAnsi="Times New Roman" w:cs="Times New Roman"/>
          <w:sz w:val="28"/>
          <w:szCs w:val="28"/>
        </w:rPr>
      </w:pPr>
    </w:p>
    <w:p w14:paraId="7F6FC03E" w14:textId="77777777" w:rsidR="009A3D7B" w:rsidRPr="007D035A" w:rsidRDefault="009A3D7B" w:rsidP="00BB2609">
      <w:pPr>
        <w:spacing w:after="0"/>
        <w:ind w:left="6663"/>
        <w:rPr>
          <w:rFonts w:ascii="Times New Roman" w:hAnsi="Times New Roman" w:cs="Times New Roman"/>
          <w:sz w:val="28"/>
          <w:szCs w:val="28"/>
        </w:rPr>
      </w:pPr>
    </w:p>
    <w:p w14:paraId="5A687F98" w14:textId="679A9EA7" w:rsidR="007D035A" w:rsidRDefault="007D035A" w:rsidP="00BB2609">
      <w:pPr>
        <w:spacing w:after="0"/>
        <w:ind w:left="6663"/>
        <w:rPr>
          <w:rFonts w:ascii="Times New Roman" w:hAnsi="Times New Roman" w:cs="Times New Roman"/>
          <w:sz w:val="28"/>
          <w:szCs w:val="28"/>
        </w:rPr>
      </w:pPr>
    </w:p>
    <w:p w14:paraId="31C56228" w14:textId="77777777" w:rsidR="00366D16" w:rsidRPr="007D035A" w:rsidRDefault="00366D16" w:rsidP="00BB2609">
      <w:pPr>
        <w:spacing w:after="0"/>
        <w:ind w:left="6663"/>
        <w:rPr>
          <w:rFonts w:ascii="Times New Roman" w:hAnsi="Times New Roman" w:cs="Times New Roman"/>
          <w:sz w:val="28"/>
          <w:szCs w:val="28"/>
        </w:rPr>
      </w:pPr>
    </w:p>
    <w:p w14:paraId="5DF81A3B" w14:textId="77777777" w:rsidR="00F90E9A" w:rsidRPr="007D035A" w:rsidRDefault="00F90E9A" w:rsidP="00F90E9A">
      <w:pPr>
        <w:pStyle w:val="ConsPlusNormal"/>
        <w:ind w:firstLine="6946"/>
        <w:outlineLvl w:val="0"/>
        <w:rPr>
          <w:rFonts w:ascii="Times New Roman" w:hAnsi="Times New Roman" w:cs="Times New Roman"/>
          <w:color w:val="000000"/>
          <w:sz w:val="28"/>
          <w:szCs w:val="28"/>
        </w:rPr>
      </w:pPr>
      <w:r w:rsidRPr="007D035A">
        <w:rPr>
          <w:rFonts w:ascii="Times New Roman" w:hAnsi="Times New Roman" w:cs="Times New Roman"/>
          <w:color w:val="000000"/>
          <w:sz w:val="28"/>
          <w:szCs w:val="28"/>
        </w:rPr>
        <w:lastRenderedPageBreak/>
        <w:t>Утвержден</w:t>
      </w:r>
    </w:p>
    <w:p w14:paraId="12132EBD" w14:textId="77777777" w:rsidR="00F90E9A" w:rsidRPr="007D035A" w:rsidRDefault="00F90E9A" w:rsidP="00F90E9A">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Постановлением</w:t>
      </w:r>
    </w:p>
    <w:p w14:paraId="04F4D252" w14:textId="77777777" w:rsidR="00F90E9A" w:rsidRPr="007D035A" w:rsidRDefault="00F90E9A" w:rsidP="00F90E9A">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Кабинета Министров</w:t>
      </w:r>
    </w:p>
    <w:p w14:paraId="3F35361B" w14:textId="77777777" w:rsidR="00F90E9A" w:rsidRPr="007D035A" w:rsidRDefault="00F90E9A" w:rsidP="00F90E9A">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Республики Татарстан</w:t>
      </w:r>
    </w:p>
    <w:p w14:paraId="77698AFD" w14:textId="77777777" w:rsidR="00F90E9A" w:rsidRPr="007D035A" w:rsidRDefault="00F90E9A" w:rsidP="00F90E9A">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от _______2023 № _____</w:t>
      </w:r>
    </w:p>
    <w:p w14:paraId="1EE26D91" w14:textId="77777777" w:rsidR="00BD37CF" w:rsidRPr="007D035A" w:rsidRDefault="00BD37CF" w:rsidP="00BB2609">
      <w:pPr>
        <w:spacing w:after="0"/>
        <w:ind w:left="6663"/>
        <w:rPr>
          <w:rFonts w:ascii="Times New Roman" w:hAnsi="Times New Roman" w:cs="Times New Roman"/>
          <w:sz w:val="28"/>
          <w:szCs w:val="28"/>
        </w:rPr>
      </w:pPr>
    </w:p>
    <w:p w14:paraId="3566D346" w14:textId="4B119FC1" w:rsidR="006F5BE6" w:rsidRPr="007D035A" w:rsidRDefault="006F5BE6" w:rsidP="00F90E9A">
      <w:pPr>
        <w:spacing w:line="240" w:lineRule="auto"/>
        <w:ind w:firstLine="709"/>
        <w:jc w:val="center"/>
        <w:rPr>
          <w:rFonts w:ascii="Times New Roman" w:hAnsi="Times New Roman" w:cs="Times New Roman"/>
          <w:b/>
          <w:bCs/>
          <w:sz w:val="28"/>
          <w:szCs w:val="28"/>
        </w:rPr>
      </w:pPr>
      <w:r w:rsidRPr="007D035A">
        <w:rPr>
          <w:rFonts w:ascii="Times New Roman" w:hAnsi="Times New Roman" w:cs="Times New Roman"/>
          <w:b/>
          <w:bCs/>
          <w:sz w:val="28"/>
          <w:szCs w:val="28"/>
        </w:rPr>
        <w:t xml:space="preserve">Порядок </w:t>
      </w:r>
      <w:r w:rsidR="008D7AD3" w:rsidRPr="007D035A">
        <w:rPr>
          <w:rFonts w:ascii="Times New Roman" w:hAnsi="Times New Roman" w:cs="Times New Roman"/>
          <w:b/>
          <w:bCs/>
          <w:sz w:val="28"/>
          <w:szCs w:val="28"/>
        </w:rPr>
        <w:t xml:space="preserve">и источники </w:t>
      </w:r>
      <w:r w:rsidRPr="007D035A">
        <w:rPr>
          <w:rFonts w:ascii="Times New Roman" w:hAnsi="Times New Roman" w:cs="Times New Roman"/>
          <w:b/>
          <w:bCs/>
          <w:sz w:val="28"/>
          <w:szCs w:val="28"/>
        </w:rPr>
        <w:t xml:space="preserve">размещения службой заказа легкового такси </w:t>
      </w:r>
      <w:r w:rsidR="00357584" w:rsidRPr="007D035A">
        <w:rPr>
          <w:rFonts w:ascii="Times New Roman" w:hAnsi="Times New Roman" w:cs="Times New Roman"/>
          <w:b/>
          <w:bCs/>
          <w:sz w:val="28"/>
          <w:szCs w:val="28"/>
        </w:rPr>
        <w:t>информации, указанной в части 1</w:t>
      </w:r>
      <w:r w:rsidRPr="007D035A">
        <w:rPr>
          <w:rFonts w:ascii="Times New Roman" w:hAnsi="Times New Roman" w:cs="Times New Roman"/>
          <w:b/>
          <w:bCs/>
          <w:sz w:val="28"/>
          <w:szCs w:val="28"/>
        </w:rPr>
        <w:t xml:space="preserve"> статьи </w:t>
      </w:r>
      <w:r w:rsidR="00667261" w:rsidRPr="007D035A">
        <w:rPr>
          <w:rFonts w:ascii="Times New Roman" w:hAnsi="Times New Roman" w:cs="Times New Roman"/>
          <w:b/>
          <w:bCs/>
          <w:sz w:val="28"/>
          <w:szCs w:val="28"/>
        </w:rPr>
        <w:t xml:space="preserve">19 Федерального закона от 29 декабря </w:t>
      </w:r>
      <w:r w:rsidRPr="007D035A">
        <w:rPr>
          <w:rFonts w:ascii="Times New Roman" w:hAnsi="Times New Roman" w:cs="Times New Roman"/>
          <w:b/>
          <w:bCs/>
          <w:sz w:val="28"/>
          <w:szCs w:val="28"/>
        </w:rPr>
        <w:t>2022</w:t>
      </w:r>
      <w:r w:rsidR="00667261" w:rsidRPr="007D035A">
        <w:rPr>
          <w:rFonts w:ascii="Times New Roman" w:hAnsi="Times New Roman" w:cs="Times New Roman"/>
          <w:b/>
          <w:bCs/>
          <w:sz w:val="28"/>
          <w:szCs w:val="28"/>
        </w:rPr>
        <w:t xml:space="preserve"> года</w:t>
      </w:r>
      <w:r w:rsidRPr="007D035A">
        <w:rPr>
          <w:rFonts w:ascii="Times New Roman" w:hAnsi="Times New Roman" w:cs="Times New Roman"/>
          <w:b/>
          <w:bCs/>
          <w:sz w:val="28"/>
          <w:szCs w:val="28"/>
        </w:rPr>
        <w:t xml:space="preserve">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случае, если служба заказа легкового такси не предполагает осуществлять свою деятельность с использованием информационно-телекоммуникационной      сети «Интернет»</w:t>
      </w:r>
    </w:p>
    <w:p w14:paraId="52122DEC" w14:textId="77777777" w:rsidR="00F90E9A" w:rsidRPr="007D035A" w:rsidRDefault="00F90E9A" w:rsidP="006F5BE6">
      <w:pPr>
        <w:ind w:firstLine="708"/>
        <w:jc w:val="center"/>
        <w:rPr>
          <w:rFonts w:ascii="Times New Roman" w:hAnsi="Times New Roman" w:cs="Times New Roman"/>
          <w:b/>
          <w:bCs/>
          <w:sz w:val="4"/>
          <w:szCs w:val="10"/>
        </w:rPr>
      </w:pPr>
    </w:p>
    <w:p w14:paraId="14B35496" w14:textId="150391C7" w:rsidR="003A5CDA" w:rsidRPr="007D035A" w:rsidRDefault="003A5CDA" w:rsidP="003A5CDA">
      <w:pPr>
        <w:pStyle w:val="aa"/>
        <w:jc w:val="both"/>
        <w:rPr>
          <w:rFonts w:ascii="Times New Roman" w:hAnsi="Times New Roman"/>
          <w:sz w:val="28"/>
          <w:szCs w:val="28"/>
        </w:rPr>
      </w:pPr>
      <w:r w:rsidRPr="007D035A">
        <w:rPr>
          <w:rFonts w:ascii="Times New Roman" w:hAnsi="Times New Roman"/>
          <w:sz w:val="28"/>
          <w:szCs w:val="28"/>
        </w:rPr>
        <w:tab/>
        <w:t>1. Настоящий документ определяет порядок и источники размещения службой заказа легкового такси информации, указанной в части 1 статьи 19 Федерального закона</w:t>
      </w:r>
      <w:r w:rsidRPr="007D035A">
        <w:t xml:space="preserve"> </w:t>
      </w:r>
      <w:r w:rsidRPr="007D035A">
        <w:rPr>
          <w:rFonts w:ascii="Times New Roman" w:hAnsi="Times New Roman"/>
          <w:sz w:val="28"/>
          <w:szCs w:val="28"/>
        </w:rPr>
        <w:t>от 29 декабря 2022 года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(далее – информация), в случае, если служба заказа легкового такси не предполагает осуществлять свою деятельность с использованием информационно-телекоммуникационной сети «Интернет»</w:t>
      </w:r>
      <w:r w:rsidR="00847198" w:rsidRPr="00847198">
        <w:rPr>
          <w:rFonts w:ascii="Times New Roman" w:hAnsi="Times New Roman"/>
          <w:sz w:val="28"/>
          <w:szCs w:val="28"/>
        </w:rPr>
        <w:t xml:space="preserve"> </w:t>
      </w:r>
      <w:r w:rsidR="00847198" w:rsidRPr="007D035A">
        <w:rPr>
          <w:rFonts w:ascii="Times New Roman" w:hAnsi="Times New Roman"/>
          <w:sz w:val="28"/>
          <w:szCs w:val="28"/>
        </w:rPr>
        <w:t>(далее – сеть «Интернет»)</w:t>
      </w:r>
      <w:r w:rsidRPr="007D035A">
        <w:rPr>
          <w:rFonts w:ascii="Times New Roman" w:hAnsi="Times New Roman"/>
          <w:sz w:val="28"/>
          <w:szCs w:val="28"/>
        </w:rPr>
        <w:t>.</w:t>
      </w:r>
    </w:p>
    <w:p w14:paraId="3EC0C9B8" w14:textId="6F1E8D0E" w:rsidR="003A5CDA" w:rsidRPr="007D035A" w:rsidRDefault="003A5CDA" w:rsidP="003A5CDA">
      <w:pPr>
        <w:pStyle w:val="aa"/>
        <w:jc w:val="both"/>
        <w:rPr>
          <w:rFonts w:ascii="Times New Roman" w:hAnsi="Times New Roman"/>
          <w:bCs/>
          <w:sz w:val="28"/>
          <w:szCs w:val="28"/>
        </w:rPr>
      </w:pPr>
      <w:r w:rsidRPr="007D035A">
        <w:rPr>
          <w:rFonts w:ascii="Times New Roman" w:hAnsi="Times New Roman"/>
          <w:sz w:val="28"/>
          <w:szCs w:val="28"/>
        </w:rPr>
        <w:tab/>
        <w:t xml:space="preserve">2. В срок, не превышающий пять рабочих дней со дня получения права на осуществление деятельности службы заказа легкового такси, и до начала осуществления этой деятельности служба заказа легкового такси, не имеющая своего сайта в сети «Интернет», направляет </w:t>
      </w:r>
      <w:r w:rsidRPr="007D035A">
        <w:rPr>
          <w:rFonts w:ascii="Times New Roman" w:hAnsi="Times New Roman"/>
          <w:color w:val="000000" w:themeColor="text1"/>
          <w:sz w:val="28"/>
          <w:szCs w:val="28"/>
        </w:rPr>
        <w:t xml:space="preserve">в Министерство транспорта и дорожного хозяйства Республики Татарстан (далее – уполномоченный орган) </w:t>
      </w:r>
      <w:r w:rsidRPr="007D035A">
        <w:rPr>
          <w:rFonts w:ascii="Times New Roman" w:hAnsi="Times New Roman"/>
          <w:sz w:val="28"/>
          <w:szCs w:val="28"/>
        </w:rPr>
        <w:t xml:space="preserve">заявление о размещении информации на официальном сайте уполномоченного органа в </w:t>
      </w:r>
      <w:r w:rsidRPr="007D035A">
        <w:rPr>
          <w:rFonts w:ascii="Times New Roman" w:hAnsi="Times New Roman"/>
          <w:bCs/>
          <w:sz w:val="28"/>
          <w:szCs w:val="28"/>
        </w:rPr>
        <w:t>сети «Интернет» с указанием информации.</w:t>
      </w:r>
    </w:p>
    <w:p w14:paraId="05077FC6" w14:textId="77777777" w:rsidR="003A5CDA" w:rsidRPr="007D035A" w:rsidRDefault="003A5CDA" w:rsidP="003A5CDA">
      <w:pPr>
        <w:pStyle w:val="aa"/>
        <w:ind w:firstLine="510"/>
        <w:jc w:val="both"/>
        <w:rPr>
          <w:rFonts w:ascii="Times New Roman" w:hAnsi="Times New Roman"/>
          <w:sz w:val="28"/>
          <w:szCs w:val="28"/>
        </w:rPr>
      </w:pPr>
      <w:r w:rsidRPr="007D035A">
        <w:rPr>
          <w:rFonts w:ascii="Times New Roman" w:hAnsi="Times New Roman"/>
          <w:sz w:val="28"/>
          <w:szCs w:val="28"/>
        </w:rPr>
        <w:t>3. Заявление предоставляется:</w:t>
      </w:r>
    </w:p>
    <w:p w14:paraId="0BBD7FF0" w14:textId="77777777" w:rsidR="003A5CDA" w:rsidRPr="007D035A" w:rsidRDefault="003A5CDA" w:rsidP="003A5CDA">
      <w:pPr>
        <w:pStyle w:val="aa"/>
        <w:ind w:firstLine="510"/>
        <w:jc w:val="both"/>
        <w:rPr>
          <w:rFonts w:ascii="Times New Roman" w:hAnsi="Times New Roman"/>
          <w:sz w:val="28"/>
          <w:szCs w:val="28"/>
        </w:rPr>
      </w:pPr>
      <w:r w:rsidRPr="007D035A">
        <w:rPr>
          <w:rFonts w:ascii="Times New Roman" w:hAnsi="Times New Roman"/>
          <w:sz w:val="28"/>
          <w:szCs w:val="28"/>
        </w:rPr>
        <w:t>лично;</w:t>
      </w:r>
    </w:p>
    <w:p w14:paraId="7FE1C5B8" w14:textId="77777777" w:rsidR="003A5CDA" w:rsidRPr="007D035A" w:rsidRDefault="003A5CDA" w:rsidP="003A5CDA">
      <w:pPr>
        <w:pStyle w:val="aa"/>
        <w:ind w:firstLine="510"/>
        <w:jc w:val="both"/>
        <w:rPr>
          <w:rFonts w:ascii="Times New Roman" w:hAnsi="Times New Roman"/>
          <w:sz w:val="28"/>
          <w:szCs w:val="28"/>
        </w:rPr>
      </w:pPr>
      <w:r w:rsidRPr="007D035A">
        <w:rPr>
          <w:rFonts w:ascii="Times New Roman" w:hAnsi="Times New Roman"/>
          <w:sz w:val="28"/>
          <w:szCs w:val="28"/>
        </w:rPr>
        <w:t>заказным почтовым отправлением с уведомлением о вручении;</w:t>
      </w:r>
    </w:p>
    <w:p w14:paraId="136B1224" w14:textId="77777777" w:rsidR="003A5CDA" w:rsidRPr="007D035A" w:rsidRDefault="003A5CDA" w:rsidP="003A5CDA">
      <w:pPr>
        <w:pStyle w:val="aa"/>
        <w:ind w:firstLine="510"/>
        <w:jc w:val="both"/>
        <w:rPr>
          <w:rFonts w:ascii="Times New Roman" w:hAnsi="Times New Roman"/>
          <w:sz w:val="28"/>
          <w:szCs w:val="28"/>
        </w:rPr>
      </w:pPr>
      <w:r w:rsidRPr="007D035A">
        <w:rPr>
          <w:rFonts w:ascii="Times New Roman" w:hAnsi="Times New Roman"/>
          <w:sz w:val="28"/>
          <w:szCs w:val="28"/>
        </w:rPr>
        <w:t xml:space="preserve">по электронной почте. </w:t>
      </w:r>
    </w:p>
    <w:p w14:paraId="0DA3B0F2" w14:textId="77777777" w:rsidR="003A5CDA" w:rsidRPr="007D035A" w:rsidRDefault="003A5CDA" w:rsidP="003A5CDA">
      <w:pPr>
        <w:pStyle w:val="aa"/>
        <w:jc w:val="both"/>
        <w:rPr>
          <w:rFonts w:ascii="Times New Roman" w:hAnsi="Times New Roman"/>
          <w:sz w:val="28"/>
          <w:szCs w:val="28"/>
        </w:rPr>
      </w:pPr>
      <w:r w:rsidRPr="007D035A">
        <w:rPr>
          <w:rFonts w:ascii="Times New Roman" w:hAnsi="Times New Roman"/>
          <w:sz w:val="28"/>
          <w:szCs w:val="28"/>
        </w:rPr>
        <w:tab/>
        <w:t>Заявление в форме электронного документа подписываются усиленной квалифицированной цифровой подписью (усиленной неквалифицированной цифровой подписью).</w:t>
      </w:r>
    </w:p>
    <w:p w14:paraId="7C4483E5" w14:textId="70950B3D" w:rsidR="00B16E51" w:rsidRPr="007D035A" w:rsidRDefault="003A5CDA" w:rsidP="003A5CDA">
      <w:pPr>
        <w:pStyle w:val="aa"/>
        <w:jc w:val="both"/>
        <w:rPr>
          <w:rFonts w:ascii="Times New Roman" w:hAnsi="Times New Roman"/>
          <w:sz w:val="28"/>
          <w:szCs w:val="28"/>
        </w:rPr>
      </w:pPr>
      <w:r w:rsidRPr="007D035A">
        <w:rPr>
          <w:rFonts w:ascii="Times New Roman" w:hAnsi="Times New Roman"/>
          <w:sz w:val="28"/>
          <w:szCs w:val="28"/>
        </w:rPr>
        <w:tab/>
        <w:t>4. Уполномоченный орган не позднее двух рабочих дней со дня поступления заявления о размещении информации размещает информацию на своем официальном сайте в сети «Интернет».</w:t>
      </w:r>
    </w:p>
    <w:p w14:paraId="20DD0744" w14:textId="6D89F36B" w:rsidR="003A5CDA" w:rsidRDefault="003A5CDA" w:rsidP="003A5CDA">
      <w:pPr>
        <w:pStyle w:val="aa"/>
        <w:jc w:val="both"/>
        <w:rPr>
          <w:rFonts w:ascii="Times New Roman" w:hAnsi="Times New Roman"/>
          <w:sz w:val="28"/>
          <w:szCs w:val="28"/>
        </w:rPr>
      </w:pPr>
    </w:p>
    <w:p w14:paraId="604C3998" w14:textId="77777777" w:rsidR="00847198" w:rsidRPr="007D035A" w:rsidRDefault="00847198" w:rsidP="003A5CDA">
      <w:pPr>
        <w:pStyle w:val="aa"/>
        <w:jc w:val="both"/>
        <w:rPr>
          <w:rFonts w:ascii="Times New Roman" w:hAnsi="Times New Roman"/>
          <w:sz w:val="28"/>
          <w:szCs w:val="28"/>
        </w:rPr>
      </w:pPr>
    </w:p>
    <w:p w14:paraId="32A34290" w14:textId="77777777" w:rsidR="00F32133" w:rsidRPr="007D035A" w:rsidRDefault="00F32133" w:rsidP="00F32133">
      <w:pPr>
        <w:pStyle w:val="ConsPlusNormal"/>
        <w:ind w:firstLine="6946"/>
        <w:outlineLvl w:val="0"/>
        <w:rPr>
          <w:rFonts w:ascii="Times New Roman" w:hAnsi="Times New Roman" w:cs="Times New Roman"/>
          <w:color w:val="000000"/>
          <w:sz w:val="28"/>
          <w:szCs w:val="28"/>
        </w:rPr>
      </w:pPr>
      <w:r w:rsidRPr="007D035A">
        <w:rPr>
          <w:rFonts w:ascii="Times New Roman" w:hAnsi="Times New Roman" w:cs="Times New Roman"/>
          <w:color w:val="000000"/>
          <w:sz w:val="28"/>
          <w:szCs w:val="28"/>
        </w:rPr>
        <w:lastRenderedPageBreak/>
        <w:t>Утвержден</w:t>
      </w:r>
    </w:p>
    <w:p w14:paraId="3C3D5977" w14:textId="77777777" w:rsidR="00F32133" w:rsidRPr="007D035A" w:rsidRDefault="00F32133" w:rsidP="00F32133">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Постановлением</w:t>
      </w:r>
    </w:p>
    <w:p w14:paraId="189E0B31" w14:textId="77777777" w:rsidR="00F32133" w:rsidRPr="007D035A" w:rsidRDefault="00F32133" w:rsidP="00F32133">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Кабинета Министров</w:t>
      </w:r>
    </w:p>
    <w:p w14:paraId="02200BEE" w14:textId="77777777" w:rsidR="00F32133" w:rsidRPr="007D035A" w:rsidRDefault="00F32133" w:rsidP="00F32133">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Республики Татарстан</w:t>
      </w:r>
    </w:p>
    <w:p w14:paraId="2276549F" w14:textId="77777777" w:rsidR="00F32133" w:rsidRPr="007D035A" w:rsidRDefault="00F32133" w:rsidP="00F32133">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от _______2023 № _____</w:t>
      </w:r>
    </w:p>
    <w:p w14:paraId="53C43DFB" w14:textId="510812BD" w:rsidR="00BB2609" w:rsidRPr="007D035A" w:rsidRDefault="00BB2609" w:rsidP="00BB2609">
      <w:pPr>
        <w:jc w:val="right"/>
        <w:rPr>
          <w:rFonts w:ascii="Times New Roman" w:hAnsi="Times New Roman" w:cs="Times New Roman"/>
          <w:sz w:val="28"/>
          <w:szCs w:val="28"/>
        </w:rPr>
      </w:pPr>
    </w:p>
    <w:p w14:paraId="2A8A9BD4" w14:textId="15E7F737" w:rsidR="007D093B" w:rsidRPr="007D035A" w:rsidRDefault="007D093B" w:rsidP="00F32133">
      <w:pPr>
        <w:spacing w:line="240" w:lineRule="auto"/>
        <w:jc w:val="center"/>
        <w:rPr>
          <w:rFonts w:ascii="Times New Roman" w:hAnsi="Times New Roman"/>
          <w:b/>
          <w:color w:val="000000" w:themeColor="text1"/>
          <w:sz w:val="28"/>
          <w:szCs w:val="28"/>
        </w:rPr>
      </w:pPr>
      <w:r w:rsidRPr="007D035A">
        <w:rPr>
          <w:rFonts w:ascii="Times New Roman" w:hAnsi="Times New Roman"/>
          <w:b/>
          <w:color w:val="000000" w:themeColor="text1"/>
          <w:sz w:val="28"/>
          <w:szCs w:val="28"/>
        </w:rPr>
        <w:t>Порядок представления перевозчиком легковым такси (лицом, имеющим намерение представить заявление о предоставлении разрешения), являющимся физ</w:t>
      </w:r>
      <w:r w:rsidR="000B19DF" w:rsidRPr="007D035A">
        <w:rPr>
          <w:rFonts w:ascii="Times New Roman" w:hAnsi="Times New Roman"/>
          <w:b/>
          <w:color w:val="000000" w:themeColor="text1"/>
          <w:sz w:val="28"/>
          <w:szCs w:val="28"/>
        </w:rPr>
        <w:t>ическим лицом</w:t>
      </w:r>
      <w:r w:rsidRPr="007D035A">
        <w:rPr>
          <w:rFonts w:ascii="Times New Roman" w:hAnsi="Times New Roman"/>
          <w:b/>
          <w:color w:val="000000" w:themeColor="text1"/>
          <w:sz w:val="28"/>
          <w:szCs w:val="28"/>
        </w:rPr>
        <w:t>, в уполномоченный орган уведомления о предоставлении заказчику в пользование легкового такси, сведения о котором внесены в региональный реестр легковых такси, до начала осуществления заказчиком перевозки пассажиров и багажа легковым такси, о сроке такого предоставления, а также учета уведомления.</w:t>
      </w:r>
    </w:p>
    <w:p w14:paraId="1C1C6250" w14:textId="77777777" w:rsidR="00F32133" w:rsidRPr="007D035A" w:rsidRDefault="00F32133" w:rsidP="00F32133">
      <w:pPr>
        <w:spacing w:line="240" w:lineRule="auto"/>
        <w:jc w:val="center"/>
        <w:rPr>
          <w:rFonts w:ascii="Times New Roman" w:hAnsi="Times New Roman"/>
          <w:b/>
          <w:color w:val="000000" w:themeColor="text1"/>
          <w:sz w:val="10"/>
          <w:szCs w:val="10"/>
        </w:rPr>
      </w:pPr>
    </w:p>
    <w:p w14:paraId="40BEBD63" w14:textId="4092D639" w:rsidR="003A5CDA" w:rsidRPr="007D035A" w:rsidRDefault="003A5CDA" w:rsidP="003A5CDA">
      <w:pPr>
        <w:pStyle w:val="aa"/>
        <w:jc w:val="both"/>
        <w:rPr>
          <w:rFonts w:ascii="Times New Roman" w:hAnsi="Times New Roman"/>
          <w:sz w:val="28"/>
          <w:szCs w:val="28"/>
        </w:rPr>
      </w:pPr>
      <w:r w:rsidRPr="007D035A">
        <w:rPr>
          <w:rFonts w:ascii="Times New Roman" w:hAnsi="Times New Roman"/>
          <w:sz w:val="28"/>
          <w:szCs w:val="28"/>
        </w:rPr>
        <w:tab/>
        <w:t xml:space="preserve">1. Настоящий Порядок устанавливает порядок предоставления перевозчиком легковым такси (лицом, имеющим намерение представить заявление </w:t>
      </w:r>
      <w:r w:rsidRPr="007D035A">
        <w:rPr>
          <w:rFonts w:ascii="Times New Roman" w:hAnsi="Times New Roman"/>
          <w:sz w:val="28"/>
          <w:szCs w:val="28"/>
        </w:rPr>
        <w:br/>
        <w:t xml:space="preserve">о предоставлении разрешения), являющимся физическим лицом (далее – заказчик) </w:t>
      </w:r>
      <w:r w:rsidRPr="007D035A">
        <w:rPr>
          <w:rFonts w:ascii="Times New Roman" w:hAnsi="Times New Roman"/>
          <w:sz w:val="28"/>
          <w:szCs w:val="28"/>
        </w:rPr>
        <w:br/>
        <w:t xml:space="preserve">в </w:t>
      </w:r>
      <w:r w:rsidRPr="007D035A">
        <w:rPr>
          <w:rFonts w:ascii="Times New Roman" w:hAnsi="Times New Roman"/>
          <w:color w:val="000000" w:themeColor="text1"/>
          <w:sz w:val="28"/>
          <w:szCs w:val="28"/>
        </w:rPr>
        <w:t xml:space="preserve">Министерство транспорта и дорожного хозяйства Республики Татарстан (далее – уполномоченный орган) </w:t>
      </w:r>
      <w:r w:rsidRPr="007D035A">
        <w:rPr>
          <w:rFonts w:ascii="Times New Roman" w:hAnsi="Times New Roman"/>
          <w:sz w:val="28"/>
          <w:szCs w:val="28"/>
        </w:rPr>
        <w:t>уведомления о предоставлении заказчику в пользование легкового такси, сведения о котором внесены в региональный реестр легковых такси, по договору об обеспечении осуществления деятельности по перевозке пассажиров и багажа легковым такси с юридическим лицом или индивидуальным предпринимателем, владеющим на праве собственности или ином законном основании легковым такси, сведения о котором внесены в региональный реестр легковых такси (далее – исполнитель), до начала осуществления заказчиком перевозки пассажиров и багажа легковым такси, срок</w:t>
      </w:r>
      <w:r w:rsidR="00DD14D4">
        <w:rPr>
          <w:rFonts w:ascii="Times New Roman" w:hAnsi="Times New Roman"/>
          <w:sz w:val="28"/>
          <w:szCs w:val="28"/>
        </w:rPr>
        <w:t xml:space="preserve"> предоставления, а также порядок</w:t>
      </w:r>
      <w:r w:rsidRPr="007D035A">
        <w:rPr>
          <w:rFonts w:ascii="Times New Roman" w:hAnsi="Times New Roman"/>
          <w:sz w:val="28"/>
          <w:szCs w:val="28"/>
        </w:rPr>
        <w:t xml:space="preserve"> учета такого уведомления.</w:t>
      </w:r>
    </w:p>
    <w:p w14:paraId="70744BFE" w14:textId="37B381ED" w:rsidR="003A5CDA" w:rsidRPr="007D035A" w:rsidRDefault="003A5CDA" w:rsidP="003A5CDA">
      <w:pPr>
        <w:pStyle w:val="aa"/>
        <w:jc w:val="both"/>
        <w:rPr>
          <w:rFonts w:ascii="Times New Roman" w:hAnsi="Times New Roman"/>
          <w:sz w:val="28"/>
          <w:szCs w:val="28"/>
        </w:rPr>
      </w:pPr>
      <w:r w:rsidRPr="007D035A">
        <w:rPr>
          <w:rFonts w:ascii="Times New Roman" w:hAnsi="Times New Roman"/>
          <w:sz w:val="28"/>
          <w:szCs w:val="28"/>
        </w:rPr>
        <w:tab/>
        <w:t xml:space="preserve">2. Заказчик в течение одного рабочего дня со дня заключения с исполнителем договора об обеспечении осуществления деятельности по перевозке пассажиров и багажа легковым такси, но до начала осуществления заказчиком перевозки пассажиров и багажа легковым такси представляет </w:t>
      </w:r>
      <w:r w:rsidRPr="007D035A">
        <w:rPr>
          <w:rFonts w:ascii="Times New Roman" w:hAnsi="Times New Roman"/>
          <w:color w:val="000000" w:themeColor="text1"/>
          <w:sz w:val="28"/>
          <w:szCs w:val="28"/>
        </w:rPr>
        <w:t xml:space="preserve">в уполномоченный орган </w:t>
      </w:r>
      <w:r w:rsidRPr="007D035A">
        <w:rPr>
          <w:rFonts w:ascii="Times New Roman" w:hAnsi="Times New Roman"/>
          <w:sz w:val="28"/>
          <w:szCs w:val="28"/>
        </w:rPr>
        <w:t xml:space="preserve">уведомление о предоставлении ему в пользование легкового такси с указанием срока предоставления легкового такси (далее – уведомление) по форме согласно </w:t>
      </w:r>
      <w:proofErr w:type="gramStart"/>
      <w:r w:rsidR="004612FF">
        <w:rPr>
          <w:rFonts w:ascii="Times New Roman" w:hAnsi="Times New Roman"/>
          <w:sz w:val="28"/>
          <w:szCs w:val="28"/>
        </w:rPr>
        <w:t>приложению</w:t>
      </w:r>
      <w:proofErr w:type="gramEnd"/>
      <w:r w:rsidRPr="007D035A">
        <w:rPr>
          <w:rFonts w:ascii="Times New Roman" w:hAnsi="Times New Roman"/>
          <w:sz w:val="28"/>
          <w:szCs w:val="28"/>
        </w:rPr>
        <w:t xml:space="preserve"> к настоящему Порядку.</w:t>
      </w:r>
    </w:p>
    <w:p w14:paraId="389435A0" w14:textId="7545E8C7" w:rsidR="003A5CDA" w:rsidRPr="007D035A" w:rsidRDefault="003A5CDA" w:rsidP="003A5CDA">
      <w:pPr>
        <w:pStyle w:val="aa"/>
        <w:jc w:val="both"/>
        <w:rPr>
          <w:rFonts w:ascii="Times New Roman" w:hAnsi="Times New Roman"/>
          <w:sz w:val="28"/>
          <w:szCs w:val="28"/>
        </w:rPr>
      </w:pPr>
      <w:r w:rsidRPr="007D035A">
        <w:rPr>
          <w:rFonts w:ascii="Times New Roman" w:hAnsi="Times New Roman"/>
          <w:sz w:val="28"/>
          <w:szCs w:val="28"/>
        </w:rPr>
        <w:tab/>
        <w:t>3. Уведомление предоставляется в форме электронного документа, подписанного усиленной квалифицированной цифровой подписью, либо на бумажном носителе.</w:t>
      </w:r>
    </w:p>
    <w:p w14:paraId="28DA19C3" w14:textId="77777777" w:rsidR="003A5CDA" w:rsidRPr="007D035A" w:rsidRDefault="003A5CDA" w:rsidP="003A5CDA">
      <w:pPr>
        <w:pStyle w:val="aa"/>
        <w:jc w:val="both"/>
        <w:rPr>
          <w:rFonts w:ascii="Times New Roman" w:hAnsi="Times New Roman"/>
          <w:sz w:val="28"/>
          <w:szCs w:val="28"/>
        </w:rPr>
      </w:pPr>
      <w:r w:rsidRPr="007D035A">
        <w:rPr>
          <w:rFonts w:ascii="Times New Roman" w:hAnsi="Times New Roman"/>
          <w:sz w:val="28"/>
          <w:szCs w:val="28"/>
        </w:rPr>
        <w:tab/>
        <w:t>4. Учет уведомлений осуществляется уполномоченным органном посредством ведения журнала учета уведомлений в электронной форме или на бумажном носителе.</w:t>
      </w:r>
    </w:p>
    <w:p w14:paraId="521B1120" w14:textId="77777777" w:rsidR="003A5CDA" w:rsidRPr="007D035A" w:rsidRDefault="003A5CDA" w:rsidP="003A5CDA">
      <w:pPr>
        <w:pStyle w:val="aa"/>
        <w:ind w:firstLine="510"/>
        <w:jc w:val="both"/>
        <w:rPr>
          <w:rFonts w:ascii="Times New Roman" w:hAnsi="Times New Roman"/>
          <w:sz w:val="28"/>
          <w:szCs w:val="28"/>
        </w:rPr>
      </w:pPr>
      <w:r w:rsidRPr="007D035A">
        <w:rPr>
          <w:rFonts w:ascii="Times New Roman" w:hAnsi="Times New Roman"/>
          <w:sz w:val="28"/>
          <w:szCs w:val="28"/>
        </w:rPr>
        <w:t>Уведомление регистрируется уполномоченным органом в течение одного рабочего дня со дня представления уведомления.</w:t>
      </w:r>
    </w:p>
    <w:p w14:paraId="08061DC7" w14:textId="4B7C1493" w:rsidR="003A5CDA" w:rsidRPr="007D035A" w:rsidRDefault="003A5CDA" w:rsidP="003A5CDA">
      <w:pPr>
        <w:pStyle w:val="aa"/>
        <w:ind w:firstLine="510"/>
        <w:jc w:val="both"/>
        <w:rPr>
          <w:rFonts w:ascii="Times New Roman" w:hAnsi="Times New Roman"/>
          <w:sz w:val="28"/>
          <w:szCs w:val="28"/>
        </w:rPr>
      </w:pPr>
      <w:r w:rsidRPr="007D035A">
        <w:rPr>
          <w:rFonts w:ascii="Times New Roman" w:hAnsi="Times New Roman"/>
          <w:sz w:val="28"/>
          <w:szCs w:val="28"/>
        </w:rPr>
        <w:t>Форма журнала учета уведомлений утверждается уполномоченным органом.</w:t>
      </w:r>
    </w:p>
    <w:tbl>
      <w:tblPr>
        <w:tblStyle w:val="12"/>
        <w:tblW w:w="5529" w:type="dxa"/>
        <w:tblInd w:w="4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tblGrid>
      <w:tr w:rsidR="00463C80" w:rsidRPr="007D035A" w14:paraId="08D34514" w14:textId="77777777" w:rsidTr="00590CEF">
        <w:tc>
          <w:tcPr>
            <w:tcW w:w="5529" w:type="dxa"/>
          </w:tcPr>
          <w:p w14:paraId="2D453FAC" w14:textId="3DE6900E" w:rsidR="00463C80" w:rsidRPr="007D035A" w:rsidRDefault="00463C80" w:rsidP="004836A2">
            <w:pPr>
              <w:autoSpaceDE w:val="0"/>
              <w:autoSpaceDN w:val="0"/>
              <w:adjustRightInd w:val="0"/>
              <w:jc w:val="both"/>
              <w:rPr>
                <w:rFonts w:ascii="Times New Roman" w:hAnsi="Times New Roman" w:cs="Times New Roman"/>
                <w:sz w:val="26"/>
                <w:szCs w:val="26"/>
              </w:rPr>
            </w:pPr>
            <w:r w:rsidRPr="007D035A">
              <w:rPr>
                <w:rFonts w:ascii="Times New Roman" w:eastAsia="Calibri" w:hAnsi="Times New Roman" w:cs="Times New Roman"/>
                <w:sz w:val="26"/>
                <w:szCs w:val="26"/>
              </w:rPr>
              <w:lastRenderedPageBreak/>
              <w:t xml:space="preserve">Приложение к </w:t>
            </w:r>
            <w:r w:rsidR="00590CEF" w:rsidRPr="007D035A">
              <w:rPr>
                <w:rFonts w:ascii="Times New Roman" w:eastAsia="Calibri" w:hAnsi="Times New Roman" w:cs="Times New Roman"/>
                <w:sz w:val="26"/>
                <w:szCs w:val="26"/>
              </w:rPr>
              <w:t>Порядк</w:t>
            </w:r>
            <w:r w:rsidR="00740619" w:rsidRPr="007D035A">
              <w:rPr>
                <w:rFonts w:ascii="Times New Roman" w:eastAsia="Calibri" w:hAnsi="Times New Roman" w:cs="Times New Roman"/>
                <w:sz w:val="26"/>
                <w:szCs w:val="26"/>
              </w:rPr>
              <w:t>у</w:t>
            </w:r>
            <w:r w:rsidR="00590CEF" w:rsidRPr="007D035A">
              <w:rPr>
                <w:rFonts w:ascii="Times New Roman" w:eastAsia="Calibri" w:hAnsi="Times New Roman" w:cs="Times New Roman"/>
                <w:sz w:val="26"/>
                <w:szCs w:val="26"/>
              </w:rPr>
              <w:t xml:space="preserve"> представления перевозчиком легковым такси (лицом, имеющим намерение представить заявление о предоставлении разрешения), являющимся физическ</w:t>
            </w:r>
            <w:r w:rsidR="0039021F" w:rsidRPr="007D035A">
              <w:rPr>
                <w:rFonts w:ascii="Times New Roman" w:eastAsia="Calibri" w:hAnsi="Times New Roman" w:cs="Times New Roman"/>
                <w:sz w:val="26"/>
                <w:szCs w:val="26"/>
              </w:rPr>
              <w:t>им лицом (далее – заказчик), в у</w:t>
            </w:r>
            <w:r w:rsidR="00590CEF" w:rsidRPr="007D035A">
              <w:rPr>
                <w:rFonts w:ascii="Times New Roman" w:eastAsia="Calibri" w:hAnsi="Times New Roman" w:cs="Times New Roman"/>
                <w:sz w:val="26"/>
                <w:szCs w:val="26"/>
              </w:rPr>
              <w:t>полномоченный орган уведомления о предоставлении заказчику в пользование легкового такси, сведения о котором внесены в региональный реестр легковых такси, до начала осуществления заказчиком перевозки пассажиров и багажа легковым такси, о сроке такого предоставления, а также учета уведомления.</w:t>
            </w:r>
          </w:p>
          <w:p w14:paraId="54A86893" w14:textId="77777777" w:rsidR="00463C80" w:rsidRPr="007D035A" w:rsidRDefault="00463C80" w:rsidP="004836A2">
            <w:pPr>
              <w:widowControl w:val="0"/>
              <w:autoSpaceDE w:val="0"/>
              <w:autoSpaceDN w:val="0"/>
              <w:jc w:val="right"/>
              <w:rPr>
                <w:rFonts w:ascii="Times New Roman" w:eastAsiaTheme="minorEastAsia" w:hAnsi="Times New Roman" w:cs="Times New Roman"/>
                <w:b/>
                <w:sz w:val="26"/>
                <w:szCs w:val="26"/>
                <w:lang w:eastAsia="ru-RU"/>
              </w:rPr>
            </w:pPr>
            <w:r w:rsidRPr="007D035A">
              <w:rPr>
                <w:rFonts w:ascii="Times New Roman" w:eastAsiaTheme="minorEastAsia" w:hAnsi="Times New Roman" w:cs="Times New Roman"/>
                <w:b/>
                <w:sz w:val="26"/>
                <w:szCs w:val="26"/>
                <w:lang w:eastAsia="ru-RU"/>
              </w:rPr>
              <w:t>ФОРМА</w:t>
            </w:r>
          </w:p>
          <w:p w14:paraId="5BC0A6FE" w14:textId="77777777" w:rsidR="00463C80" w:rsidRPr="007D035A" w:rsidRDefault="00463C80" w:rsidP="004836A2">
            <w:pPr>
              <w:widowControl w:val="0"/>
              <w:autoSpaceDE w:val="0"/>
              <w:autoSpaceDN w:val="0"/>
              <w:jc w:val="right"/>
              <w:rPr>
                <w:rFonts w:ascii="Times New Roman" w:eastAsia="Calibri" w:hAnsi="Times New Roman" w:cs="Times New Roman"/>
                <w:sz w:val="26"/>
                <w:szCs w:val="26"/>
              </w:rPr>
            </w:pPr>
          </w:p>
        </w:tc>
      </w:tr>
    </w:tbl>
    <w:p w14:paraId="2C0DCBD6" w14:textId="77777777" w:rsidR="00590CEF" w:rsidRPr="007D035A" w:rsidRDefault="00590CEF" w:rsidP="00EF7253">
      <w:pPr>
        <w:autoSpaceDE w:val="0"/>
        <w:autoSpaceDN w:val="0"/>
        <w:adjustRightInd w:val="0"/>
        <w:spacing w:line="240" w:lineRule="auto"/>
        <w:jc w:val="right"/>
        <w:rPr>
          <w:rFonts w:ascii="PT Astra Serif" w:hAnsi="PT Astra Serif"/>
          <w:szCs w:val="24"/>
        </w:rPr>
      </w:pPr>
      <w:r w:rsidRPr="007D035A">
        <w:rPr>
          <w:rFonts w:ascii="PT Astra Serif" w:hAnsi="PT Astra Serif"/>
          <w:szCs w:val="24"/>
        </w:rPr>
        <w:t>В: _____________________________________________________</w:t>
      </w:r>
    </w:p>
    <w:p w14:paraId="285193BB" w14:textId="38A87E8C" w:rsidR="00590CEF" w:rsidRPr="007D035A" w:rsidRDefault="0039021F" w:rsidP="00EF7253">
      <w:pPr>
        <w:autoSpaceDE w:val="0"/>
        <w:autoSpaceDN w:val="0"/>
        <w:adjustRightInd w:val="0"/>
        <w:spacing w:line="240" w:lineRule="auto"/>
        <w:ind w:firstLine="4536"/>
        <w:jc w:val="both"/>
        <w:rPr>
          <w:rFonts w:ascii="PT Astra Serif" w:hAnsi="PT Astra Serif"/>
        </w:rPr>
      </w:pPr>
      <w:r w:rsidRPr="007D035A">
        <w:rPr>
          <w:rFonts w:ascii="PT Astra Serif" w:hAnsi="PT Astra Serif"/>
        </w:rPr>
        <w:t xml:space="preserve">(наименование </w:t>
      </w:r>
      <w:r w:rsidR="00B641FD" w:rsidRPr="007D035A">
        <w:rPr>
          <w:rFonts w:ascii="PT Astra Serif" w:hAnsi="PT Astra Serif"/>
        </w:rPr>
        <w:t>у</w:t>
      </w:r>
      <w:r w:rsidR="00590CEF" w:rsidRPr="007D035A">
        <w:rPr>
          <w:rFonts w:ascii="PT Astra Serif" w:hAnsi="PT Astra Serif"/>
        </w:rPr>
        <w:t>полномоченного органа)</w:t>
      </w:r>
    </w:p>
    <w:p w14:paraId="5C9D2F3E" w14:textId="77777777" w:rsidR="00590CEF" w:rsidRPr="007D035A" w:rsidRDefault="00590CEF" w:rsidP="00EF7253">
      <w:pPr>
        <w:autoSpaceDE w:val="0"/>
        <w:autoSpaceDN w:val="0"/>
        <w:adjustRightInd w:val="0"/>
        <w:spacing w:line="240" w:lineRule="auto"/>
        <w:jc w:val="right"/>
        <w:rPr>
          <w:rFonts w:ascii="PT Astra Serif" w:hAnsi="PT Astra Serif"/>
          <w:szCs w:val="24"/>
        </w:rPr>
      </w:pPr>
      <w:r w:rsidRPr="007D035A">
        <w:rPr>
          <w:rFonts w:ascii="PT Astra Serif" w:hAnsi="PT Astra Serif"/>
          <w:szCs w:val="24"/>
        </w:rPr>
        <w:t>Кому: __________________________________________________</w:t>
      </w:r>
    </w:p>
    <w:p w14:paraId="13ED6AAB" w14:textId="14A905B4" w:rsidR="00590CEF" w:rsidRPr="007D035A" w:rsidRDefault="00B641FD" w:rsidP="00EF7253">
      <w:pPr>
        <w:autoSpaceDE w:val="0"/>
        <w:autoSpaceDN w:val="0"/>
        <w:adjustRightInd w:val="0"/>
        <w:spacing w:line="240" w:lineRule="auto"/>
        <w:ind w:firstLine="4536"/>
        <w:jc w:val="both"/>
        <w:rPr>
          <w:rFonts w:ascii="PT Astra Serif" w:hAnsi="PT Astra Serif" w:cs="Times New Roman"/>
        </w:rPr>
      </w:pPr>
      <w:r w:rsidRPr="007D035A">
        <w:rPr>
          <w:rFonts w:ascii="PT Astra Serif" w:hAnsi="PT Astra Serif"/>
        </w:rPr>
        <w:t>(руководителю у</w:t>
      </w:r>
      <w:r w:rsidR="00590CEF" w:rsidRPr="007D035A">
        <w:rPr>
          <w:rFonts w:ascii="PT Astra Serif" w:hAnsi="PT Astra Serif"/>
        </w:rPr>
        <w:t>полномоченного органа)</w:t>
      </w:r>
    </w:p>
    <w:p w14:paraId="23EBFF43" w14:textId="77777777" w:rsidR="00467FA3" w:rsidRPr="007D035A" w:rsidRDefault="00467FA3" w:rsidP="00467FA3">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7D035A">
        <w:rPr>
          <w:rFonts w:ascii="Times New Roman" w:eastAsiaTheme="minorEastAsia" w:hAnsi="Times New Roman" w:cs="Times New Roman"/>
          <w:b/>
          <w:sz w:val="24"/>
          <w:szCs w:val="24"/>
          <w:lang w:eastAsia="ru-RU"/>
        </w:rPr>
        <w:t>УВЕДОМЛЕНИЕ</w:t>
      </w:r>
    </w:p>
    <w:p w14:paraId="2FAC70B4" w14:textId="70C31A24" w:rsidR="00467FA3" w:rsidRPr="007D035A" w:rsidRDefault="00467FA3" w:rsidP="00467FA3">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7D035A">
        <w:rPr>
          <w:rFonts w:ascii="Times New Roman" w:eastAsiaTheme="minorEastAsia" w:hAnsi="Times New Roman" w:cs="Times New Roman"/>
          <w:b/>
          <w:sz w:val="24"/>
          <w:szCs w:val="24"/>
          <w:lang w:eastAsia="ru-RU"/>
        </w:rPr>
        <w:t xml:space="preserve">О ПРЕДОСТАВЛЕНИИ </w:t>
      </w:r>
      <w:r w:rsidR="004612FF">
        <w:rPr>
          <w:rFonts w:ascii="Times New Roman" w:eastAsiaTheme="minorEastAsia" w:hAnsi="Times New Roman" w:cs="Times New Roman"/>
          <w:b/>
          <w:sz w:val="24"/>
          <w:szCs w:val="24"/>
          <w:lang w:eastAsia="ru-RU"/>
        </w:rPr>
        <w:t>ПЕРЕВОЗЧИКОМ ЛЕГКОВЫМ ТАКСИ (ЛИЦОМ, ИМЕЮЩИМ НАМЕРЕНИЕ ПРЕДСТАВИТЬ ЗАЯВЛЕНИЕ О ПРЕДОСТАВЛЕНИИ РАЗРЕШЕНИЯ), ЯВЛЯЮЩИМСЯ ФИЗИЧЕСКИМ ЛИЦОМ</w:t>
      </w:r>
      <w:r w:rsidRPr="007D035A">
        <w:rPr>
          <w:rFonts w:ascii="Times New Roman" w:eastAsiaTheme="minorEastAsia" w:hAnsi="Times New Roman" w:cs="Times New Roman"/>
          <w:b/>
          <w:sz w:val="24"/>
          <w:szCs w:val="24"/>
          <w:lang w:eastAsia="ru-RU"/>
        </w:rPr>
        <w:t xml:space="preserve"> </w:t>
      </w:r>
      <w:r w:rsidRPr="007D035A">
        <w:rPr>
          <w:rFonts w:ascii="Times New Roman" w:eastAsiaTheme="minorEastAsia" w:hAnsi="Times New Roman" w:cs="Times New Roman"/>
          <w:sz w:val="24"/>
          <w:szCs w:val="24"/>
          <w:lang w:eastAsia="ru-RU"/>
        </w:rPr>
        <w:t>(полное наименование)</w:t>
      </w:r>
      <w:r w:rsidRPr="007D035A">
        <w:rPr>
          <w:rFonts w:ascii="Times New Roman" w:eastAsiaTheme="minorEastAsia" w:hAnsi="Times New Roman" w:cs="Times New Roman"/>
          <w:b/>
          <w:sz w:val="24"/>
          <w:szCs w:val="24"/>
          <w:lang w:eastAsia="ru-RU"/>
        </w:rPr>
        <w:t xml:space="preserve"> В ПОЛЬЗОВАНИЕ</w:t>
      </w:r>
      <w:r w:rsidRPr="007D035A">
        <w:rPr>
          <w:rFonts w:ascii="Times New Roman" w:eastAsiaTheme="minorEastAsia" w:hAnsi="Times New Roman" w:cs="Times New Roman"/>
          <w:b/>
          <w:bCs/>
          <w:sz w:val="24"/>
          <w:szCs w:val="24"/>
          <w:lang w:eastAsia="ru-RU"/>
        </w:rPr>
        <w:t xml:space="preserve"> ЛЕГКОВОГО ТАКСИ, СВЕДЕНИЯ О КОТОРОМ ВНЕСЕНЫ В РЕГИОНАЛЬНЫЙ РЕЕСТР ЛЕГКОВЫХ, ДО НАЧАЛА ОСУЩЕСТВЛЕНИЯ ЗАКАЗЧИКОМ ПЕРЕВОЗКИ ПАССАЖИРОВ И БАГАЖА ЛЕГКОВЫМ ТАКСИ</w:t>
      </w:r>
    </w:p>
    <w:p w14:paraId="2E15D1B0" w14:textId="77777777" w:rsidR="00463C80" w:rsidRPr="007D035A" w:rsidRDefault="00463C80" w:rsidP="00463C80">
      <w:pPr>
        <w:autoSpaceDE w:val="0"/>
        <w:autoSpaceDN w:val="0"/>
        <w:adjustRightInd w:val="0"/>
        <w:spacing w:after="0" w:line="240" w:lineRule="auto"/>
        <w:outlineLvl w:val="0"/>
        <w:rPr>
          <w:rFonts w:ascii="Times New Roman" w:hAnsi="Times New Roman" w:cs="Times New Roman"/>
          <w:szCs w:val="24"/>
        </w:rPr>
      </w:pPr>
    </w:p>
    <w:p w14:paraId="161A2116" w14:textId="7BDC7FC1" w:rsidR="00463C80" w:rsidRPr="007D035A" w:rsidRDefault="00463C80" w:rsidP="00463C80">
      <w:pPr>
        <w:autoSpaceDE w:val="0"/>
        <w:autoSpaceDN w:val="0"/>
        <w:adjustRightInd w:val="0"/>
        <w:spacing w:after="0" w:line="240" w:lineRule="auto"/>
        <w:ind w:right="-143" w:firstLine="709"/>
        <w:contextualSpacing/>
        <w:jc w:val="both"/>
        <w:rPr>
          <w:rFonts w:ascii="Times New Roman" w:eastAsia="Times New Roman" w:hAnsi="Times New Roman" w:cs="Times New Roman"/>
          <w:sz w:val="24"/>
          <w:szCs w:val="24"/>
          <w:lang w:eastAsia="ru-RU"/>
        </w:rPr>
      </w:pPr>
      <w:r w:rsidRPr="007D035A">
        <w:rPr>
          <w:rFonts w:ascii="Times New Roman" w:eastAsia="Times New Roman" w:hAnsi="Times New Roman" w:cs="Times New Roman"/>
          <w:bCs/>
          <w:sz w:val="24"/>
          <w:szCs w:val="24"/>
          <w:lang w:eastAsia="ru-RU"/>
        </w:rPr>
        <w:t>В соответствии с пунктом 4 части 1 статьи 13 Федерального закона</w:t>
      </w:r>
      <w:r w:rsidRPr="007D035A">
        <w:rPr>
          <w:rFonts w:ascii="Times New Roman" w:eastAsia="Times New Roman" w:hAnsi="Times New Roman" w:cs="Times New Roman"/>
          <w:b/>
          <w:bCs/>
          <w:sz w:val="24"/>
          <w:szCs w:val="24"/>
          <w:lang w:eastAsia="ru-RU"/>
        </w:rPr>
        <w:t xml:space="preserve"> </w:t>
      </w:r>
      <w:r w:rsidRPr="007D035A">
        <w:rPr>
          <w:rFonts w:ascii="Times New Roman" w:eastAsia="Times New Roman" w:hAnsi="Times New Roman" w:cs="Times New Roman"/>
          <w:sz w:val="24"/>
          <w:szCs w:val="24"/>
          <w:lang w:eastAsia="ru-RU"/>
        </w:rPr>
        <w:br/>
      </w:r>
      <w:r w:rsidR="000F0CC6" w:rsidRPr="007D035A">
        <w:rPr>
          <w:rFonts w:ascii="Times New Roman" w:eastAsia="Times New Roman" w:hAnsi="Times New Roman" w:cs="Times New Roman"/>
          <w:sz w:val="24"/>
          <w:szCs w:val="24"/>
          <w:lang w:eastAsia="ru-RU"/>
        </w:rPr>
        <w:t xml:space="preserve">от 29 декабря 2022 года </w:t>
      </w:r>
      <w:r w:rsidRPr="007D035A">
        <w:rPr>
          <w:rFonts w:ascii="Times New Roman" w:eastAsia="Times New Roman" w:hAnsi="Times New Roman" w:cs="Times New Roman"/>
          <w:sz w:val="24"/>
          <w:szCs w:val="24"/>
          <w:lang w:eastAsia="ru-RU"/>
        </w:rPr>
        <w:t xml:space="preserve">№ 580-ФЗ </w:t>
      </w:r>
      <w:r w:rsidRPr="007D035A">
        <w:rPr>
          <w:rFonts w:ascii="Times New Roman" w:hAnsi="Times New Roman" w:cs="Times New Roman"/>
          <w:sz w:val="24"/>
          <w:szCs w:val="24"/>
          <w:lang w:eastAsia="ru-RU"/>
        </w:rPr>
        <w:t>«</w:t>
      </w:r>
      <w:r w:rsidRPr="007D035A">
        <w:rPr>
          <w:rFonts w:ascii="Times New Roman" w:eastAsia="Times New Roman" w:hAnsi="Times New Roman" w:cs="Times New Roman"/>
          <w:sz w:val="24"/>
          <w:szCs w:val="24"/>
          <w:lang w:eastAsia="ru-RU"/>
        </w:rPr>
        <w:t xml:space="preserve">Об организации перевозок пассажиров и багажа легковым такси </w:t>
      </w:r>
      <w:r w:rsidRPr="007D035A">
        <w:rPr>
          <w:rFonts w:ascii="Times New Roman" w:eastAsia="Times New Roman" w:hAnsi="Times New Roman" w:cs="Times New Roman"/>
          <w:sz w:val="24"/>
          <w:szCs w:val="24"/>
          <w:lang w:eastAsia="ru-RU"/>
        </w:rPr>
        <w:br/>
        <w:t xml:space="preserve">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w:t>
      </w:r>
    </w:p>
    <w:p w14:paraId="0373FBCC" w14:textId="77777777" w:rsidR="00463C80" w:rsidRPr="007D035A" w:rsidRDefault="00463C80" w:rsidP="00463C80">
      <w:pPr>
        <w:spacing w:after="0" w:line="240" w:lineRule="auto"/>
        <w:jc w:val="both"/>
        <w:rPr>
          <w:rFonts w:ascii="Times New Roman" w:hAnsi="Times New Roman" w:cs="Times New Roman"/>
          <w:sz w:val="26"/>
          <w:szCs w:val="26"/>
        </w:rPr>
      </w:pPr>
      <w:r w:rsidRPr="007D035A">
        <w:rPr>
          <w:rFonts w:ascii="Times New Roman" w:hAnsi="Times New Roman" w:cs="Times New Roman"/>
          <w:sz w:val="26"/>
          <w:szCs w:val="26"/>
        </w:rPr>
        <w:t>____________________________________________________________________________________________________________________________________________</w:t>
      </w:r>
    </w:p>
    <w:p w14:paraId="138F7A6F" w14:textId="77777777" w:rsidR="00463C80" w:rsidRPr="007D035A" w:rsidRDefault="00463C80" w:rsidP="00463C80">
      <w:pPr>
        <w:spacing w:after="0" w:line="240" w:lineRule="auto"/>
        <w:jc w:val="both"/>
        <w:rPr>
          <w:rFonts w:ascii="Times New Roman" w:hAnsi="Times New Roman" w:cs="Times New Roman"/>
          <w:sz w:val="20"/>
        </w:rPr>
      </w:pPr>
      <w:r w:rsidRPr="007D035A">
        <w:rPr>
          <w:rFonts w:ascii="Times New Roman" w:hAnsi="Times New Roman" w:cs="Times New Roman"/>
          <w:sz w:val="20"/>
        </w:rPr>
        <w:t>(указывается полное и сокращенное (при наличии) наименование юридического лица с указанием организационно-правовой формы (в случае обращения юридического лица), фамилия, имя, отчество (при наличии) индивидуального предпринимателя (в случае обращения индивидуального предпринимателя)</w:t>
      </w:r>
    </w:p>
    <w:p w14:paraId="0258A615" w14:textId="77777777" w:rsidR="00463C80" w:rsidRPr="007D035A" w:rsidRDefault="00463C80" w:rsidP="00463C80">
      <w:pPr>
        <w:spacing w:after="0" w:line="240" w:lineRule="auto"/>
        <w:contextualSpacing/>
        <w:jc w:val="both"/>
        <w:rPr>
          <w:rFonts w:ascii="Times New Roman" w:hAnsi="Times New Roman" w:cs="Times New Roman"/>
          <w:sz w:val="26"/>
          <w:szCs w:val="26"/>
        </w:rPr>
      </w:pPr>
      <w:r w:rsidRPr="007D035A">
        <w:rPr>
          <w:rFonts w:ascii="Times New Roman" w:hAnsi="Times New Roman" w:cs="Times New Roman"/>
          <w:sz w:val="26"/>
          <w:szCs w:val="26"/>
        </w:rPr>
        <w:t>_____________________________________________________________________</w:t>
      </w:r>
    </w:p>
    <w:p w14:paraId="1DE8181F" w14:textId="77777777" w:rsidR="00463C80" w:rsidRPr="007D035A" w:rsidRDefault="00463C80" w:rsidP="00463C80">
      <w:pPr>
        <w:spacing w:after="0" w:line="240" w:lineRule="auto"/>
        <w:contextualSpacing/>
        <w:jc w:val="center"/>
        <w:rPr>
          <w:rFonts w:ascii="Times New Roman" w:hAnsi="Times New Roman" w:cs="Times New Roman"/>
          <w:sz w:val="20"/>
        </w:rPr>
      </w:pPr>
      <w:r w:rsidRPr="007D035A">
        <w:rPr>
          <w:rFonts w:ascii="Times New Roman" w:hAnsi="Times New Roman" w:cs="Times New Roman"/>
          <w:sz w:val="20"/>
        </w:rPr>
        <w:t>(указывается адрес и место нахождения/адрес места жительства)</w:t>
      </w:r>
    </w:p>
    <w:p w14:paraId="6BF22258" w14:textId="77777777" w:rsidR="00463C80" w:rsidRPr="007D035A" w:rsidRDefault="00463C80" w:rsidP="00463C80">
      <w:pPr>
        <w:spacing w:after="0" w:line="240" w:lineRule="auto"/>
        <w:contextualSpacing/>
        <w:jc w:val="both"/>
        <w:rPr>
          <w:rFonts w:ascii="Times New Roman" w:hAnsi="Times New Roman" w:cs="Times New Roman"/>
          <w:sz w:val="26"/>
          <w:szCs w:val="26"/>
        </w:rPr>
      </w:pPr>
      <w:r w:rsidRPr="007D035A">
        <w:rPr>
          <w:rFonts w:ascii="Times New Roman" w:hAnsi="Times New Roman" w:cs="Times New Roman"/>
          <w:sz w:val="26"/>
          <w:szCs w:val="26"/>
        </w:rPr>
        <w:t>_____________________________________________________________________</w:t>
      </w:r>
    </w:p>
    <w:p w14:paraId="431C8CF2" w14:textId="77777777" w:rsidR="00463C80" w:rsidRPr="007D035A" w:rsidRDefault="00463C80" w:rsidP="00463C80">
      <w:pPr>
        <w:spacing w:after="0" w:line="240" w:lineRule="auto"/>
        <w:contextualSpacing/>
        <w:jc w:val="both"/>
        <w:rPr>
          <w:rFonts w:ascii="Times New Roman" w:hAnsi="Times New Roman" w:cs="Times New Roman"/>
          <w:sz w:val="20"/>
        </w:rPr>
      </w:pPr>
      <w:r w:rsidRPr="007D035A">
        <w:rPr>
          <w:rFonts w:ascii="Times New Roman" w:hAnsi="Times New Roman" w:cs="Times New Roman"/>
          <w:sz w:val="20"/>
        </w:rPr>
        <w:t>(указывается государственный регистрационный номер записи о создании юридического лица (ОГРН) / о государственной регистрации индивидуального предпринимателя (ОГРНИП) (в случае обращения юридического лица или индивидуального предпринимателя)</w:t>
      </w:r>
    </w:p>
    <w:p w14:paraId="3957E6DF" w14:textId="77777777" w:rsidR="00463C80" w:rsidRPr="007D035A" w:rsidRDefault="00463C80" w:rsidP="00463C80">
      <w:pPr>
        <w:spacing w:after="0" w:line="240" w:lineRule="auto"/>
        <w:contextualSpacing/>
        <w:jc w:val="both"/>
        <w:rPr>
          <w:rFonts w:ascii="Times New Roman" w:hAnsi="Times New Roman" w:cs="Times New Roman"/>
          <w:sz w:val="26"/>
          <w:szCs w:val="26"/>
        </w:rPr>
      </w:pPr>
      <w:r w:rsidRPr="007D035A">
        <w:rPr>
          <w:rFonts w:ascii="Times New Roman" w:hAnsi="Times New Roman" w:cs="Times New Roman"/>
          <w:sz w:val="26"/>
          <w:szCs w:val="26"/>
        </w:rPr>
        <w:t>_____________________________________________________________________</w:t>
      </w:r>
    </w:p>
    <w:p w14:paraId="7C40D35F" w14:textId="77777777" w:rsidR="00463C80" w:rsidRPr="007D035A" w:rsidRDefault="00463C80" w:rsidP="00463C80">
      <w:pPr>
        <w:spacing w:after="0" w:line="240" w:lineRule="auto"/>
        <w:contextualSpacing/>
        <w:jc w:val="center"/>
        <w:rPr>
          <w:rFonts w:ascii="Times New Roman" w:hAnsi="Times New Roman" w:cs="Times New Roman"/>
          <w:sz w:val="20"/>
        </w:rPr>
      </w:pPr>
      <w:r w:rsidRPr="007D035A">
        <w:rPr>
          <w:rFonts w:ascii="Times New Roman" w:hAnsi="Times New Roman" w:cs="Times New Roman"/>
          <w:sz w:val="20"/>
        </w:rPr>
        <w:t>(указывается идентификационный номер налогоплательщика (ИНН)</w:t>
      </w:r>
    </w:p>
    <w:p w14:paraId="5DF9E5F6" w14:textId="77777777" w:rsidR="00463C80" w:rsidRPr="007D035A" w:rsidRDefault="00463C80" w:rsidP="00463C80">
      <w:pPr>
        <w:spacing w:after="0" w:line="240" w:lineRule="auto"/>
        <w:jc w:val="center"/>
        <w:rPr>
          <w:rFonts w:ascii="Times New Roman" w:hAnsi="Times New Roman" w:cs="Times New Roman"/>
          <w:sz w:val="20"/>
        </w:rPr>
      </w:pPr>
      <w:r w:rsidRPr="007D035A">
        <w:rPr>
          <w:rFonts w:ascii="Times New Roman" w:hAnsi="Times New Roman" w:cs="Times New Roman"/>
          <w:sz w:val="26"/>
          <w:szCs w:val="26"/>
        </w:rPr>
        <w:t xml:space="preserve">_______________________________________________________________________ </w:t>
      </w:r>
      <w:r w:rsidRPr="007D035A">
        <w:rPr>
          <w:rFonts w:ascii="Times New Roman" w:hAnsi="Times New Roman" w:cs="Times New Roman"/>
          <w:sz w:val="20"/>
        </w:rPr>
        <w:t>(указывается знак обслуживания и (или) коммерческое обозначение (при наличии)</w:t>
      </w:r>
    </w:p>
    <w:p w14:paraId="56F7F159" w14:textId="77777777" w:rsidR="00463C80" w:rsidRPr="007D035A" w:rsidRDefault="00463C80" w:rsidP="00463C80">
      <w:pPr>
        <w:autoSpaceDE w:val="0"/>
        <w:autoSpaceDN w:val="0"/>
        <w:adjustRightInd w:val="0"/>
        <w:spacing w:after="0" w:line="240" w:lineRule="auto"/>
        <w:contextualSpacing/>
        <w:jc w:val="both"/>
        <w:rPr>
          <w:rFonts w:ascii="Times New Roman" w:hAnsi="Times New Roman" w:cs="Times New Roman"/>
          <w:sz w:val="26"/>
          <w:szCs w:val="26"/>
        </w:rPr>
      </w:pPr>
      <w:r w:rsidRPr="007D035A">
        <w:rPr>
          <w:rFonts w:ascii="Times New Roman" w:hAnsi="Times New Roman" w:cs="Times New Roman"/>
          <w:sz w:val="26"/>
          <w:szCs w:val="26"/>
        </w:rPr>
        <w:t>_____________________________________________________________________</w:t>
      </w:r>
    </w:p>
    <w:p w14:paraId="00F2BB27" w14:textId="7A2865F5" w:rsidR="00463C80" w:rsidRPr="007D035A" w:rsidRDefault="00463C80" w:rsidP="00463C80">
      <w:pPr>
        <w:autoSpaceDE w:val="0"/>
        <w:autoSpaceDN w:val="0"/>
        <w:adjustRightInd w:val="0"/>
        <w:spacing w:after="0" w:line="240" w:lineRule="auto"/>
        <w:contextualSpacing/>
        <w:jc w:val="both"/>
        <w:rPr>
          <w:rFonts w:ascii="Times New Roman" w:hAnsi="Times New Roman" w:cs="Times New Roman"/>
          <w:sz w:val="20"/>
        </w:rPr>
      </w:pPr>
      <w:r w:rsidRPr="007D035A">
        <w:rPr>
          <w:rFonts w:ascii="Times New Roman" w:hAnsi="Times New Roman" w:cs="Times New Roman"/>
          <w:sz w:val="20"/>
        </w:rPr>
        <w:lastRenderedPageBreak/>
        <w:t xml:space="preserve">(указывается номер записи в региональном реестре служб заказа легкового такси, содержащей сведения о предоставлении службе заказа легкового такси права на осуществление деятельности службы заказа легкового такси на территории </w:t>
      </w:r>
      <w:r w:rsidR="005D7EF8" w:rsidRPr="007D035A">
        <w:rPr>
          <w:rFonts w:ascii="Times New Roman" w:hAnsi="Times New Roman" w:cs="Times New Roman"/>
          <w:sz w:val="20"/>
        </w:rPr>
        <w:t>Республики Татарстан</w:t>
      </w:r>
      <w:r w:rsidRPr="007D035A">
        <w:rPr>
          <w:rFonts w:ascii="Times New Roman" w:hAnsi="Times New Roman" w:cs="Times New Roman"/>
          <w:sz w:val="20"/>
        </w:rPr>
        <w:t xml:space="preserve">) </w:t>
      </w:r>
    </w:p>
    <w:p w14:paraId="7B027625" w14:textId="5FC4E3F1" w:rsidR="00463C80" w:rsidRPr="007D035A" w:rsidRDefault="00463C80" w:rsidP="00463C80">
      <w:pPr>
        <w:autoSpaceDE w:val="0"/>
        <w:autoSpaceDN w:val="0"/>
        <w:adjustRightInd w:val="0"/>
        <w:spacing w:after="0" w:line="240" w:lineRule="auto"/>
        <w:ind w:right="-143"/>
        <w:contextualSpacing/>
        <w:jc w:val="both"/>
        <w:rPr>
          <w:rFonts w:ascii="Times New Roman" w:eastAsia="Times New Roman" w:hAnsi="Times New Roman" w:cs="Times New Roman"/>
          <w:sz w:val="24"/>
          <w:szCs w:val="24"/>
          <w:lang w:eastAsia="ru-RU"/>
        </w:rPr>
      </w:pPr>
      <w:r w:rsidRPr="007D035A">
        <w:rPr>
          <w:rFonts w:ascii="Times New Roman" w:eastAsia="Times New Roman" w:hAnsi="Times New Roman" w:cs="Times New Roman"/>
          <w:bCs/>
          <w:sz w:val="24"/>
          <w:szCs w:val="24"/>
          <w:lang w:eastAsia="ru-RU"/>
        </w:rPr>
        <w:t xml:space="preserve">уведомляет </w:t>
      </w:r>
      <w:r w:rsidR="00B641FD" w:rsidRPr="007D035A">
        <w:rPr>
          <w:rFonts w:ascii="Times New Roman" w:eastAsia="Times New Roman" w:hAnsi="Times New Roman" w:cs="Times New Roman"/>
          <w:bCs/>
          <w:sz w:val="24"/>
          <w:szCs w:val="24"/>
          <w:lang w:eastAsia="ru-RU"/>
        </w:rPr>
        <w:t>у</w:t>
      </w:r>
      <w:r w:rsidR="00EF4117" w:rsidRPr="007D035A">
        <w:rPr>
          <w:rFonts w:ascii="Times New Roman" w:eastAsia="Times New Roman" w:hAnsi="Times New Roman" w:cs="Times New Roman"/>
          <w:bCs/>
          <w:sz w:val="24"/>
          <w:szCs w:val="24"/>
          <w:lang w:eastAsia="ru-RU"/>
        </w:rPr>
        <w:t>полномоченный орган</w:t>
      </w:r>
      <w:r w:rsidRPr="007D035A">
        <w:rPr>
          <w:rFonts w:ascii="Times New Roman" w:eastAsia="Times New Roman" w:hAnsi="Times New Roman" w:cs="Times New Roman"/>
          <w:bCs/>
          <w:sz w:val="24"/>
          <w:szCs w:val="24"/>
          <w:lang w:eastAsia="ru-RU"/>
        </w:rPr>
        <w:t xml:space="preserve"> о том, что</w:t>
      </w:r>
      <w:r w:rsidR="0000203D" w:rsidRPr="007D035A">
        <w:rPr>
          <w:rFonts w:ascii="Times New Roman" w:eastAsia="Times New Roman" w:hAnsi="Times New Roman" w:cs="Times New Roman"/>
          <w:bCs/>
          <w:sz w:val="26"/>
          <w:szCs w:val="26"/>
          <w:lang w:eastAsia="ru-RU"/>
        </w:rPr>
        <w:t xml:space="preserve"> </w:t>
      </w:r>
      <w:r w:rsidRPr="007D035A">
        <w:rPr>
          <w:rFonts w:ascii="Times New Roman" w:eastAsia="Times New Roman" w:hAnsi="Times New Roman" w:cs="Times New Roman"/>
          <w:sz w:val="24"/>
          <w:szCs w:val="24"/>
          <w:lang w:eastAsia="ru-RU"/>
        </w:rPr>
        <w:t>______________________________________________________________</w:t>
      </w:r>
    </w:p>
    <w:p w14:paraId="287B6560" w14:textId="77777777" w:rsidR="00463C80" w:rsidRPr="007D035A" w:rsidRDefault="00463C80" w:rsidP="00463C80">
      <w:pPr>
        <w:widowControl w:val="0"/>
        <w:autoSpaceDE w:val="0"/>
        <w:autoSpaceDN w:val="0"/>
        <w:spacing w:after="0" w:line="240" w:lineRule="auto"/>
        <w:jc w:val="center"/>
        <w:rPr>
          <w:rFonts w:ascii="Times New Roman" w:eastAsiaTheme="minorEastAsia" w:hAnsi="Times New Roman" w:cs="Times New Roman"/>
          <w:sz w:val="20"/>
          <w:lang w:eastAsia="ru-RU"/>
        </w:rPr>
      </w:pPr>
      <w:r w:rsidRPr="007D035A">
        <w:rPr>
          <w:rFonts w:ascii="Times New Roman" w:eastAsiaTheme="minorEastAsia" w:hAnsi="Times New Roman" w:cs="Times New Roman"/>
          <w:sz w:val="20"/>
          <w:lang w:eastAsia="ru-RU"/>
        </w:rPr>
        <w:t xml:space="preserve">(марка, модель и государственный регистрационный номер транспортного средства,  </w:t>
      </w:r>
    </w:p>
    <w:p w14:paraId="20ECE387" w14:textId="77777777" w:rsidR="00463C80" w:rsidRPr="007D035A" w:rsidRDefault="00463C80" w:rsidP="00463C80">
      <w:pPr>
        <w:widowControl w:val="0"/>
        <w:autoSpaceDE w:val="0"/>
        <w:autoSpaceDN w:val="0"/>
        <w:spacing w:after="0" w:line="240" w:lineRule="auto"/>
        <w:jc w:val="center"/>
        <w:rPr>
          <w:rFonts w:ascii="Times New Roman" w:eastAsiaTheme="minorEastAsia" w:hAnsi="Times New Roman" w:cs="Times New Roman"/>
          <w:sz w:val="20"/>
          <w:lang w:eastAsia="ru-RU"/>
        </w:rPr>
      </w:pPr>
      <w:r w:rsidRPr="007D035A">
        <w:rPr>
          <w:rFonts w:ascii="Times New Roman" w:eastAsiaTheme="minorEastAsia" w:hAnsi="Times New Roman" w:cs="Times New Roman"/>
          <w:sz w:val="20"/>
          <w:lang w:eastAsia="ru-RU"/>
        </w:rPr>
        <w:t xml:space="preserve">_____________________________________________________________________________________________идентификационный номер транспортного средства либо идентификационный номер его основного компонента в случае, если указанное транспортное средство не имеет идентификационного номера транспортного средства) </w:t>
      </w:r>
    </w:p>
    <w:p w14:paraId="3AE168BE" w14:textId="77777777" w:rsidR="00463C80" w:rsidRPr="007D035A" w:rsidRDefault="00463C80" w:rsidP="00463C80">
      <w:pPr>
        <w:widowControl w:val="0"/>
        <w:autoSpaceDE w:val="0"/>
        <w:autoSpaceDN w:val="0"/>
        <w:spacing w:after="0" w:line="240" w:lineRule="auto"/>
        <w:jc w:val="center"/>
        <w:rPr>
          <w:rFonts w:ascii="Times New Roman" w:eastAsiaTheme="minorEastAsia" w:hAnsi="Times New Roman" w:cs="Times New Roman"/>
          <w:sz w:val="20"/>
          <w:lang w:eastAsia="ru-RU"/>
        </w:rPr>
      </w:pPr>
      <w:r w:rsidRPr="007D035A">
        <w:rPr>
          <w:rFonts w:ascii="Times New Roman" w:eastAsiaTheme="minorEastAsia" w:hAnsi="Times New Roman" w:cs="Times New Roman"/>
          <w:sz w:val="20"/>
          <w:lang w:eastAsia="ru-RU"/>
        </w:rPr>
        <w:t>____________________________________________________________________________________________</w:t>
      </w:r>
    </w:p>
    <w:p w14:paraId="747C0B6D" w14:textId="77777777" w:rsidR="00463C80" w:rsidRPr="007D035A" w:rsidRDefault="00463C80" w:rsidP="00463C80">
      <w:pPr>
        <w:widowControl w:val="0"/>
        <w:autoSpaceDE w:val="0"/>
        <w:autoSpaceDN w:val="0"/>
        <w:spacing w:after="0" w:line="240" w:lineRule="auto"/>
        <w:jc w:val="center"/>
        <w:rPr>
          <w:rFonts w:ascii="Times New Roman" w:eastAsiaTheme="minorEastAsia" w:hAnsi="Times New Roman" w:cs="Times New Roman"/>
          <w:color w:val="FF0000"/>
          <w:sz w:val="20"/>
          <w:lang w:eastAsia="ru-RU"/>
        </w:rPr>
      </w:pPr>
      <w:r w:rsidRPr="007D035A">
        <w:rPr>
          <w:rFonts w:ascii="Times New Roman" w:eastAsiaTheme="minorEastAsia" w:hAnsi="Times New Roman" w:cs="Times New Roman"/>
          <w:sz w:val="20"/>
          <w:lang w:eastAsia="ru-RU"/>
        </w:rPr>
        <w:t>(указывается номер и дата выдачи свидетельства о регистрации транспортного средства)</w:t>
      </w:r>
    </w:p>
    <w:p w14:paraId="55CF3C99" w14:textId="77777777" w:rsidR="00463C80" w:rsidRPr="007D035A" w:rsidRDefault="00463C80" w:rsidP="00463C80">
      <w:pPr>
        <w:autoSpaceDE w:val="0"/>
        <w:autoSpaceDN w:val="0"/>
        <w:adjustRightInd w:val="0"/>
        <w:spacing w:after="0" w:line="240" w:lineRule="auto"/>
        <w:jc w:val="both"/>
        <w:rPr>
          <w:rFonts w:ascii="Times New Roman" w:hAnsi="Times New Roman" w:cs="Times New Roman"/>
          <w:sz w:val="20"/>
        </w:rPr>
      </w:pPr>
      <w:r w:rsidRPr="007D035A">
        <w:rPr>
          <w:rFonts w:ascii="Times New Roman" w:hAnsi="Times New Roman" w:cs="Times New Roman"/>
          <w:sz w:val="24"/>
          <w:szCs w:val="24"/>
        </w:rPr>
        <w:t>передано в пользование________________________________________________________ _____________________________________________________________________________ на срок до __________________________________________________________</w:t>
      </w:r>
      <w:proofErr w:type="gramStart"/>
      <w:r w:rsidRPr="007D035A">
        <w:rPr>
          <w:rFonts w:ascii="Times New Roman" w:hAnsi="Times New Roman" w:cs="Times New Roman"/>
          <w:sz w:val="24"/>
          <w:szCs w:val="24"/>
        </w:rPr>
        <w:t>_</w:t>
      </w:r>
      <w:r w:rsidRPr="007D035A">
        <w:rPr>
          <w:rFonts w:ascii="Times New Roman" w:hAnsi="Times New Roman" w:cs="Times New Roman"/>
          <w:sz w:val="20"/>
        </w:rPr>
        <w:t>(</w:t>
      </w:r>
      <w:proofErr w:type="gramEnd"/>
      <w:r w:rsidRPr="007D035A">
        <w:rPr>
          <w:rFonts w:ascii="Times New Roman" w:hAnsi="Times New Roman" w:cs="Times New Roman"/>
          <w:sz w:val="20"/>
        </w:rPr>
        <w:t>указывается дата заключения и дата окончания срока действия договора, подтверждающего право владения и пользования транспортным средством (в случае, если указанное транспортное средство не принадлежит юридическому лицу на праве собственности), номер указанного договора)</w:t>
      </w:r>
    </w:p>
    <w:p w14:paraId="0A5497EC" w14:textId="77777777" w:rsidR="00463C80" w:rsidRPr="007D035A" w:rsidRDefault="00463C80" w:rsidP="00463C80">
      <w:pPr>
        <w:autoSpaceDE w:val="0"/>
        <w:autoSpaceDN w:val="0"/>
        <w:adjustRightInd w:val="0"/>
        <w:spacing w:after="0" w:line="240" w:lineRule="auto"/>
        <w:ind w:right="-143"/>
        <w:contextualSpacing/>
        <w:jc w:val="both"/>
        <w:rPr>
          <w:rFonts w:ascii="Times New Roman" w:eastAsia="Times New Roman" w:hAnsi="Times New Roman" w:cs="Times New Roman"/>
          <w:bCs/>
          <w:sz w:val="26"/>
          <w:szCs w:val="26"/>
          <w:lang w:eastAsia="ru-RU"/>
        </w:rPr>
      </w:pPr>
    </w:p>
    <w:p w14:paraId="6A54E025" w14:textId="77777777" w:rsidR="00463C80" w:rsidRPr="007D035A" w:rsidRDefault="00463C80" w:rsidP="00463C8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7D035A">
        <w:rPr>
          <w:rFonts w:ascii="Times New Roman" w:eastAsiaTheme="minorEastAsia" w:hAnsi="Times New Roman" w:cs="Times New Roman"/>
          <w:sz w:val="24"/>
          <w:szCs w:val="24"/>
          <w:lang w:eastAsia="ru-RU"/>
        </w:rPr>
        <w:t>Настоящим подтверждаем(ю) достоверность представленных сведений.</w:t>
      </w:r>
    </w:p>
    <w:p w14:paraId="74E748DF" w14:textId="7309BD46" w:rsidR="00463C80" w:rsidRPr="007D035A" w:rsidRDefault="00463C80" w:rsidP="00463C80">
      <w:pPr>
        <w:spacing w:after="0" w:line="240" w:lineRule="auto"/>
        <w:rPr>
          <w:rFonts w:ascii="Times New Roman" w:hAnsi="Times New Roman" w:cs="Times New Roman"/>
          <w:sz w:val="24"/>
          <w:szCs w:val="24"/>
        </w:rPr>
      </w:pPr>
    </w:p>
    <w:p w14:paraId="57AF10FA" w14:textId="77777777" w:rsidR="00467FA3" w:rsidRPr="007D035A" w:rsidRDefault="00467FA3" w:rsidP="00463C80">
      <w:pPr>
        <w:spacing w:after="0" w:line="240" w:lineRule="auto"/>
        <w:rPr>
          <w:rFonts w:ascii="Times New Roman" w:hAnsi="Times New Roman" w:cs="Times New Roman"/>
          <w:szCs w:val="24"/>
        </w:rPr>
      </w:pPr>
    </w:p>
    <w:p w14:paraId="67E39802" w14:textId="77777777" w:rsidR="00463C80" w:rsidRPr="007D035A" w:rsidRDefault="00463C80" w:rsidP="00463C80">
      <w:pPr>
        <w:widowControl w:val="0"/>
        <w:autoSpaceDE w:val="0"/>
        <w:autoSpaceDN w:val="0"/>
        <w:spacing w:after="0" w:line="240" w:lineRule="auto"/>
        <w:jc w:val="both"/>
        <w:rPr>
          <w:rFonts w:ascii="Times New Roman" w:eastAsiaTheme="minorEastAsia" w:hAnsi="Times New Roman" w:cs="Times New Roman"/>
          <w:sz w:val="20"/>
          <w:lang w:eastAsia="ru-RU"/>
        </w:rPr>
      </w:pPr>
      <w:r w:rsidRPr="007D035A">
        <w:rPr>
          <w:rFonts w:ascii="Times New Roman" w:eastAsiaTheme="minorEastAsia" w:hAnsi="Times New Roman" w:cs="Times New Roman"/>
          <w:sz w:val="20"/>
          <w:lang w:eastAsia="ru-RU"/>
        </w:rPr>
        <w:t>_______________________________________             __________________          _________________________</w:t>
      </w:r>
    </w:p>
    <w:p w14:paraId="7619A420" w14:textId="6330DB9C" w:rsidR="002177DD" w:rsidRDefault="00463C80" w:rsidP="00463C80">
      <w:pPr>
        <w:widowControl w:val="0"/>
        <w:autoSpaceDE w:val="0"/>
        <w:autoSpaceDN w:val="0"/>
        <w:spacing w:after="0" w:line="240" w:lineRule="auto"/>
        <w:jc w:val="both"/>
        <w:rPr>
          <w:rFonts w:ascii="Times New Roman" w:eastAsiaTheme="minorEastAsia" w:hAnsi="Times New Roman" w:cs="Times New Roman"/>
          <w:sz w:val="20"/>
          <w:lang w:eastAsia="ru-RU"/>
        </w:rPr>
      </w:pPr>
      <w:r w:rsidRPr="007D035A">
        <w:rPr>
          <w:rFonts w:ascii="Times New Roman" w:eastAsiaTheme="minorEastAsia" w:hAnsi="Times New Roman" w:cs="Times New Roman"/>
          <w:sz w:val="20"/>
          <w:lang w:eastAsia="ru-RU"/>
        </w:rPr>
        <w:t xml:space="preserve">                                  (</w:t>
      </w:r>
      <w:proofErr w:type="gramStart"/>
      <w:r w:rsidRPr="007D035A">
        <w:rPr>
          <w:rFonts w:ascii="Times New Roman" w:eastAsiaTheme="minorEastAsia" w:hAnsi="Times New Roman" w:cs="Times New Roman"/>
          <w:sz w:val="20"/>
          <w:lang w:eastAsia="ru-RU"/>
        </w:rPr>
        <w:t xml:space="preserve">должность)   </w:t>
      </w:r>
      <w:proofErr w:type="gramEnd"/>
      <w:r w:rsidRPr="007D035A">
        <w:rPr>
          <w:rFonts w:ascii="Times New Roman" w:eastAsiaTheme="minorEastAsia" w:hAnsi="Times New Roman" w:cs="Times New Roman"/>
          <w:sz w:val="20"/>
          <w:lang w:eastAsia="ru-RU"/>
        </w:rPr>
        <w:t xml:space="preserve">                                           (подпись)      </w:t>
      </w:r>
      <w:r w:rsidR="00A14378">
        <w:rPr>
          <w:rFonts w:ascii="Times New Roman" w:eastAsiaTheme="minorEastAsia" w:hAnsi="Times New Roman" w:cs="Times New Roman"/>
          <w:sz w:val="20"/>
          <w:lang w:eastAsia="ru-RU"/>
        </w:rPr>
        <w:t xml:space="preserve">                  </w:t>
      </w:r>
      <w:r w:rsidRPr="007D035A">
        <w:rPr>
          <w:rFonts w:ascii="Times New Roman" w:eastAsiaTheme="minorEastAsia" w:hAnsi="Times New Roman" w:cs="Times New Roman"/>
          <w:sz w:val="20"/>
          <w:lang w:eastAsia="ru-RU"/>
        </w:rPr>
        <w:t xml:space="preserve"> </w:t>
      </w:r>
      <w:r w:rsidR="00A14378">
        <w:rPr>
          <w:rFonts w:ascii="Times New Roman" w:eastAsiaTheme="minorEastAsia" w:hAnsi="Times New Roman" w:cs="Times New Roman"/>
          <w:sz w:val="20"/>
          <w:lang w:eastAsia="ru-RU"/>
        </w:rPr>
        <w:t>(фамилия, имя, отчество</w:t>
      </w:r>
    </w:p>
    <w:p w14:paraId="214B6E74" w14:textId="25C6F069" w:rsidR="00463C80" w:rsidRPr="007D035A" w:rsidRDefault="002177DD" w:rsidP="00463C80">
      <w:pPr>
        <w:widowControl w:val="0"/>
        <w:autoSpaceDE w:val="0"/>
        <w:autoSpaceDN w:val="0"/>
        <w:spacing w:after="0" w:line="240" w:lineRule="auto"/>
        <w:jc w:val="both"/>
        <w:rPr>
          <w:rFonts w:ascii="Times New Roman" w:eastAsiaTheme="minorEastAsia" w:hAnsi="Times New Roman" w:cs="Times New Roman"/>
          <w:sz w:val="20"/>
          <w:lang w:eastAsia="ru-RU"/>
        </w:rPr>
      </w:pPr>
      <w:r>
        <w:rPr>
          <w:rFonts w:ascii="Times New Roman" w:eastAsiaTheme="minorEastAsia" w:hAnsi="Times New Roman" w:cs="Times New Roman"/>
          <w:sz w:val="20"/>
          <w:lang w:eastAsia="ru-RU"/>
        </w:rPr>
        <w:tab/>
      </w:r>
      <w:r>
        <w:rPr>
          <w:rFonts w:ascii="Times New Roman" w:eastAsiaTheme="minorEastAsia" w:hAnsi="Times New Roman" w:cs="Times New Roman"/>
          <w:sz w:val="20"/>
          <w:lang w:eastAsia="ru-RU"/>
        </w:rPr>
        <w:tab/>
      </w:r>
      <w:r>
        <w:rPr>
          <w:rFonts w:ascii="Times New Roman" w:eastAsiaTheme="minorEastAsia" w:hAnsi="Times New Roman" w:cs="Times New Roman"/>
          <w:sz w:val="20"/>
          <w:lang w:eastAsia="ru-RU"/>
        </w:rPr>
        <w:tab/>
      </w:r>
      <w:r>
        <w:rPr>
          <w:rFonts w:ascii="Times New Roman" w:eastAsiaTheme="minorEastAsia" w:hAnsi="Times New Roman" w:cs="Times New Roman"/>
          <w:sz w:val="20"/>
          <w:lang w:eastAsia="ru-RU"/>
        </w:rPr>
        <w:tab/>
      </w:r>
      <w:r>
        <w:rPr>
          <w:rFonts w:ascii="Times New Roman" w:eastAsiaTheme="minorEastAsia" w:hAnsi="Times New Roman" w:cs="Times New Roman"/>
          <w:sz w:val="20"/>
          <w:lang w:eastAsia="ru-RU"/>
        </w:rPr>
        <w:tab/>
      </w:r>
      <w:r>
        <w:rPr>
          <w:rFonts w:ascii="Times New Roman" w:eastAsiaTheme="minorEastAsia" w:hAnsi="Times New Roman" w:cs="Times New Roman"/>
          <w:sz w:val="20"/>
          <w:lang w:eastAsia="ru-RU"/>
        </w:rPr>
        <w:tab/>
      </w:r>
      <w:r>
        <w:rPr>
          <w:rFonts w:ascii="Times New Roman" w:eastAsiaTheme="minorEastAsia" w:hAnsi="Times New Roman" w:cs="Times New Roman"/>
          <w:sz w:val="20"/>
          <w:lang w:eastAsia="ru-RU"/>
        </w:rPr>
        <w:tab/>
      </w:r>
      <w:r>
        <w:rPr>
          <w:rFonts w:ascii="Times New Roman" w:eastAsiaTheme="minorEastAsia" w:hAnsi="Times New Roman" w:cs="Times New Roman"/>
          <w:sz w:val="20"/>
          <w:lang w:eastAsia="ru-RU"/>
        </w:rPr>
        <w:tab/>
      </w:r>
      <w:r>
        <w:rPr>
          <w:rFonts w:ascii="Times New Roman" w:eastAsiaTheme="minorEastAsia" w:hAnsi="Times New Roman" w:cs="Times New Roman"/>
          <w:sz w:val="20"/>
          <w:lang w:eastAsia="ru-RU"/>
        </w:rPr>
        <w:tab/>
      </w:r>
      <w:r>
        <w:rPr>
          <w:rFonts w:ascii="Times New Roman" w:eastAsiaTheme="minorEastAsia" w:hAnsi="Times New Roman" w:cs="Times New Roman"/>
          <w:sz w:val="20"/>
          <w:lang w:eastAsia="ru-RU"/>
        </w:rPr>
        <w:tab/>
      </w:r>
      <w:r>
        <w:rPr>
          <w:rFonts w:ascii="Times New Roman" w:eastAsiaTheme="minorEastAsia" w:hAnsi="Times New Roman" w:cs="Times New Roman"/>
          <w:sz w:val="20"/>
          <w:lang w:eastAsia="ru-RU"/>
        </w:rPr>
        <w:tab/>
      </w:r>
      <w:r>
        <w:rPr>
          <w:rFonts w:ascii="Times New Roman" w:eastAsiaTheme="minorEastAsia" w:hAnsi="Times New Roman" w:cs="Times New Roman"/>
          <w:sz w:val="20"/>
          <w:lang w:eastAsia="ru-RU"/>
        </w:rPr>
        <w:tab/>
      </w:r>
      <w:r>
        <w:rPr>
          <w:rFonts w:ascii="Times New Roman" w:eastAsiaTheme="minorEastAsia" w:hAnsi="Times New Roman" w:cs="Times New Roman"/>
          <w:sz w:val="20"/>
          <w:lang w:eastAsia="ru-RU"/>
        </w:rPr>
        <w:tab/>
      </w:r>
      <w:r>
        <w:rPr>
          <w:rFonts w:ascii="Times New Roman" w:eastAsiaTheme="minorEastAsia" w:hAnsi="Times New Roman" w:cs="Times New Roman"/>
          <w:sz w:val="20"/>
          <w:lang w:eastAsia="ru-RU"/>
        </w:rPr>
        <w:tab/>
      </w:r>
      <w:r w:rsidR="00A14378">
        <w:rPr>
          <w:rFonts w:ascii="Times New Roman" w:eastAsiaTheme="minorEastAsia" w:hAnsi="Times New Roman" w:cs="Times New Roman"/>
          <w:sz w:val="20"/>
          <w:lang w:eastAsia="ru-RU"/>
        </w:rPr>
        <w:t>(</w:t>
      </w:r>
      <w:r>
        <w:rPr>
          <w:rFonts w:ascii="Times New Roman" w:eastAsiaTheme="minorEastAsia" w:hAnsi="Times New Roman" w:cs="Times New Roman"/>
          <w:sz w:val="20"/>
          <w:lang w:eastAsia="ru-RU"/>
        </w:rPr>
        <w:t>отчество при наличии</w:t>
      </w:r>
      <w:r w:rsidR="00463C80" w:rsidRPr="007D035A">
        <w:rPr>
          <w:rFonts w:ascii="Times New Roman" w:eastAsiaTheme="minorEastAsia" w:hAnsi="Times New Roman" w:cs="Times New Roman"/>
          <w:sz w:val="20"/>
          <w:lang w:eastAsia="ru-RU"/>
        </w:rPr>
        <w:t>)</w:t>
      </w:r>
      <w:r w:rsidR="00A14378">
        <w:rPr>
          <w:rFonts w:ascii="Times New Roman" w:eastAsiaTheme="minorEastAsia" w:hAnsi="Times New Roman" w:cs="Times New Roman"/>
          <w:sz w:val="20"/>
          <w:lang w:eastAsia="ru-RU"/>
        </w:rPr>
        <w:t>)</w:t>
      </w:r>
    </w:p>
    <w:p w14:paraId="65D916EE" w14:textId="77777777" w:rsidR="00463C80" w:rsidRPr="007D035A" w:rsidRDefault="00463C80" w:rsidP="00463C80">
      <w:pPr>
        <w:widowControl w:val="0"/>
        <w:autoSpaceDE w:val="0"/>
        <w:autoSpaceDN w:val="0"/>
        <w:spacing w:after="0" w:line="240" w:lineRule="auto"/>
        <w:jc w:val="both"/>
        <w:rPr>
          <w:rFonts w:ascii="Times New Roman" w:eastAsiaTheme="minorEastAsia" w:hAnsi="Times New Roman" w:cs="Times New Roman"/>
          <w:sz w:val="20"/>
          <w:lang w:eastAsia="ru-RU"/>
        </w:rPr>
      </w:pPr>
    </w:p>
    <w:p w14:paraId="54518A8B" w14:textId="77777777" w:rsidR="00463C80" w:rsidRPr="007D035A" w:rsidRDefault="00463C80" w:rsidP="00463C80">
      <w:pPr>
        <w:widowControl w:val="0"/>
        <w:autoSpaceDE w:val="0"/>
        <w:autoSpaceDN w:val="0"/>
        <w:spacing w:after="0" w:line="240" w:lineRule="auto"/>
        <w:jc w:val="both"/>
        <w:rPr>
          <w:rFonts w:ascii="Times New Roman" w:eastAsiaTheme="minorEastAsia" w:hAnsi="Times New Roman" w:cs="Times New Roman"/>
          <w:sz w:val="20"/>
          <w:lang w:eastAsia="ru-RU"/>
        </w:rPr>
      </w:pPr>
      <w:r w:rsidRPr="007D035A">
        <w:rPr>
          <w:rFonts w:ascii="Times New Roman" w:eastAsiaTheme="minorEastAsia" w:hAnsi="Times New Roman" w:cs="Times New Roman"/>
          <w:sz w:val="20"/>
          <w:lang w:eastAsia="ru-RU"/>
        </w:rPr>
        <w:t>М.П.</w:t>
      </w:r>
    </w:p>
    <w:p w14:paraId="69974E72" w14:textId="4C4658A7" w:rsidR="00463C80" w:rsidRPr="007D035A" w:rsidRDefault="00463C80" w:rsidP="005736D2">
      <w:pPr>
        <w:spacing w:after="0"/>
        <w:rPr>
          <w:rFonts w:ascii="Times New Roman" w:hAnsi="Times New Roman" w:cs="Times New Roman"/>
          <w:sz w:val="28"/>
          <w:szCs w:val="28"/>
        </w:rPr>
      </w:pPr>
    </w:p>
    <w:p w14:paraId="41C3E492" w14:textId="13249014" w:rsidR="00BC398B" w:rsidRPr="007D035A" w:rsidRDefault="00BC398B" w:rsidP="005736D2">
      <w:pPr>
        <w:spacing w:after="0"/>
        <w:rPr>
          <w:rFonts w:ascii="Times New Roman" w:hAnsi="Times New Roman" w:cs="Times New Roman"/>
          <w:sz w:val="28"/>
          <w:szCs w:val="28"/>
        </w:rPr>
      </w:pPr>
    </w:p>
    <w:p w14:paraId="7CB81D56" w14:textId="3E4A76C9" w:rsidR="00BC398B" w:rsidRPr="007D035A" w:rsidRDefault="00BC398B" w:rsidP="005736D2">
      <w:pPr>
        <w:spacing w:after="0"/>
        <w:rPr>
          <w:rFonts w:ascii="Times New Roman" w:hAnsi="Times New Roman" w:cs="Times New Roman"/>
          <w:sz w:val="28"/>
          <w:szCs w:val="28"/>
        </w:rPr>
      </w:pPr>
    </w:p>
    <w:p w14:paraId="49BBD150" w14:textId="4559D12A" w:rsidR="00BC398B" w:rsidRPr="007D035A" w:rsidRDefault="00BC398B" w:rsidP="005736D2">
      <w:pPr>
        <w:spacing w:after="0"/>
        <w:rPr>
          <w:rFonts w:ascii="Times New Roman" w:hAnsi="Times New Roman" w:cs="Times New Roman"/>
          <w:sz w:val="28"/>
          <w:szCs w:val="28"/>
        </w:rPr>
      </w:pPr>
    </w:p>
    <w:p w14:paraId="21BA0FB4" w14:textId="79F91EE4" w:rsidR="00BC398B" w:rsidRPr="007D035A" w:rsidRDefault="00BC398B" w:rsidP="005736D2">
      <w:pPr>
        <w:spacing w:after="0"/>
        <w:rPr>
          <w:rFonts w:ascii="Times New Roman" w:hAnsi="Times New Roman" w:cs="Times New Roman"/>
          <w:sz w:val="28"/>
          <w:szCs w:val="28"/>
        </w:rPr>
      </w:pPr>
    </w:p>
    <w:p w14:paraId="6522FB00" w14:textId="7ADC6282" w:rsidR="00BC398B" w:rsidRPr="007D035A" w:rsidRDefault="00BC398B" w:rsidP="005736D2">
      <w:pPr>
        <w:spacing w:after="0"/>
        <w:rPr>
          <w:rFonts w:ascii="Times New Roman" w:hAnsi="Times New Roman" w:cs="Times New Roman"/>
          <w:sz w:val="28"/>
          <w:szCs w:val="28"/>
        </w:rPr>
      </w:pPr>
    </w:p>
    <w:p w14:paraId="73BC14D4" w14:textId="1177EFBF" w:rsidR="00740619" w:rsidRPr="007D035A" w:rsidRDefault="00740619" w:rsidP="005736D2">
      <w:pPr>
        <w:spacing w:after="0"/>
        <w:rPr>
          <w:rFonts w:ascii="Times New Roman" w:hAnsi="Times New Roman" w:cs="Times New Roman"/>
          <w:sz w:val="28"/>
          <w:szCs w:val="28"/>
        </w:rPr>
      </w:pPr>
    </w:p>
    <w:p w14:paraId="41352710" w14:textId="77777777" w:rsidR="00740619" w:rsidRPr="007D035A" w:rsidRDefault="00740619" w:rsidP="005736D2">
      <w:pPr>
        <w:spacing w:after="0"/>
        <w:rPr>
          <w:rFonts w:ascii="Times New Roman" w:hAnsi="Times New Roman" w:cs="Times New Roman"/>
          <w:sz w:val="28"/>
          <w:szCs w:val="28"/>
        </w:rPr>
      </w:pPr>
    </w:p>
    <w:p w14:paraId="5A0D182B" w14:textId="43651F09" w:rsidR="00BC398B" w:rsidRPr="007D035A" w:rsidRDefault="00BC398B" w:rsidP="005736D2">
      <w:pPr>
        <w:spacing w:after="0"/>
        <w:rPr>
          <w:rFonts w:ascii="Times New Roman" w:hAnsi="Times New Roman" w:cs="Times New Roman"/>
          <w:sz w:val="28"/>
          <w:szCs w:val="28"/>
        </w:rPr>
      </w:pPr>
    </w:p>
    <w:p w14:paraId="196467F3" w14:textId="3BF49A49" w:rsidR="00BC398B" w:rsidRPr="007D035A" w:rsidRDefault="00BC398B" w:rsidP="005736D2">
      <w:pPr>
        <w:spacing w:after="0"/>
        <w:rPr>
          <w:rFonts w:ascii="Times New Roman" w:hAnsi="Times New Roman" w:cs="Times New Roman"/>
          <w:sz w:val="28"/>
          <w:szCs w:val="28"/>
        </w:rPr>
      </w:pPr>
    </w:p>
    <w:p w14:paraId="31CFC786" w14:textId="0B2633D4" w:rsidR="00BC398B" w:rsidRPr="007D035A" w:rsidRDefault="00BC398B" w:rsidP="005736D2">
      <w:pPr>
        <w:spacing w:after="0"/>
        <w:rPr>
          <w:rFonts w:ascii="Times New Roman" w:hAnsi="Times New Roman" w:cs="Times New Roman"/>
          <w:sz w:val="28"/>
          <w:szCs w:val="28"/>
        </w:rPr>
      </w:pPr>
    </w:p>
    <w:p w14:paraId="539EFED1" w14:textId="15A2779D" w:rsidR="00BC398B" w:rsidRPr="007D035A" w:rsidRDefault="00BC398B" w:rsidP="005736D2">
      <w:pPr>
        <w:spacing w:after="0"/>
        <w:rPr>
          <w:rFonts w:ascii="Times New Roman" w:hAnsi="Times New Roman" w:cs="Times New Roman"/>
          <w:sz w:val="28"/>
          <w:szCs w:val="28"/>
        </w:rPr>
      </w:pPr>
    </w:p>
    <w:p w14:paraId="14D373CA" w14:textId="0F0DD73D" w:rsidR="00BC398B" w:rsidRPr="007D035A" w:rsidRDefault="00BC398B" w:rsidP="005736D2">
      <w:pPr>
        <w:spacing w:after="0"/>
        <w:rPr>
          <w:rFonts w:ascii="Times New Roman" w:hAnsi="Times New Roman" w:cs="Times New Roman"/>
          <w:sz w:val="28"/>
          <w:szCs w:val="28"/>
        </w:rPr>
      </w:pPr>
    </w:p>
    <w:p w14:paraId="2107043F" w14:textId="253AAA7F" w:rsidR="00BC398B" w:rsidRPr="007D035A" w:rsidRDefault="00BC398B" w:rsidP="005736D2">
      <w:pPr>
        <w:spacing w:after="0"/>
        <w:rPr>
          <w:rFonts w:ascii="Times New Roman" w:hAnsi="Times New Roman" w:cs="Times New Roman"/>
          <w:sz w:val="28"/>
          <w:szCs w:val="28"/>
        </w:rPr>
      </w:pPr>
    </w:p>
    <w:p w14:paraId="56AB9A29" w14:textId="1045F070" w:rsidR="00BC398B" w:rsidRPr="007D035A" w:rsidRDefault="00BC398B" w:rsidP="005736D2">
      <w:pPr>
        <w:spacing w:after="0"/>
        <w:rPr>
          <w:rFonts w:ascii="Times New Roman" w:hAnsi="Times New Roman" w:cs="Times New Roman"/>
          <w:sz w:val="28"/>
          <w:szCs w:val="28"/>
        </w:rPr>
      </w:pPr>
    </w:p>
    <w:p w14:paraId="6625AE7C" w14:textId="4EA3B4EC" w:rsidR="00BC398B" w:rsidRPr="007D035A" w:rsidRDefault="00BC398B" w:rsidP="005736D2">
      <w:pPr>
        <w:spacing w:after="0"/>
        <w:rPr>
          <w:rFonts w:ascii="Times New Roman" w:hAnsi="Times New Roman" w:cs="Times New Roman"/>
          <w:sz w:val="28"/>
          <w:szCs w:val="28"/>
        </w:rPr>
      </w:pPr>
    </w:p>
    <w:p w14:paraId="79608E75" w14:textId="08461EB6" w:rsidR="00BC398B" w:rsidRPr="007D035A" w:rsidRDefault="00BC398B" w:rsidP="005736D2">
      <w:pPr>
        <w:spacing w:after="0"/>
        <w:rPr>
          <w:rFonts w:ascii="Times New Roman" w:hAnsi="Times New Roman" w:cs="Times New Roman"/>
          <w:sz w:val="28"/>
          <w:szCs w:val="28"/>
        </w:rPr>
      </w:pPr>
    </w:p>
    <w:p w14:paraId="0514D781" w14:textId="66D43D41" w:rsidR="00BC398B" w:rsidRPr="007D035A" w:rsidRDefault="00BC398B" w:rsidP="005736D2">
      <w:pPr>
        <w:spacing w:after="0"/>
        <w:rPr>
          <w:rFonts w:ascii="Times New Roman" w:hAnsi="Times New Roman" w:cs="Times New Roman"/>
          <w:sz w:val="28"/>
          <w:szCs w:val="28"/>
        </w:rPr>
      </w:pPr>
    </w:p>
    <w:p w14:paraId="773ECBC3" w14:textId="30E5E5D4" w:rsidR="00CB4026" w:rsidRPr="007D035A" w:rsidRDefault="00CB4026" w:rsidP="005736D2">
      <w:pPr>
        <w:spacing w:after="0"/>
        <w:rPr>
          <w:rFonts w:ascii="Times New Roman" w:hAnsi="Times New Roman" w:cs="Times New Roman"/>
          <w:sz w:val="28"/>
          <w:szCs w:val="28"/>
        </w:rPr>
      </w:pPr>
    </w:p>
    <w:p w14:paraId="240C7E54" w14:textId="730434F1" w:rsidR="0042023C" w:rsidRDefault="0042023C" w:rsidP="00CC57A0">
      <w:pPr>
        <w:spacing w:after="0"/>
        <w:rPr>
          <w:rFonts w:ascii="Times New Roman" w:hAnsi="Times New Roman" w:cs="Times New Roman"/>
          <w:sz w:val="28"/>
          <w:szCs w:val="28"/>
        </w:rPr>
      </w:pPr>
    </w:p>
    <w:p w14:paraId="036FEF7A" w14:textId="77777777" w:rsidR="00C86FB7" w:rsidRPr="007D035A" w:rsidRDefault="00C86FB7" w:rsidP="00CC57A0">
      <w:pPr>
        <w:spacing w:after="0"/>
        <w:rPr>
          <w:rFonts w:ascii="Times New Roman" w:hAnsi="Times New Roman" w:cs="Times New Roman"/>
          <w:sz w:val="28"/>
          <w:szCs w:val="28"/>
        </w:rPr>
      </w:pPr>
    </w:p>
    <w:p w14:paraId="7A1AB66A" w14:textId="77777777" w:rsidR="00753172" w:rsidRPr="007D035A" w:rsidRDefault="00753172" w:rsidP="00753172">
      <w:pPr>
        <w:pStyle w:val="ConsPlusNormal"/>
        <w:ind w:firstLine="6946"/>
        <w:outlineLvl w:val="0"/>
        <w:rPr>
          <w:rFonts w:ascii="Times New Roman" w:hAnsi="Times New Roman" w:cs="Times New Roman"/>
          <w:color w:val="000000"/>
          <w:sz w:val="28"/>
          <w:szCs w:val="28"/>
        </w:rPr>
      </w:pPr>
      <w:r w:rsidRPr="007D035A">
        <w:rPr>
          <w:rFonts w:ascii="Times New Roman" w:hAnsi="Times New Roman" w:cs="Times New Roman"/>
          <w:color w:val="000000"/>
          <w:sz w:val="28"/>
          <w:szCs w:val="28"/>
        </w:rPr>
        <w:lastRenderedPageBreak/>
        <w:t>Утвержден</w:t>
      </w:r>
    </w:p>
    <w:p w14:paraId="6DD501C2" w14:textId="77777777" w:rsidR="00753172" w:rsidRPr="007D035A" w:rsidRDefault="00753172" w:rsidP="00753172">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Постановлением</w:t>
      </w:r>
    </w:p>
    <w:p w14:paraId="1FB1560E" w14:textId="77777777" w:rsidR="00753172" w:rsidRPr="007D035A" w:rsidRDefault="00753172" w:rsidP="00753172">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Кабинета Министров</w:t>
      </w:r>
    </w:p>
    <w:p w14:paraId="713F242F" w14:textId="77777777" w:rsidR="00753172" w:rsidRPr="007D035A" w:rsidRDefault="00753172" w:rsidP="00753172">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Республики Татарстан</w:t>
      </w:r>
    </w:p>
    <w:p w14:paraId="1E5C1BC2" w14:textId="77777777" w:rsidR="00753172" w:rsidRPr="007D035A" w:rsidRDefault="00753172" w:rsidP="00753172">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от _______2023 № _____</w:t>
      </w:r>
    </w:p>
    <w:p w14:paraId="072573FE" w14:textId="77777777" w:rsidR="003E4556" w:rsidRPr="007D035A" w:rsidRDefault="003E4556" w:rsidP="00C54C6C">
      <w:pPr>
        <w:autoSpaceDE w:val="0"/>
        <w:autoSpaceDN w:val="0"/>
        <w:adjustRightInd w:val="0"/>
        <w:ind w:firstLine="709"/>
        <w:jc w:val="both"/>
        <w:rPr>
          <w:rFonts w:ascii="PT Astra Serif" w:hAnsi="PT Astra Serif"/>
          <w:color w:val="000000" w:themeColor="text1"/>
          <w:sz w:val="28"/>
          <w:szCs w:val="28"/>
        </w:rPr>
      </w:pPr>
    </w:p>
    <w:p w14:paraId="42DF8E59" w14:textId="2118FA90" w:rsidR="00932D0D" w:rsidRPr="007D035A" w:rsidRDefault="00440B3E" w:rsidP="00753172">
      <w:pPr>
        <w:spacing w:line="240" w:lineRule="auto"/>
        <w:jc w:val="center"/>
        <w:rPr>
          <w:rFonts w:ascii="Times New Roman" w:hAnsi="Times New Roman" w:cs="Times New Roman"/>
          <w:b/>
          <w:color w:val="000000" w:themeColor="text1"/>
          <w:sz w:val="28"/>
          <w:szCs w:val="28"/>
        </w:rPr>
      </w:pPr>
      <w:r w:rsidRPr="007D035A">
        <w:rPr>
          <w:rFonts w:ascii="Times New Roman" w:hAnsi="Times New Roman" w:cs="Times New Roman"/>
          <w:b/>
          <w:color w:val="000000" w:themeColor="text1"/>
          <w:sz w:val="28"/>
          <w:szCs w:val="28"/>
        </w:rPr>
        <w:t>Порядок передачи перевозчиком легковым такси службе заказа легкового такси сведений о нарушении водителем легкового такси требований, предусмотренных пунктом 8 части 3 статьи 19 Федерального закона</w:t>
      </w:r>
      <w:r w:rsidR="00A72BE8" w:rsidRPr="007D035A">
        <w:rPr>
          <w:rFonts w:ascii="Times New Roman" w:hAnsi="Times New Roman" w:cs="Times New Roman"/>
          <w:b/>
          <w:color w:val="000000" w:themeColor="text1"/>
          <w:sz w:val="28"/>
          <w:szCs w:val="28"/>
        </w:rPr>
        <w:t xml:space="preserve"> </w:t>
      </w:r>
      <w:bookmarkStart w:id="7" w:name="_Hlk142575907"/>
      <w:r w:rsidR="002E7D36" w:rsidRPr="007D035A">
        <w:rPr>
          <w:rFonts w:ascii="Times New Roman" w:hAnsi="Times New Roman" w:cs="Times New Roman"/>
          <w:b/>
          <w:color w:val="000000" w:themeColor="text1"/>
          <w:sz w:val="28"/>
          <w:szCs w:val="28"/>
        </w:rPr>
        <w:t>от 29 декабря 2023 года</w:t>
      </w:r>
      <w:r w:rsidR="00A72BE8" w:rsidRPr="007D035A">
        <w:rPr>
          <w:rFonts w:ascii="Times New Roman" w:hAnsi="Times New Roman" w:cs="Times New Roman"/>
          <w:b/>
          <w:color w:val="000000" w:themeColor="text1"/>
          <w:sz w:val="28"/>
          <w:szCs w:val="28"/>
        </w:rPr>
        <w:t xml:space="preserve"> № 580-ФЗ</w:t>
      </w:r>
      <w:bookmarkEnd w:id="7"/>
      <w:r w:rsidR="00A72BE8" w:rsidRPr="007D035A">
        <w:rPr>
          <w:rFonts w:ascii="Times New Roman" w:hAnsi="Times New Roman" w:cs="Times New Roman"/>
          <w:b/>
          <w:color w:val="000000" w:themeColor="text1"/>
          <w:sz w:val="28"/>
          <w:szCs w:val="28"/>
        </w:rPr>
        <w:t xml:space="preserve">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p>
    <w:p w14:paraId="432AF79A" w14:textId="77777777" w:rsidR="00753172" w:rsidRPr="007D035A" w:rsidRDefault="00753172" w:rsidP="00753172">
      <w:pPr>
        <w:spacing w:line="240" w:lineRule="auto"/>
        <w:jc w:val="center"/>
        <w:rPr>
          <w:rFonts w:ascii="Times New Roman" w:hAnsi="Times New Roman" w:cs="Times New Roman"/>
          <w:b/>
          <w:color w:val="000000" w:themeColor="text1"/>
          <w:sz w:val="10"/>
          <w:szCs w:val="10"/>
        </w:rPr>
      </w:pPr>
    </w:p>
    <w:p w14:paraId="012C34D0" w14:textId="7AE2BA4C" w:rsidR="00467FA3" w:rsidRPr="007D035A" w:rsidRDefault="00447071" w:rsidP="00467FA3">
      <w:pPr>
        <w:pStyle w:val="aa"/>
        <w:jc w:val="both"/>
        <w:rPr>
          <w:rFonts w:ascii="Times New Roman" w:hAnsi="Times New Roman"/>
          <w:sz w:val="28"/>
          <w:szCs w:val="28"/>
        </w:rPr>
      </w:pPr>
      <w:r w:rsidRPr="007D035A">
        <w:rPr>
          <w:rFonts w:ascii="Times New Roman" w:hAnsi="Times New Roman"/>
          <w:sz w:val="28"/>
          <w:szCs w:val="28"/>
        </w:rPr>
        <w:tab/>
      </w:r>
      <w:r w:rsidR="00467FA3" w:rsidRPr="007D035A">
        <w:rPr>
          <w:rFonts w:ascii="Times New Roman" w:hAnsi="Times New Roman"/>
          <w:sz w:val="28"/>
          <w:szCs w:val="28"/>
        </w:rPr>
        <w:t>1. Настоящий Порядок устанавливает механизм передачи</w:t>
      </w:r>
      <w:r w:rsidR="00467FA3" w:rsidRPr="007D035A">
        <w:t xml:space="preserve"> </w:t>
      </w:r>
      <w:r w:rsidR="00467FA3" w:rsidRPr="007D035A">
        <w:rPr>
          <w:rFonts w:ascii="Times New Roman" w:hAnsi="Times New Roman"/>
          <w:sz w:val="28"/>
          <w:szCs w:val="28"/>
        </w:rPr>
        <w:t>перевозчиком легковым такси службе заказа легкового такси сведений о нарушении водителем легкового такси требований, предусмотренных пунктом 8 части 3 статьи 19 Федерального закона от 29 декабря 2023 года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(далее – Федеральный закон</w:t>
      </w:r>
      <w:r w:rsidR="00E951F4">
        <w:rPr>
          <w:rFonts w:ascii="Times New Roman" w:hAnsi="Times New Roman"/>
          <w:sz w:val="28"/>
          <w:szCs w:val="28"/>
        </w:rPr>
        <w:t>, требования</w:t>
      </w:r>
      <w:r w:rsidR="00467FA3" w:rsidRPr="007D035A">
        <w:rPr>
          <w:rFonts w:ascii="Times New Roman" w:hAnsi="Times New Roman"/>
          <w:sz w:val="28"/>
          <w:szCs w:val="28"/>
        </w:rPr>
        <w:t>).</w:t>
      </w:r>
    </w:p>
    <w:p w14:paraId="17F2AEF6" w14:textId="66B3197E" w:rsidR="00467FA3" w:rsidRPr="007D035A" w:rsidRDefault="00467FA3" w:rsidP="00467FA3">
      <w:pPr>
        <w:pStyle w:val="aa"/>
        <w:jc w:val="both"/>
        <w:rPr>
          <w:rFonts w:ascii="Times New Roman" w:hAnsi="Times New Roman"/>
          <w:sz w:val="28"/>
          <w:szCs w:val="28"/>
        </w:rPr>
      </w:pPr>
      <w:r w:rsidRPr="007D035A">
        <w:rPr>
          <w:rFonts w:ascii="Times New Roman" w:hAnsi="Times New Roman"/>
          <w:sz w:val="28"/>
          <w:szCs w:val="28"/>
        </w:rPr>
        <w:tab/>
        <w:t>2. Сведения о нарушении водителем легкового такси</w:t>
      </w:r>
      <w:r w:rsidR="00151486">
        <w:rPr>
          <w:rFonts w:ascii="Times New Roman" w:hAnsi="Times New Roman"/>
          <w:sz w:val="28"/>
          <w:szCs w:val="28"/>
        </w:rPr>
        <w:t xml:space="preserve"> установленных требований должны</w:t>
      </w:r>
      <w:r w:rsidRPr="007D035A">
        <w:rPr>
          <w:rFonts w:ascii="Times New Roman" w:hAnsi="Times New Roman"/>
          <w:sz w:val="28"/>
          <w:szCs w:val="28"/>
        </w:rPr>
        <w:t xml:space="preserve"> содержать </w:t>
      </w:r>
      <w:r w:rsidR="00E951F4">
        <w:rPr>
          <w:rFonts w:ascii="Times New Roman" w:hAnsi="Times New Roman"/>
          <w:sz w:val="28"/>
          <w:szCs w:val="28"/>
        </w:rPr>
        <w:t>информацию, предусмотренную</w:t>
      </w:r>
      <w:r w:rsidRPr="007D035A">
        <w:rPr>
          <w:rFonts w:ascii="Times New Roman" w:hAnsi="Times New Roman"/>
          <w:sz w:val="28"/>
          <w:szCs w:val="28"/>
        </w:rPr>
        <w:t xml:space="preserve"> пунктом 7 части 1 </w:t>
      </w:r>
      <w:r w:rsidRPr="007D035A">
        <w:rPr>
          <w:rFonts w:ascii="Times New Roman" w:hAnsi="Times New Roman"/>
          <w:sz w:val="28"/>
          <w:szCs w:val="28"/>
        </w:rPr>
        <w:br/>
        <w:t>статьи 11 Федерального закона.</w:t>
      </w:r>
    </w:p>
    <w:p w14:paraId="542ECAF7" w14:textId="7003FB88" w:rsidR="00467FA3" w:rsidRPr="00EB70D4" w:rsidRDefault="00467FA3" w:rsidP="00CB6888">
      <w:pPr>
        <w:pStyle w:val="aa"/>
        <w:jc w:val="both"/>
        <w:rPr>
          <w:rFonts w:ascii="Times New Roman" w:hAnsi="Times New Roman"/>
          <w:sz w:val="28"/>
          <w:szCs w:val="28"/>
        </w:rPr>
      </w:pPr>
      <w:r w:rsidRPr="007D035A">
        <w:rPr>
          <w:rFonts w:ascii="Times New Roman" w:hAnsi="Times New Roman"/>
          <w:sz w:val="28"/>
          <w:szCs w:val="28"/>
        </w:rPr>
        <w:tab/>
      </w:r>
      <w:r w:rsidRPr="00B96CDA">
        <w:rPr>
          <w:rFonts w:ascii="Times New Roman" w:hAnsi="Times New Roman"/>
          <w:color w:val="000000" w:themeColor="text1"/>
          <w:sz w:val="28"/>
          <w:szCs w:val="28"/>
        </w:rPr>
        <w:t>3. При невозможности передачи службе заказа легкового такси сведений о нарушении водителем легкового такси установленных требований, указанные сведения</w:t>
      </w:r>
      <w:r w:rsidR="008D5EBF" w:rsidRPr="00B96CDA">
        <w:rPr>
          <w:rFonts w:ascii="Times New Roman" w:hAnsi="Times New Roman"/>
          <w:color w:val="000000" w:themeColor="text1"/>
          <w:sz w:val="28"/>
          <w:szCs w:val="28"/>
        </w:rPr>
        <w:t xml:space="preserve"> </w:t>
      </w:r>
      <w:r w:rsidRPr="00B96CDA">
        <w:rPr>
          <w:rFonts w:ascii="Times New Roman" w:hAnsi="Times New Roman"/>
          <w:color w:val="000000" w:themeColor="text1"/>
          <w:sz w:val="28"/>
          <w:szCs w:val="28"/>
        </w:rPr>
        <w:t>передаются в Министерство транспорта и дорожного хозяйства Республики Татарстан (далее – уполномоченный орган)</w:t>
      </w:r>
      <w:r w:rsidR="00C67F83" w:rsidRPr="00B96CDA">
        <w:rPr>
          <w:rFonts w:ascii="Times New Roman" w:hAnsi="Times New Roman"/>
          <w:color w:val="000000" w:themeColor="text1"/>
          <w:sz w:val="28"/>
          <w:szCs w:val="28"/>
        </w:rPr>
        <w:t xml:space="preserve"> </w:t>
      </w:r>
      <w:r w:rsidR="00CB6888" w:rsidRPr="00B96CDA">
        <w:rPr>
          <w:rFonts w:ascii="Times New Roman" w:hAnsi="Times New Roman"/>
          <w:sz w:val="28"/>
          <w:szCs w:val="28"/>
        </w:rPr>
        <w:t>в течение</w:t>
      </w:r>
      <w:r w:rsidR="00B96CDA" w:rsidRPr="00B96CDA">
        <w:rPr>
          <w:rFonts w:ascii="Times New Roman" w:hAnsi="Times New Roman"/>
          <w:sz w:val="28"/>
          <w:szCs w:val="28"/>
        </w:rPr>
        <w:t xml:space="preserve"> пяти</w:t>
      </w:r>
      <w:r w:rsidR="00CB6888" w:rsidRPr="00B96CDA">
        <w:rPr>
          <w:rFonts w:ascii="Times New Roman" w:hAnsi="Times New Roman"/>
          <w:sz w:val="28"/>
          <w:szCs w:val="28"/>
        </w:rPr>
        <w:t xml:space="preserve"> рабочих дней</w:t>
      </w:r>
      <w:r w:rsidR="00DD14D4" w:rsidRPr="00B96CDA">
        <w:rPr>
          <w:rFonts w:ascii="Times New Roman" w:hAnsi="Times New Roman"/>
          <w:sz w:val="28"/>
          <w:szCs w:val="28"/>
        </w:rPr>
        <w:t xml:space="preserve"> </w:t>
      </w:r>
      <w:r w:rsidR="00EB70D4" w:rsidRPr="00B96CDA">
        <w:rPr>
          <w:rFonts w:ascii="Times New Roman" w:hAnsi="Times New Roman"/>
          <w:sz w:val="28"/>
          <w:szCs w:val="28"/>
        </w:rPr>
        <w:t>со дня выявления</w:t>
      </w:r>
      <w:r w:rsidR="00215A4C" w:rsidRPr="00B96CDA">
        <w:rPr>
          <w:rFonts w:ascii="Times New Roman" w:hAnsi="Times New Roman"/>
          <w:sz w:val="28"/>
          <w:szCs w:val="28"/>
        </w:rPr>
        <w:t xml:space="preserve"> перевозчиком</w:t>
      </w:r>
      <w:r w:rsidR="00EB70D4" w:rsidRPr="00B96CDA">
        <w:rPr>
          <w:rFonts w:ascii="Times New Roman" w:hAnsi="Times New Roman"/>
          <w:sz w:val="28"/>
          <w:szCs w:val="28"/>
        </w:rPr>
        <w:t xml:space="preserve"> факта отсутствия у службы заказа легкового такси </w:t>
      </w:r>
      <w:r w:rsidR="00EB70D4" w:rsidRPr="00B96CDA">
        <w:rPr>
          <w:rFonts w:ascii="Times New Roman" w:hAnsi="Times New Roman"/>
          <w:sz w:val="28"/>
          <w:szCs w:val="28"/>
        </w:rPr>
        <w:t>сайта</w:t>
      </w:r>
      <w:r w:rsidR="00EB70D4" w:rsidRPr="00B96CDA">
        <w:rPr>
          <w:rFonts w:ascii="Times New Roman" w:hAnsi="Times New Roman"/>
          <w:sz w:val="28"/>
          <w:szCs w:val="28"/>
        </w:rPr>
        <w:t xml:space="preserve"> в </w:t>
      </w:r>
      <w:r w:rsidR="00EB70D4" w:rsidRPr="00B96CDA">
        <w:rPr>
          <w:rFonts w:ascii="Times New Roman" w:hAnsi="Times New Roman"/>
          <w:sz w:val="28"/>
          <w:szCs w:val="28"/>
        </w:rPr>
        <w:t>информационно-телекоммуникационной сети «Интернет»</w:t>
      </w:r>
      <w:r w:rsidR="00EB70D4" w:rsidRPr="00B96CDA">
        <w:rPr>
          <w:rFonts w:ascii="Times New Roman" w:hAnsi="Times New Roman"/>
          <w:sz w:val="28"/>
          <w:szCs w:val="28"/>
        </w:rPr>
        <w:t>.</w:t>
      </w:r>
    </w:p>
    <w:p w14:paraId="222D4288" w14:textId="7454E1A7" w:rsidR="00467FA3" w:rsidRDefault="00467FA3" w:rsidP="00467FA3">
      <w:pPr>
        <w:pStyle w:val="aa"/>
        <w:jc w:val="both"/>
        <w:rPr>
          <w:rFonts w:ascii="Times New Roman" w:hAnsi="Times New Roman"/>
          <w:sz w:val="28"/>
          <w:szCs w:val="28"/>
        </w:rPr>
      </w:pPr>
      <w:r w:rsidRPr="007D035A">
        <w:rPr>
          <w:rFonts w:ascii="Times New Roman" w:hAnsi="Times New Roman"/>
          <w:sz w:val="28"/>
          <w:szCs w:val="28"/>
        </w:rPr>
        <w:tab/>
        <w:t>4. Уполномоченный орган в течение одного рабочего дня со дня получения информации п</w:t>
      </w:r>
      <w:r w:rsidR="009B2FB8">
        <w:rPr>
          <w:rFonts w:ascii="Times New Roman" w:hAnsi="Times New Roman"/>
          <w:sz w:val="28"/>
          <w:szCs w:val="28"/>
        </w:rPr>
        <w:t>е</w:t>
      </w:r>
      <w:r w:rsidRPr="007D035A">
        <w:rPr>
          <w:rFonts w:ascii="Times New Roman" w:hAnsi="Times New Roman"/>
          <w:sz w:val="28"/>
          <w:szCs w:val="28"/>
        </w:rPr>
        <w:t>редает сведения службе заказа легкового такси, с которой перевозчиком легковым такси заключен договор, предусмотренный статьей 20 Федерального закона.</w:t>
      </w:r>
    </w:p>
    <w:p w14:paraId="5199DC3D" w14:textId="032CB094" w:rsidR="004732A7" w:rsidRPr="007D035A" w:rsidRDefault="004732A7" w:rsidP="00467FA3">
      <w:pPr>
        <w:pStyle w:val="aa"/>
        <w:jc w:val="both"/>
        <w:rPr>
          <w:rFonts w:ascii="Times New Roman" w:hAnsi="Times New Roman"/>
          <w:sz w:val="28"/>
          <w:szCs w:val="28"/>
        </w:rPr>
      </w:pPr>
    </w:p>
    <w:p w14:paraId="7C9D7B24" w14:textId="51531C7C" w:rsidR="0033360A" w:rsidRPr="007D035A" w:rsidRDefault="0033360A" w:rsidP="00447071">
      <w:pPr>
        <w:pStyle w:val="ConsPlusNormal"/>
        <w:ind w:firstLine="6946"/>
        <w:outlineLvl w:val="0"/>
        <w:rPr>
          <w:rFonts w:ascii="Times New Roman" w:hAnsi="Times New Roman" w:cs="Times New Roman"/>
          <w:color w:val="000000"/>
          <w:sz w:val="28"/>
          <w:szCs w:val="28"/>
        </w:rPr>
      </w:pPr>
    </w:p>
    <w:p w14:paraId="7C78975C" w14:textId="3075B8B9" w:rsidR="00467FA3" w:rsidRPr="007D035A" w:rsidRDefault="00467FA3" w:rsidP="00447071">
      <w:pPr>
        <w:pStyle w:val="ConsPlusNormal"/>
        <w:ind w:firstLine="6946"/>
        <w:outlineLvl w:val="0"/>
        <w:rPr>
          <w:rFonts w:ascii="Times New Roman" w:hAnsi="Times New Roman" w:cs="Times New Roman"/>
          <w:color w:val="000000"/>
          <w:sz w:val="28"/>
          <w:szCs w:val="28"/>
        </w:rPr>
      </w:pPr>
    </w:p>
    <w:p w14:paraId="2F3C7098" w14:textId="6139EB22" w:rsidR="00467FA3" w:rsidRPr="007D035A" w:rsidRDefault="00467FA3" w:rsidP="00447071">
      <w:pPr>
        <w:pStyle w:val="ConsPlusNormal"/>
        <w:ind w:firstLine="6946"/>
        <w:outlineLvl w:val="0"/>
        <w:rPr>
          <w:rFonts w:ascii="Times New Roman" w:hAnsi="Times New Roman" w:cs="Times New Roman"/>
          <w:color w:val="000000"/>
          <w:sz w:val="28"/>
          <w:szCs w:val="28"/>
        </w:rPr>
      </w:pPr>
    </w:p>
    <w:p w14:paraId="2D129C21" w14:textId="1A8EE359" w:rsidR="00467FA3" w:rsidRDefault="00467FA3" w:rsidP="00447071">
      <w:pPr>
        <w:pStyle w:val="ConsPlusNormal"/>
        <w:ind w:firstLine="6946"/>
        <w:outlineLvl w:val="0"/>
        <w:rPr>
          <w:rFonts w:ascii="Times New Roman" w:hAnsi="Times New Roman" w:cs="Times New Roman"/>
          <w:color w:val="000000"/>
          <w:sz w:val="28"/>
          <w:szCs w:val="28"/>
        </w:rPr>
      </w:pPr>
    </w:p>
    <w:p w14:paraId="76B49BA1" w14:textId="31B1BE94" w:rsidR="00AC2870" w:rsidRDefault="00AC2870" w:rsidP="00447071">
      <w:pPr>
        <w:pStyle w:val="ConsPlusNormal"/>
        <w:ind w:firstLine="6946"/>
        <w:outlineLvl w:val="0"/>
        <w:rPr>
          <w:rFonts w:ascii="Times New Roman" w:hAnsi="Times New Roman" w:cs="Times New Roman"/>
          <w:color w:val="000000"/>
          <w:sz w:val="28"/>
          <w:szCs w:val="28"/>
        </w:rPr>
      </w:pPr>
    </w:p>
    <w:p w14:paraId="2FAB7C4E" w14:textId="4EABB6B0" w:rsidR="00467FA3" w:rsidRDefault="00467FA3" w:rsidP="00447071">
      <w:pPr>
        <w:pStyle w:val="ConsPlusNormal"/>
        <w:ind w:firstLine="6946"/>
        <w:outlineLvl w:val="0"/>
        <w:rPr>
          <w:rFonts w:ascii="Times New Roman" w:hAnsi="Times New Roman" w:cs="Times New Roman"/>
          <w:color w:val="000000"/>
          <w:sz w:val="28"/>
          <w:szCs w:val="28"/>
        </w:rPr>
      </w:pPr>
    </w:p>
    <w:p w14:paraId="2C8C56BB" w14:textId="77777777" w:rsidR="00366D16" w:rsidRPr="007D035A" w:rsidRDefault="00366D16" w:rsidP="00447071">
      <w:pPr>
        <w:pStyle w:val="ConsPlusNormal"/>
        <w:ind w:firstLine="6946"/>
        <w:outlineLvl w:val="0"/>
        <w:rPr>
          <w:rFonts w:ascii="Times New Roman" w:hAnsi="Times New Roman" w:cs="Times New Roman"/>
          <w:color w:val="000000"/>
          <w:sz w:val="28"/>
          <w:szCs w:val="28"/>
        </w:rPr>
      </w:pPr>
    </w:p>
    <w:p w14:paraId="6C1815AF" w14:textId="596A9789" w:rsidR="00447071" w:rsidRPr="007D035A" w:rsidRDefault="00447071" w:rsidP="00447071">
      <w:pPr>
        <w:pStyle w:val="ConsPlusNormal"/>
        <w:ind w:firstLine="6946"/>
        <w:outlineLvl w:val="0"/>
        <w:rPr>
          <w:rFonts w:ascii="Times New Roman" w:hAnsi="Times New Roman" w:cs="Times New Roman"/>
          <w:color w:val="000000"/>
          <w:sz w:val="28"/>
          <w:szCs w:val="28"/>
        </w:rPr>
      </w:pPr>
      <w:r w:rsidRPr="007D035A">
        <w:rPr>
          <w:rFonts w:ascii="Times New Roman" w:hAnsi="Times New Roman" w:cs="Times New Roman"/>
          <w:color w:val="000000"/>
          <w:sz w:val="28"/>
          <w:szCs w:val="28"/>
        </w:rPr>
        <w:lastRenderedPageBreak/>
        <w:t>Утве</w:t>
      </w:r>
      <w:bookmarkStart w:id="8" w:name="_GoBack"/>
      <w:bookmarkEnd w:id="8"/>
      <w:r w:rsidRPr="007D035A">
        <w:rPr>
          <w:rFonts w:ascii="Times New Roman" w:hAnsi="Times New Roman" w:cs="Times New Roman"/>
          <w:color w:val="000000"/>
          <w:sz w:val="28"/>
          <w:szCs w:val="28"/>
        </w:rPr>
        <w:t>ржден</w:t>
      </w:r>
    </w:p>
    <w:p w14:paraId="7304CF16" w14:textId="77777777" w:rsidR="00447071" w:rsidRPr="007D035A" w:rsidRDefault="00447071" w:rsidP="00447071">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Постановлением</w:t>
      </w:r>
    </w:p>
    <w:p w14:paraId="1A896A38" w14:textId="77777777" w:rsidR="00447071" w:rsidRPr="007D035A" w:rsidRDefault="00447071" w:rsidP="00447071">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Кабинета Министров</w:t>
      </w:r>
    </w:p>
    <w:p w14:paraId="24BC9720" w14:textId="77777777" w:rsidR="00447071" w:rsidRPr="007D035A" w:rsidRDefault="00447071" w:rsidP="00447071">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Республики Татарстан</w:t>
      </w:r>
    </w:p>
    <w:p w14:paraId="71FE639D" w14:textId="77777777" w:rsidR="00447071" w:rsidRPr="007D035A" w:rsidRDefault="00447071" w:rsidP="00447071">
      <w:pPr>
        <w:pStyle w:val="ConsPlusNormal"/>
        <w:ind w:firstLine="6946"/>
        <w:rPr>
          <w:rFonts w:ascii="Times New Roman" w:hAnsi="Times New Roman" w:cs="Times New Roman"/>
          <w:color w:val="000000"/>
          <w:sz w:val="28"/>
          <w:szCs w:val="28"/>
        </w:rPr>
      </w:pPr>
      <w:r w:rsidRPr="007D035A">
        <w:rPr>
          <w:rFonts w:ascii="Times New Roman" w:hAnsi="Times New Roman" w:cs="Times New Roman"/>
          <w:color w:val="000000"/>
          <w:sz w:val="28"/>
          <w:szCs w:val="28"/>
        </w:rPr>
        <w:t>от _______2023 № _____</w:t>
      </w:r>
    </w:p>
    <w:p w14:paraId="6380641E" w14:textId="77777777" w:rsidR="003E4556" w:rsidRPr="007D035A" w:rsidRDefault="003E4556" w:rsidP="00D83A48">
      <w:pPr>
        <w:ind w:firstLine="708"/>
        <w:jc w:val="both"/>
        <w:rPr>
          <w:rFonts w:ascii="Times New Roman" w:hAnsi="Times New Roman" w:cs="Times New Roman"/>
          <w:color w:val="000000" w:themeColor="text1"/>
          <w:sz w:val="28"/>
          <w:szCs w:val="28"/>
        </w:rPr>
      </w:pPr>
    </w:p>
    <w:p w14:paraId="4F8DBF05" w14:textId="029CA0A4" w:rsidR="00440B3E" w:rsidRPr="007D035A" w:rsidRDefault="00440B3E" w:rsidP="00447071">
      <w:pPr>
        <w:spacing w:line="240" w:lineRule="auto"/>
        <w:jc w:val="center"/>
        <w:rPr>
          <w:rFonts w:ascii="Times New Roman" w:hAnsi="Times New Roman" w:cs="Times New Roman"/>
          <w:b/>
          <w:color w:val="000000" w:themeColor="text1"/>
          <w:sz w:val="28"/>
          <w:szCs w:val="28"/>
        </w:rPr>
      </w:pPr>
      <w:bookmarkStart w:id="9" w:name="_Hlk143022908"/>
      <w:r w:rsidRPr="007D035A">
        <w:rPr>
          <w:rFonts w:ascii="Times New Roman" w:hAnsi="Times New Roman" w:cs="Times New Roman"/>
          <w:b/>
          <w:color w:val="000000" w:themeColor="text1"/>
          <w:sz w:val="28"/>
          <w:szCs w:val="28"/>
        </w:rPr>
        <w:t>Порядок реализации мероприятий, указанных в части 2 статьи 28 Федерального закона</w:t>
      </w:r>
      <w:r w:rsidR="00B71AF5" w:rsidRPr="007D035A">
        <w:rPr>
          <w:rFonts w:ascii="Times New Roman" w:hAnsi="Times New Roman" w:cs="Times New Roman"/>
          <w:b/>
          <w:color w:val="000000" w:themeColor="text1"/>
          <w:sz w:val="28"/>
          <w:szCs w:val="28"/>
        </w:rPr>
        <w:t xml:space="preserve"> от 29 декабря </w:t>
      </w:r>
      <w:r w:rsidR="00FE2391" w:rsidRPr="007D035A">
        <w:rPr>
          <w:rFonts w:ascii="Times New Roman" w:hAnsi="Times New Roman" w:cs="Times New Roman"/>
          <w:b/>
          <w:color w:val="000000" w:themeColor="text1"/>
          <w:sz w:val="28"/>
          <w:szCs w:val="28"/>
        </w:rPr>
        <w:t>2023</w:t>
      </w:r>
      <w:r w:rsidR="00B71AF5" w:rsidRPr="007D035A">
        <w:rPr>
          <w:rFonts w:ascii="Times New Roman" w:hAnsi="Times New Roman" w:cs="Times New Roman"/>
          <w:b/>
          <w:color w:val="000000" w:themeColor="text1"/>
          <w:sz w:val="28"/>
          <w:szCs w:val="28"/>
        </w:rPr>
        <w:t xml:space="preserve"> года</w:t>
      </w:r>
      <w:r w:rsidR="00FE2391" w:rsidRPr="007D035A">
        <w:rPr>
          <w:rFonts w:ascii="Times New Roman" w:hAnsi="Times New Roman" w:cs="Times New Roman"/>
          <w:b/>
          <w:color w:val="000000" w:themeColor="text1"/>
          <w:sz w:val="28"/>
          <w:szCs w:val="28"/>
        </w:rPr>
        <w:t xml:space="preserve"> № 580-ФЗ</w:t>
      </w:r>
      <w:r w:rsidR="0054640F" w:rsidRPr="007D035A">
        <w:rPr>
          <w:rFonts w:ascii="Times New Roman" w:hAnsi="Times New Roman" w:cs="Times New Roman"/>
          <w:b/>
          <w:color w:val="000000" w:themeColor="text1"/>
          <w:sz w:val="28"/>
          <w:szCs w:val="28"/>
        </w:rPr>
        <w:t xml:space="preserve">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w:t>
      </w:r>
      <w:bookmarkEnd w:id="9"/>
    </w:p>
    <w:p w14:paraId="60F8D7E4" w14:textId="77777777" w:rsidR="00447071" w:rsidRPr="007D035A" w:rsidRDefault="00447071" w:rsidP="00447071">
      <w:pPr>
        <w:spacing w:line="240" w:lineRule="auto"/>
        <w:jc w:val="center"/>
        <w:rPr>
          <w:rFonts w:ascii="Times New Roman" w:hAnsi="Times New Roman" w:cs="Times New Roman"/>
          <w:b/>
          <w:color w:val="000000" w:themeColor="text1"/>
          <w:sz w:val="10"/>
          <w:szCs w:val="10"/>
        </w:rPr>
      </w:pPr>
    </w:p>
    <w:p w14:paraId="23B33C8C" w14:textId="7E859AA1" w:rsidR="003C3CB9" w:rsidRPr="007D035A" w:rsidRDefault="00447071" w:rsidP="00447071">
      <w:pPr>
        <w:pStyle w:val="aa"/>
        <w:jc w:val="both"/>
        <w:rPr>
          <w:rFonts w:ascii="Times New Roman" w:hAnsi="Times New Roman"/>
          <w:sz w:val="28"/>
          <w:szCs w:val="28"/>
        </w:rPr>
      </w:pPr>
      <w:r w:rsidRPr="007D035A">
        <w:rPr>
          <w:rFonts w:ascii="Times New Roman" w:hAnsi="Times New Roman"/>
          <w:sz w:val="28"/>
          <w:szCs w:val="28"/>
        </w:rPr>
        <w:tab/>
      </w:r>
      <w:r w:rsidR="001071DB" w:rsidRPr="007D035A">
        <w:rPr>
          <w:rFonts w:ascii="Times New Roman" w:hAnsi="Times New Roman"/>
          <w:sz w:val="28"/>
          <w:szCs w:val="28"/>
        </w:rPr>
        <w:t xml:space="preserve">1. Порядок реализации мероприятий, указанных в части 2 статьи </w:t>
      </w:r>
      <w:r w:rsidR="00B71AF5" w:rsidRPr="007D035A">
        <w:rPr>
          <w:rFonts w:ascii="Times New Roman" w:hAnsi="Times New Roman"/>
          <w:sz w:val="28"/>
          <w:szCs w:val="28"/>
        </w:rPr>
        <w:t xml:space="preserve">28 Федерального закона от 29 декабря </w:t>
      </w:r>
      <w:r w:rsidR="001071DB" w:rsidRPr="007D035A">
        <w:rPr>
          <w:rFonts w:ascii="Times New Roman" w:hAnsi="Times New Roman"/>
          <w:sz w:val="28"/>
          <w:szCs w:val="28"/>
        </w:rPr>
        <w:t>2023</w:t>
      </w:r>
      <w:r w:rsidR="00B71AF5" w:rsidRPr="007D035A">
        <w:rPr>
          <w:rFonts w:ascii="Times New Roman" w:hAnsi="Times New Roman"/>
          <w:sz w:val="28"/>
          <w:szCs w:val="28"/>
        </w:rPr>
        <w:t xml:space="preserve"> года</w:t>
      </w:r>
      <w:r w:rsidR="001071DB" w:rsidRPr="007D035A">
        <w:rPr>
          <w:rFonts w:ascii="Times New Roman" w:hAnsi="Times New Roman"/>
          <w:sz w:val="28"/>
          <w:szCs w:val="28"/>
        </w:rPr>
        <w:t xml:space="preserve">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(далее </w:t>
      </w:r>
      <w:r w:rsidRPr="007D035A">
        <w:rPr>
          <w:rFonts w:ascii="Times New Roman" w:hAnsi="Times New Roman"/>
          <w:sz w:val="28"/>
          <w:szCs w:val="28"/>
        </w:rPr>
        <w:t>-</w:t>
      </w:r>
      <w:r w:rsidR="00D013DC" w:rsidRPr="007D035A">
        <w:rPr>
          <w:rFonts w:ascii="Times New Roman" w:hAnsi="Times New Roman"/>
          <w:sz w:val="28"/>
          <w:szCs w:val="28"/>
        </w:rPr>
        <w:t xml:space="preserve"> Порядок) </w:t>
      </w:r>
      <w:r w:rsidR="00A11F38" w:rsidRPr="007D035A">
        <w:rPr>
          <w:rFonts w:ascii="Times New Roman" w:hAnsi="Times New Roman"/>
          <w:sz w:val="28"/>
          <w:szCs w:val="28"/>
        </w:rPr>
        <w:t>действует</w:t>
      </w:r>
      <w:r w:rsidR="00857001" w:rsidRPr="007D035A">
        <w:rPr>
          <w:rFonts w:ascii="Times New Roman" w:hAnsi="Times New Roman"/>
          <w:sz w:val="28"/>
          <w:szCs w:val="28"/>
        </w:rPr>
        <w:t xml:space="preserve"> в пределах автомобильных дорог общего пользования регионального или межмуниципального значения на территории Республики Татарстан.</w:t>
      </w:r>
    </w:p>
    <w:p w14:paraId="754D7139" w14:textId="084DD98C" w:rsidR="008D7D6A" w:rsidRPr="007D035A" w:rsidRDefault="00447071" w:rsidP="00541C82">
      <w:pPr>
        <w:pStyle w:val="aa"/>
        <w:jc w:val="both"/>
        <w:rPr>
          <w:rFonts w:ascii="Times New Roman" w:hAnsi="Times New Roman"/>
          <w:sz w:val="28"/>
          <w:szCs w:val="28"/>
        </w:rPr>
      </w:pPr>
      <w:r w:rsidRPr="007D035A">
        <w:rPr>
          <w:rFonts w:ascii="Times New Roman" w:hAnsi="Times New Roman"/>
          <w:sz w:val="28"/>
          <w:szCs w:val="28"/>
        </w:rPr>
        <w:tab/>
      </w:r>
      <w:r w:rsidR="008D7D6A" w:rsidRPr="007D035A">
        <w:rPr>
          <w:rFonts w:ascii="Times New Roman" w:hAnsi="Times New Roman"/>
          <w:sz w:val="28"/>
          <w:szCs w:val="28"/>
        </w:rPr>
        <w:t>2. Посадка и (или) высадка пассажиров, в том числе пассажиров из числа инвалидов, на участках улично-дорожной сети, расположенных в зонах жилой застройки, у аэропортов, железнодорожных вокзалов, автовокзалов (автостанций), объектов культуры, медицинских организаций и других объектов осуществляется перев</w:t>
      </w:r>
      <w:r w:rsidR="00541C82" w:rsidRPr="007D035A">
        <w:rPr>
          <w:rFonts w:ascii="Times New Roman" w:hAnsi="Times New Roman"/>
          <w:sz w:val="28"/>
          <w:szCs w:val="28"/>
        </w:rPr>
        <w:t>озчиком с соблюдением следующих условий</w:t>
      </w:r>
      <w:r w:rsidR="008D7D6A" w:rsidRPr="007D035A">
        <w:rPr>
          <w:rFonts w:ascii="Times New Roman" w:hAnsi="Times New Roman"/>
          <w:sz w:val="28"/>
          <w:szCs w:val="28"/>
        </w:rPr>
        <w:t xml:space="preserve">: </w:t>
      </w:r>
    </w:p>
    <w:p w14:paraId="36FD7C43" w14:textId="1CFB0A4B" w:rsidR="008D7D6A" w:rsidRPr="007D035A" w:rsidRDefault="00447071" w:rsidP="00447071">
      <w:pPr>
        <w:pStyle w:val="aa"/>
        <w:jc w:val="both"/>
        <w:rPr>
          <w:rFonts w:ascii="Times New Roman" w:hAnsi="Times New Roman"/>
          <w:sz w:val="28"/>
          <w:szCs w:val="28"/>
        </w:rPr>
      </w:pPr>
      <w:r w:rsidRPr="007D035A">
        <w:rPr>
          <w:rFonts w:ascii="Times New Roman" w:hAnsi="Times New Roman"/>
          <w:sz w:val="28"/>
          <w:szCs w:val="28"/>
        </w:rPr>
        <w:tab/>
      </w:r>
      <w:r w:rsidR="008D7D6A" w:rsidRPr="007D035A">
        <w:rPr>
          <w:rFonts w:ascii="Times New Roman" w:hAnsi="Times New Roman"/>
          <w:sz w:val="28"/>
          <w:szCs w:val="28"/>
        </w:rPr>
        <w:t xml:space="preserve">исключения помех пешеходам и транспортным средствам; </w:t>
      </w:r>
    </w:p>
    <w:p w14:paraId="3594E730" w14:textId="628D464F" w:rsidR="008D7D6A" w:rsidRPr="007D035A" w:rsidRDefault="00447071" w:rsidP="00447071">
      <w:pPr>
        <w:pStyle w:val="aa"/>
        <w:jc w:val="both"/>
        <w:rPr>
          <w:rFonts w:ascii="Times New Roman" w:hAnsi="Times New Roman"/>
          <w:sz w:val="28"/>
          <w:szCs w:val="28"/>
        </w:rPr>
      </w:pPr>
      <w:r w:rsidRPr="007D035A">
        <w:rPr>
          <w:rFonts w:ascii="Times New Roman" w:hAnsi="Times New Roman"/>
          <w:sz w:val="28"/>
          <w:szCs w:val="28"/>
        </w:rPr>
        <w:tab/>
      </w:r>
      <w:r w:rsidR="008D7D6A" w:rsidRPr="007D035A">
        <w:rPr>
          <w:rFonts w:ascii="Times New Roman" w:hAnsi="Times New Roman"/>
          <w:sz w:val="28"/>
          <w:szCs w:val="28"/>
        </w:rPr>
        <w:t xml:space="preserve">соблюдения требований, установленных органами местного самоуправления к содержанию территорий и находящихся на них объектов благоустройства, в том числе, требований, связанных с охраной зеленых насаждений; </w:t>
      </w:r>
    </w:p>
    <w:p w14:paraId="2C75F5E7" w14:textId="5F1FE430" w:rsidR="008D7D6A" w:rsidRPr="007D035A" w:rsidRDefault="00C659AE" w:rsidP="00447071">
      <w:pPr>
        <w:pStyle w:val="aa"/>
        <w:jc w:val="both"/>
        <w:rPr>
          <w:rFonts w:ascii="Times New Roman" w:hAnsi="Times New Roman"/>
          <w:sz w:val="28"/>
          <w:szCs w:val="28"/>
        </w:rPr>
      </w:pPr>
      <w:r w:rsidRPr="007D035A">
        <w:rPr>
          <w:rFonts w:ascii="Times New Roman" w:hAnsi="Times New Roman"/>
          <w:sz w:val="28"/>
          <w:szCs w:val="28"/>
        </w:rPr>
        <w:tab/>
      </w:r>
      <w:r w:rsidR="008D7D6A" w:rsidRPr="007D035A">
        <w:rPr>
          <w:rFonts w:ascii="Times New Roman" w:hAnsi="Times New Roman"/>
          <w:sz w:val="28"/>
          <w:szCs w:val="28"/>
        </w:rPr>
        <w:t>соблюдения требований, установленных на объектах транспортной инфраструктуры, относящимся к аэропортам, железнодорожным вокзалам, автовокзалам (автостанциям), медицинским организациям;</w:t>
      </w:r>
    </w:p>
    <w:p w14:paraId="4FDE442A" w14:textId="7D149869" w:rsidR="008C4BCF" w:rsidRPr="007D035A" w:rsidRDefault="00447071" w:rsidP="00447071">
      <w:pPr>
        <w:pStyle w:val="aa"/>
        <w:jc w:val="both"/>
        <w:rPr>
          <w:rFonts w:ascii="Times New Roman" w:hAnsi="Times New Roman"/>
          <w:sz w:val="28"/>
          <w:szCs w:val="28"/>
        </w:rPr>
      </w:pPr>
      <w:r w:rsidRPr="007D035A">
        <w:rPr>
          <w:rFonts w:ascii="Times New Roman" w:hAnsi="Times New Roman"/>
          <w:sz w:val="28"/>
          <w:szCs w:val="28"/>
        </w:rPr>
        <w:tab/>
      </w:r>
      <w:r w:rsidR="008D7D6A" w:rsidRPr="007D035A">
        <w:rPr>
          <w:rFonts w:ascii="Times New Roman" w:hAnsi="Times New Roman"/>
          <w:sz w:val="28"/>
          <w:szCs w:val="28"/>
        </w:rPr>
        <w:t>соблюдения требований законодательства в сфере б</w:t>
      </w:r>
      <w:r w:rsidR="008C4BCF" w:rsidRPr="007D035A">
        <w:rPr>
          <w:rFonts w:ascii="Times New Roman" w:hAnsi="Times New Roman"/>
          <w:sz w:val="28"/>
          <w:szCs w:val="28"/>
        </w:rPr>
        <w:t>езопасности дорожного движения.</w:t>
      </w:r>
    </w:p>
    <w:p w14:paraId="1A0DF7BB" w14:textId="42125C71" w:rsidR="003E6BC6" w:rsidRDefault="00447071" w:rsidP="003E2CFC">
      <w:pPr>
        <w:pStyle w:val="aa"/>
        <w:jc w:val="both"/>
        <w:rPr>
          <w:rFonts w:ascii="Times New Roman" w:hAnsi="Times New Roman"/>
          <w:sz w:val="28"/>
          <w:szCs w:val="28"/>
        </w:rPr>
      </w:pPr>
      <w:r w:rsidRPr="007D035A">
        <w:rPr>
          <w:rFonts w:ascii="Times New Roman" w:hAnsi="Times New Roman"/>
          <w:sz w:val="28"/>
          <w:szCs w:val="28"/>
        </w:rPr>
        <w:tab/>
      </w:r>
      <w:r w:rsidR="008D7D6A" w:rsidRPr="007D035A">
        <w:rPr>
          <w:rFonts w:ascii="Times New Roman" w:hAnsi="Times New Roman"/>
          <w:sz w:val="28"/>
          <w:szCs w:val="28"/>
        </w:rPr>
        <w:t>3</w:t>
      </w:r>
      <w:r w:rsidR="006D733E" w:rsidRPr="007D035A">
        <w:rPr>
          <w:rFonts w:ascii="Times New Roman" w:hAnsi="Times New Roman"/>
          <w:sz w:val="28"/>
          <w:szCs w:val="28"/>
        </w:rPr>
        <w:t xml:space="preserve">. Парковка </w:t>
      </w:r>
      <w:r w:rsidR="00F4199C" w:rsidRPr="007D035A">
        <w:rPr>
          <w:rFonts w:ascii="Times New Roman" w:hAnsi="Times New Roman"/>
          <w:sz w:val="28"/>
          <w:szCs w:val="28"/>
        </w:rPr>
        <w:t>для легкового такси</w:t>
      </w:r>
      <w:r w:rsidR="006D733E" w:rsidRPr="007D035A">
        <w:rPr>
          <w:rFonts w:ascii="Times New Roman" w:hAnsi="Times New Roman"/>
          <w:sz w:val="28"/>
          <w:szCs w:val="28"/>
        </w:rPr>
        <w:t xml:space="preserve">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006D733E" w:rsidRPr="007D035A">
        <w:rPr>
          <w:rFonts w:ascii="Times New Roman" w:hAnsi="Times New Roman"/>
          <w:sz w:val="28"/>
          <w:szCs w:val="28"/>
        </w:rPr>
        <w:t>подэстакадных</w:t>
      </w:r>
      <w:proofErr w:type="spellEnd"/>
      <w:r w:rsidR="006D733E" w:rsidRPr="007D035A">
        <w:rPr>
          <w:rFonts w:ascii="Times New Roman" w:hAnsi="Times New Roman"/>
          <w:sz w:val="28"/>
          <w:szCs w:val="28"/>
        </w:rPr>
        <w:t xml:space="preserve"> или </w:t>
      </w:r>
      <w:proofErr w:type="spellStart"/>
      <w:r w:rsidR="006D733E" w:rsidRPr="007D035A">
        <w:rPr>
          <w:rFonts w:ascii="Times New Roman" w:hAnsi="Times New Roman"/>
          <w:sz w:val="28"/>
          <w:szCs w:val="28"/>
        </w:rPr>
        <w:t>подмостовых</w:t>
      </w:r>
      <w:proofErr w:type="spellEnd"/>
      <w:r w:rsidR="006D733E" w:rsidRPr="007D035A">
        <w:rPr>
          <w:rFonts w:ascii="Times New Roman" w:hAnsi="Times New Roman"/>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14:paraId="1D169968" w14:textId="192C9426" w:rsidR="00C54C6C" w:rsidRPr="00447071" w:rsidRDefault="00C54C6C" w:rsidP="00447071">
      <w:pPr>
        <w:pStyle w:val="aa"/>
        <w:jc w:val="both"/>
        <w:rPr>
          <w:rFonts w:ascii="Times New Roman" w:hAnsi="Times New Roman"/>
          <w:b/>
          <w:sz w:val="28"/>
          <w:szCs w:val="28"/>
        </w:rPr>
      </w:pPr>
    </w:p>
    <w:sectPr w:rsidR="00C54C6C" w:rsidRPr="00447071" w:rsidSect="00C513C6">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49172" w14:textId="77777777" w:rsidR="00FE1AD7" w:rsidRDefault="00FE1AD7" w:rsidP="003D517C">
      <w:pPr>
        <w:spacing w:after="0" w:line="240" w:lineRule="auto"/>
      </w:pPr>
      <w:r>
        <w:separator/>
      </w:r>
    </w:p>
  </w:endnote>
  <w:endnote w:type="continuationSeparator" w:id="0">
    <w:p w14:paraId="79EF3D4B" w14:textId="77777777" w:rsidR="00FE1AD7" w:rsidRDefault="00FE1AD7" w:rsidP="003D5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6C341" w14:textId="77777777" w:rsidR="00FE1AD7" w:rsidRDefault="00FE1AD7" w:rsidP="003D517C">
      <w:pPr>
        <w:spacing w:after="0" w:line="240" w:lineRule="auto"/>
      </w:pPr>
      <w:r>
        <w:separator/>
      </w:r>
    </w:p>
  </w:footnote>
  <w:footnote w:type="continuationSeparator" w:id="0">
    <w:p w14:paraId="1B8D1321" w14:textId="77777777" w:rsidR="00FE1AD7" w:rsidRDefault="00FE1AD7" w:rsidP="003D5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291786"/>
      <w:docPartObj>
        <w:docPartGallery w:val="Page Numbers (Top of Page)"/>
        <w:docPartUnique/>
      </w:docPartObj>
    </w:sdtPr>
    <w:sdtEndPr/>
    <w:sdtContent>
      <w:p w14:paraId="2207F235" w14:textId="6D4F3181" w:rsidR="004836A2" w:rsidRDefault="004836A2">
        <w:pPr>
          <w:pStyle w:val="a3"/>
          <w:jc w:val="center"/>
        </w:pPr>
        <w:r>
          <w:fldChar w:fldCharType="begin"/>
        </w:r>
        <w:r>
          <w:instrText>PAGE   \* MERGEFORMAT</w:instrText>
        </w:r>
        <w:r>
          <w:fldChar w:fldCharType="separate"/>
        </w:r>
        <w:r w:rsidR="00E84D48">
          <w:rPr>
            <w:noProof/>
          </w:rPr>
          <w:t>20</w:t>
        </w:r>
        <w:r>
          <w:fldChar w:fldCharType="end"/>
        </w:r>
      </w:p>
    </w:sdtContent>
  </w:sdt>
  <w:p w14:paraId="25E39E2B" w14:textId="77777777" w:rsidR="004836A2" w:rsidRDefault="004836A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7BA"/>
    <w:multiLevelType w:val="multilevel"/>
    <w:tmpl w:val="CA66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610806"/>
    <w:multiLevelType w:val="hybridMultilevel"/>
    <w:tmpl w:val="DF92877C"/>
    <w:lvl w:ilvl="0" w:tplc="7DE425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781307"/>
    <w:multiLevelType w:val="hybridMultilevel"/>
    <w:tmpl w:val="88860E86"/>
    <w:lvl w:ilvl="0" w:tplc="BBE033F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B1E5957"/>
    <w:multiLevelType w:val="hybridMultilevel"/>
    <w:tmpl w:val="F85CAE72"/>
    <w:lvl w:ilvl="0" w:tplc="E5963D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5A6C19C7"/>
    <w:multiLevelType w:val="hybridMultilevel"/>
    <w:tmpl w:val="20DCE056"/>
    <w:lvl w:ilvl="0" w:tplc="15829AC0">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6" w15:restartNumberingAfterBreak="0">
    <w:nsid w:val="65F12C7D"/>
    <w:multiLevelType w:val="hybridMultilevel"/>
    <w:tmpl w:val="211EF356"/>
    <w:lvl w:ilvl="0" w:tplc="DF3816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7531F71"/>
    <w:multiLevelType w:val="hybridMultilevel"/>
    <w:tmpl w:val="BB842E4C"/>
    <w:lvl w:ilvl="0" w:tplc="381E5B74">
      <w:start w:val="1"/>
      <w:numFmt w:val="bullet"/>
      <w:lvlText w:val=""/>
      <w:lvlJc w:val="left"/>
      <w:pPr>
        <w:ind w:left="390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12E32DB"/>
    <w:multiLevelType w:val="hybridMultilevel"/>
    <w:tmpl w:val="69787B44"/>
    <w:lvl w:ilvl="0" w:tplc="381E5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F74C7D"/>
    <w:multiLevelType w:val="hybridMultilevel"/>
    <w:tmpl w:val="CDA82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F33029"/>
    <w:multiLevelType w:val="hybridMultilevel"/>
    <w:tmpl w:val="9F0C1D72"/>
    <w:lvl w:ilvl="0" w:tplc="00000002">
      <w:start w:val="1"/>
      <w:numFmt w:val="bullet"/>
      <w:lvlText w:val=""/>
      <w:lvlJc w:val="left"/>
      <w:pPr>
        <w:ind w:left="720" w:hanging="360"/>
      </w:pPr>
      <w:rPr>
        <w:rFonts w:ascii="Wingdings" w:hAnsi="Wingdings" w:cs="Wingdings"/>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BE7258D"/>
    <w:multiLevelType w:val="hybridMultilevel"/>
    <w:tmpl w:val="BAB4187A"/>
    <w:lvl w:ilvl="0" w:tplc="381E5B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10"/>
  </w:num>
  <w:num w:numId="6">
    <w:abstractNumId w:val="9"/>
  </w:num>
  <w:num w:numId="7">
    <w:abstractNumId w:val="1"/>
  </w:num>
  <w:num w:numId="8">
    <w:abstractNumId w:val="11"/>
  </w:num>
  <w:num w:numId="9">
    <w:abstractNumId w:val="8"/>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51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758"/>
    <w:rsid w:val="0000203D"/>
    <w:rsid w:val="0000223C"/>
    <w:rsid w:val="00013849"/>
    <w:rsid w:val="000140A8"/>
    <w:rsid w:val="000171B4"/>
    <w:rsid w:val="00021463"/>
    <w:rsid w:val="00025A6F"/>
    <w:rsid w:val="00025FE8"/>
    <w:rsid w:val="00027959"/>
    <w:rsid w:val="00036F5E"/>
    <w:rsid w:val="00040178"/>
    <w:rsid w:val="00042B67"/>
    <w:rsid w:val="000464B7"/>
    <w:rsid w:val="0004758F"/>
    <w:rsid w:val="00047E18"/>
    <w:rsid w:val="0005109B"/>
    <w:rsid w:val="00055180"/>
    <w:rsid w:val="000575AF"/>
    <w:rsid w:val="00066F3A"/>
    <w:rsid w:val="00070A64"/>
    <w:rsid w:val="000731D4"/>
    <w:rsid w:val="00073915"/>
    <w:rsid w:val="000771A7"/>
    <w:rsid w:val="000807E7"/>
    <w:rsid w:val="00082420"/>
    <w:rsid w:val="00096342"/>
    <w:rsid w:val="0009682F"/>
    <w:rsid w:val="000A13BF"/>
    <w:rsid w:val="000A77EE"/>
    <w:rsid w:val="000B19DF"/>
    <w:rsid w:val="000B1D3C"/>
    <w:rsid w:val="000B4EB1"/>
    <w:rsid w:val="000B7E24"/>
    <w:rsid w:val="000D2BAF"/>
    <w:rsid w:val="000D32DF"/>
    <w:rsid w:val="000D3FAB"/>
    <w:rsid w:val="000D46F1"/>
    <w:rsid w:val="000E198B"/>
    <w:rsid w:val="000E5CA3"/>
    <w:rsid w:val="000F0CC6"/>
    <w:rsid w:val="000F7D2E"/>
    <w:rsid w:val="000F7E77"/>
    <w:rsid w:val="00103B04"/>
    <w:rsid w:val="00103CCE"/>
    <w:rsid w:val="001041CB"/>
    <w:rsid w:val="001071DB"/>
    <w:rsid w:val="00111899"/>
    <w:rsid w:val="001146E6"/>
    <w:rsid w:val="001156C9"/>
    <w:rsid w:val="00115984"/>
    <w:rsid w:val="001224C7"/>
    <w:rsid w:val="00127921"/>
    <w:rsid w:val="001300C3"/>
    <w:rsid w:val="00130804"/>
    <w:rsid w:val="00131CFC"/>
    <w:rsid w:val="00133A38"/>
    <w:rsid w:val="001364BC"/>
    <w:rsid w:val="00142118"/>
    <w:rsid w:val="001457E3"/>
    <w:rsid w:val="00146E2B"/>
    <w:rsid w:val="00147C4E"/>
    <w:rsid w:val="00151486"/>
    <w:rsid w:val="00152AE7"/>
    <w:rsid w:val="0015709B"/>
    <w:rsid w:val="00157C4D"/>
    <w:rsid w:val="00167BAE"/>
    <w:rsid w:val="00170596"/>
    <w:rsid w:val="00171D7B"/>
    <w:rsid w:val="001730D7"/>
    <w:rsid w:val="001769C1"/>
    <w:rsid w:val="00177FBC"/>
    <w:rsid w:val="001835EC"/>
    <w:rsid w:val="001844E3"/>
    <w:rsid w:val="00190C64"/>
    <w:rsid w:val="00192431"/>
    <w:rsid w:val="00195C97"/>
    <w:rsid w:val="00197043"/>
    <w:rsid w:val="001A1DF9"/>
    <w:rsid w:val="001A36CF"/>
    <w:rsid w:val="001B5AD1"/>
    <w:rsid w:val="001C2B6D"/>
    <w:rsid w:val="001D56F6"/>
    <w:rsid w:val="001D5FED"/>
    <w:rsid w:val="001D76FF"/>
    <w:rsid w:val="001E1F81"/>
    <w:rsid w:val="001E394D"/>
    <w:rsid w:val="001F2BEB"/>
    <w:rsid w:val="001F4A0C"/>
    <w:rsid w:val="001F5112"/>
    <w:rsid w:val="00201E6B"/>
    <w:rsid w:val="00203046"/>
    <w:rsid w:val="00210CD1"/>
    <w:rsid w:val="00215A4C"/>
    <w:rsid w:val="002177DD"/>
    <w:rsid w:val="00224487"/>
    <w:rsid w:val="002257B2"/>
    <w:rsid w:val="00226C65"/>
    <w:rsid w:val="0023306A"/>
    <w:rsid w:val="00236CC1"/>
    <w:rsid w:val="002417E3"/>
    <w:rsid w:val="00242ABD"/>
    <w:rsid w:val="00244D49"/>
    <w:rsid w:val="00252384"/>
    <w:rsid w:val="002631F9"/>
    <w:rsid w:val="002648EF"/>
    <w:rsid w:val="00264905"/>
    <w:rsid w:val="00264FE6"/>
    <w:rsid w:val="00266DC3"/>
    <w:rsid w:val="00272732"/>
    <w:rsid w:val="00272E77"/>
    <w:rsid w:val="00275F57"/>
    <w:rsid w:val="00280B84"/>
    <w:rsid w:val="00282DDA"/>
    <w:rsid w:val="002857A5"/>
    <w:rsid w:val="00294377"/>
    <w:rsid w:val="00296778"/>
    <w:rsid w:val="00296C9D"/>
    <w:rsid w:val="002978B1"/>
    <w:rsid w:val="002A3FDF"/>
    <w:rsid w:val="002A6B79"/>
    <w:rsid w:val="002B169D"/>
    <w:rsid w:val="002B56A2"/>
    <w:rsid w:val="002B5794"/>
    <w:rsid w:val="002B5B49"/>
    <w:rsid w:val="002C3427"/>
    <w:rsid w:val="002C47D2"/>
    <w:rsid w:val="002C6B53"/>
    <w:rsid w:val="002C772F"/>
    <w:rsid w:val="002C7E09"/>
    <w:rsid w:val="002D2014"/>
    <w:rsid w:val="002D2118"/>
    <w:rsid w:val="002D4E36"/>
    <w:rsid w:val="002D61AD"/>
    <w:rsid w:val="002D7FE1"/>
    <w:rsid w:val="002E4BFD"/>
    <w:rsid w:val="002E6341"/>
    <w:rsid w:val="002E7D36"/>
    <w:rsid w:val="002F128D"/>
    <w:rsid w:val="002F41CC"/>
    <w:rsid w:val="002F52AB"/>
    <w:rsid w:val="002F574F"/>
    <w:rsid w:val="002F57FC"/>
    <w:rsid w:val="002F7492"/>
    <w:rsid w:val="00301F8C"/>
    <w:rsid w:val="003027FA"/>
    <w:rsid w:val="00316500"/>
    <w:rsid w:val="00325894"/>
    <w:rsid w:val="0033267D"/>
    <w:rsid w:val="0033360A"/>
    <w:rsid w:val="00333BAA"/>
    <w:rsid w:val="00337466"/>
    <w:rsid w:val="0033750E"/>
    <w:rsid w:val="003403A3"/>
    <w:rsid w:val="0034265F"/>
    <w:rsid w:val="003433BF"/>
    <w:rsid w:val="00346DB2"/>
    <w:rsid w:val="00350F47"/>
    <w:rsid w:val="00353F20"/>
    <w:rsid w:val="00357584"/>
    <w:rsid w:val="003579D6"/>
    <w:rsid w:val="00357D3C"/>
    <w:rsid w:val="003657D5"/>
    <w:rsid w:val="00366D16"/>
    <w:rsid w:val="00367387"/>
    <w:rsid w:val="00371490"/>
    <w:rsid w:val="0037386D"/>
    <w:rsid w:val="003739D5"/>
    <w:rsid w:val="00376B74"/>
    <w:rsid w:val="00376D72"/>
    <w:rsid w:val="00381D9A"/>
    <w:rsid w:val="003870E7"/>
    <w:rsid w:val="0039021F"/>
    <w:rsid w:val="003A3F71"/>
    <w:rsid w:val="003A4D28"/>
    <w:rsid w:val="003A5CDA"/>
    <w:rsid w:val="003B267B"/>
    <w:rsid w:val="003B51F4"/>
    <w:rsid w:val="003B6558"/>
    <w:rsid w:val="003B6FAC"/>
    <w:rsid w:val="003C2F2F"/>
    <w:rsid w:val="003C39A1"/>
    <w:rsid w:val="003C3CB9"/>
    <w:rsid w:val="003D0878"/>
    <w:rsid w:val="003D15E0"/>
    <w:rsid w:val="003D2641"/>
    <w:rsid w:val="003D517C"/>
    <w:rsid w:val="003D6E6F"/>
    <w:rsid w:val="003D7400"/>
    <w:rsid w:val="003E0F89"/>
    <w:rsid w:val="003E1E2B"/>
    <w:rsid w:val="003E2CFC"/>
    <w:rsid w:val="003E4556"/>
    <w:rsid w:val="003E629B"/>
    <w:rsid w:val="003E6BC6"/>
    <w:rsid w:val="003F1979"/>
    <w:rsid w:val="003F4147"/>
    <w:rsid w:val="003F55AF"/>
    <w:rsid w:val="003F63D5"/>
    <w:rsid w:val="003F7272"/>
    <w:rsid w:val="003F7DC1"/>
    <w:rsid w:val="00404465"/>
    <w:rsid w:val="00404ACF"/>
    <w:rsid w:val="00404D37"/>
    <w:rsid w:val="0041141D"/>
    <w:rsid w:val="00414D4B"/>
    <w:rsid w:val="00416181"/>
    <w:rsid w:val="0042023C"/>
    <w:rsid w:val="0042036C"/>
    <w:rsid w:val="00421CE9"/>
    <w:rsid w:val="00422049"/>
    <w:rsid w:val="00422B51"/>
    <w:rsid w:val="00426D30"/>
    <w:rsid w:val="00427347"/>
    <w:rsid w:val="00431D05"/>
    <w:rsid w:val="00436AAE"/>
    <w:rsid w:val="00440B3E"/>
    <w:rsid w:val="00441D04"/>
    <w:rsid w:val="00441DEF"/>
    <w:rsid w:val="0044279E"/>
    <w:rsid w:val="00442AE6"/>
    <w:rsid w:val="00443437"/>
    <w:rsid w:val="004440F5"/>
    <w:rsid w:val="00444EC8"/>
    <w:rsid w:val="00447071"/>
    <w:rsid w:val="004524D4"/>
    <w:rsid w:val="00456ACF"/>
    <w:rsid w:val="004577C6"/>
    <w:rsid w:val="004612FF"/>
    <w:rsid w:val="00461A57"/>
    <w:rsid w:val="004636A7"/>
    <w:rsid w:val="00463C80"/>
    <w:rsid w:val="00464AE3"/>
    <w:rsid w:val="00465C1E"/>
    <w:rsid w:val="00467FA3"/>
    <w:rsid w:val="00472B5F"/>
    <w:rsid w:val="004732A7"/>
    <w:rsid w:val="004836A2"/>
    <w:rsid w:val="00490192"/>
    <w:rsid w:val="00495254"/>
    <w:rsid w:val="004A0077"/>
    <w:rsid w:val="004A1757"/>
    <w:rsid w:val="004A2385"/>
    <w:rsid w:val="004A4F28"/>
    <w:rsid w:val="004A7E1A"/>
    <w:rsid w:val="004B0290"/>
    <w:rsid w:val="004B0CF6"/>
    <w:rsid w:val="004B11E8"/>
    <w:rsid w:val="004B5278"/>
    <w:rsid w:val="004B5405"/>
    <w:rsid w:val="004B5F50"/>
    <w:rsid w:val="004D22CC"/>
    <w:rsid w:val="004E7DAB"/>
    <w:rsid w:val="004F1BCF"/>
    <w:rsid w:val="004F21CA"/>
    <w:rsid w:val="004F536B"/>
    <w:rsid w:val="004F61E8"/>
    <w:rsid w:val="004F7726"/>
    <w:rsid w:val="00501F26"/>
    <w:rsid w:val="0050698E"/>
    <w:rsid w:val="005132EB"/>
    <w:rsid w:val="00514466"/>
    <w:rsid w:val="005158EB"/>
    <w:rsid w:val="00517AB0"/>
    <w:rsid w:val="005235AB"/>
    <w:rsid w:val="00526D32"/>
    <w:rsid w:val="005305F0"/>
    <w:rsid w:val="0053069A"/>
    <w:rsid w:val="00535D65"/>
    <w:rsid w:val="00537479"/>
    <w:rsid w:val="005401D9"/>
    <w:rsid w:val="00541AB0"/>
    <w:rsid w:val="00541C82"/>
    <w:rsid w:val="00541F8B"/>
    <w:rsid w:val="005427C6"/>
    <w:rsid w:val="0054640F"/>
    <w:rsid w:val="005467E5"/>
    <w:rsid w:val="005511E5"/>
    <w:rsid w:val="00553694"/>
    <w:rsid w:val="00553C0F"/>
    <w:rsid w:val="00561404"/>
    <w:rsid w:val="0056152A"/>
    <w:rsid w:val="00562B07"/>
    <w:rsid w:val="00563707"/>
    <w:rsid w:val="00563FD3"/>
    <w:rsid w:val="005656EA"/>
    <w:rsid w:val="005736D2"/>
    <w:rsid w:val="00580667"/>
    <w:rsid w:val="00585912"/>
    <w:rsid w:val="00585A61"/>
    <w:rsid w:val="00590CEF"/>
    <w:rsid w:val="00594CDD"/>
    <w:rsid w:val="005968B6"/>
    <w:rsid w:val="00597EA9"/>
    <w:rsid w:val="005A2222"/>
    <w:rsid w:val="005A2998"/>
    <w:rsid w:val="005B0686"/>
    <w:rsid w:val="005B09C7"/>
    <w:rsid w:val="005B0B12"/>
    <w:rsid w:val="005B2EEF"/>
    <w:rsid w:val="005B4F6C"/>
    <w:rsid w:val="005B60E9"/>
    <w:rsid w:val="005C2249"/>
    <w:rsid w:val="005C5333"/>
    <w:rsid w:val="005D2185"/>
    <w:rsid w:val="005D7EF8"/>
    <w:rsid w:val="005E32F3"/>
    <w:rsid w:val="005E7CBC"/>
    <w:rsid w:val="005E7E36"/>
    <w:rsid w:val="005F2F21"/>
    <w:rsid w:val="005F36B7"/>
    <w:rsid w:val="005F4F74"/>
    <w:rsid w:val="006070D0"/>
    <w:rsid w:val="006074AD"/>
    <w:rsid w:val="00610CDE"/>
    <w:rsid w:val="00613C02"/>
    <w:rsid w:val="00617F50"/>
    <w:rsid w:val="00621E55"/>
    <w:rsid w:val="00622EB0"/>
    <w:rsid w:val="00625A85"/>
    <w:rsid w:val="00625F5E"/>
    <w:rsid w:val="006261F3"/>
    <w:rsid w:val="006316BC"/>
    <w:rsid w:val="00634A91"/>
    <w:rsid w:val="0063695C"/>
    <w:rsid w:val="00636B16"/>
    <w:rsid w:val="00637129"/>
    <w:rsid w:val="00646548"/>
    <w:rsid w:val="0064700D"/>
    <w:rsid w:val="00647D0C"/>
    <w:rsid w:val="006518AF"/>
    <w:rsid w:val="00654D27"/>
    <w:rsid w:val="00661660"/>
    <w:rsid w:val="00661E89"/>
    <w:rsid w:val="00662E19"/>
    <w:rsid w:val="00667261"/>
    <w:rsid w:val="00670D13"/>
    <w:rsid w:val="0067169C"/>
    <w:rsid w:val="00673567"/>
    <w:rsid w:val="00673690"/>
    <w:rsid w:val="00684452"/>
    <w:rsid w:val="0068504E"/>
    <w:rsid w:val="0068760C"/>
    <w:rsid w:val="00690425"/>
    <w:rsid w:val="006931EA"/>
    <w:rsid w:val="006A48BF"/>
    <w:rsid w:val="006A6A78"/>
    <w:rsid w:val="006A7372"/>
    <w:rsid w:val="006B02DA"/>
    <w:rsid w:val="006B1D6A"/>
    <w:rsid w:val="006B3906"/>
    <w:rsid w:val="006B3E7C"/>
    <w:rsid w:val="006B49F6"/>
    <w:rsid w:val="006B5EBA"/>
    <w:rsid w:val="006B6894"/>
    <w:rsid w:val="006B77F8"/>
    <w:rsid w:val="006C2CC1"/>
    <w:rsid w:val="006C457B"/>
    <w:rsid w:val="006C6545"/>
    <w:rsid w:val="006D733E"/>
    <w:rsid w:val="006E0B7B"/>
    <w:rsid w:val="006E14ED"/>
    <w:rsid w:val="006E54B2"/>
    <w:rsid w:val="006E6391"/>
    <w:rsid w:val="006E68E9"/>
    <w:rsid w:val="006F09F7"/>
    <w:rsid w:val="006F2884"/>
    <w:rsid w:val="006F3EF2"/>
    <w:rsid w:val="006F5BE6"/>
    <w:rsid w:val="006F6252"/>
    <w:rsid w:val="006F6780"/>
    <w:rsid w:val="006F7549"/>
    <w:rsid w:val="007000A0"/>
    <w:rsid w:val="00704D89"/>
    <w:rsid w:val="00716F77"/>
    <w:rsid w:val="0072462B"/>
    <w:rsid w:val="00724926"/>
    <w:rsid w:val="00725BD5"/>
    <w:rsid w:val="00730D2E"/>
    <w:rsid w:val="00731794"/>
    <w:rsid w:val="00736DD9"/>
    <w:rsid w:val="007404E1"/>
    <w:rsid w:val="00740619"/>
    <w:rsid w:val="007429FA"/>
    <w:rsid w:val="007526E4"/>
    <w:rsid w:val="00753172"/>
    <w:rsid w:val="007566DB"/>
    <w:rsid w:val="00763252"/>
    <w:rsid w:val="007634BC"/>
    <w:rsid w:val="00764E9E"/>
    <w:rsid w:val="00764EC0"/>
    <w:rsid w:val="00770151"/>
    <w:rsid w:val="007741FE"/>
    <w:rsid w:val="00776C8E"/>
    <w:rsid w:val="007871BE"/>
    <w:rsid w:val="007873E3"/>
    <w:rsid w:val="00791C8F"/>
    <w:rsid w:val="0079429B"/>
    <w:rsid w:val="007947AE"/>
    <w:rsid w:val="00794B9C"/>
    <w:rsid w:val="00795268"/>
    <w:rsid w:val="007A1061"/>
    <w:rsid w:val="007C0420"/>
    <w:rsid w:val="007D035A"/>
    <w:rsid w:val="007D093B"/>
    <w:rsid w:val="007D3593"/>
    <w:rsid w:val="007D7582"/>
    <w:rsid w:val="007D7B80"/>
    <w:rsid w:val="007E6875"/>
    <w:rsid w:val="007F26B4"/>
    <w:rsid w:val="007F2735"/>
    <w:rsid w:val="007F302B"/>
    <w:rsid w:val="007F50E4"/>
    <w:rsid w:val="007F5109"/>
    <w:rsid w:val="007F56E4"/>
    <w:rsid w:val="007F59A5"/>
    <w:rsid w:val="008037AF"/>
    <w:rsid w:val="00811F1A"/>
    <w:rsid w:val="008176F4"/>
    <w:rsid w:val="00817A7F"/>
    <w:rsid w:val="0082252A"/>
    <w:rsid w:val="008230CC"/>
    <w:rsid w:val="00834C83"/>
    <w:rsid w:val="00837B40"/>
    <w:rsid w:val="00842913"/>
    <w:rsid w:val="00842E5D"/>
    <w:rsid w:val="00843264"/>
    <w:rsid w:val="00843AC9"/>
    <w:rsid w:val="0084434B"/>
    <w:rsid w:val="00844B22"/>
    <w:rsid w:val="00846BB2"/>
    <w:rsid w:val="00847198"/>
    <w:rsid w:val="00852287"/>
    <w:rsid w:val="0085367F"/>
    <w:rsid w:val="00853BDC"/>
    <w:rsid w:val="00853D31"/>
    <w:rsid w:val="00857001"/>
    <w:rsid w:val="0085754D"/>
    <w:rsid w:val="00860B86"/>
    <w:rsid w:val="008612D0"/>
    <w:rsid w:val="008616A5"/>
    <w:rsid w:val="00862667"/>
    <w:rsid w:val="008666DB"/>
    <w:rsid w:val="0087364F"/>
    <w:rsid w:val="00873B3F"/>
    <w:rsid w:val="008748AE"/>
    <w:rsid w:val="00876ADC"/>
    <w:rsid w:val="00877769"/>
    <w:rsid w:val="00882D8E"/>
    <w:rsid w:val="00884A84"/>
    <w:rsid w:val="00890A5A"/>
    <w:rsid w:val="00894709"/>
    <w:rsid w:val="00896194"/>
    <w:rsid w:val="008A274A"/>
    <w:rsid w:val="008A48D8"/>
    <w:rsid w:val="008A58E2"/>
    <w:rsid w:val="008B0554"/>
    <w:rsid w:val="008B2BB3"/>
    <w:rsid w:val="008B4415"/>
    <w:rsid w:val="008B4C9B"/>
    <w:rsid w:val="008C4BCF"/>
    <w:rsid w:val="008D3A8D"/>
    <w:rsid w:val="008D4EBB"/>
    <w:rsid w:val="008D5213"/>
    <w:rsid w:val="008D5EBF"/>
    <w:rsid w:val="008D7AD3"/>
    <w:rsid w:val="008D7D6A"/>
    <w:rsid w:val="008E6643"/>
    <w:rsid w:val="008E67A2"/>
    <w:rsid w:val="008F2A4B"/>
    <w:rsid w:val="008F42EE"/>
    <w:rsid w:val="0090005E"/>
    <w:rsid w:val="009007CB"/>
    <w:rsid w:val="009012C6"/>
    <w:rsid w:val="0090573D"/>
    <w:rsid w:val="00911AAC"/>
    <w:rsid w:val="00912EC6"/>
    <w:rsid w:val="0092030B"/>
    <w:rsid w:val="00922929"/>
    <w:rsid w:val="009314C0"/>
    <w:rsid w:val="0093289B"/>
    <w:rsid w:val="00932D0D"/>
    <w:rsid w:val="00933A14"/>
    <w:rsid w:val="00933B82"/>
    <w:rsid w:val="009346E9"/>
    <w:rsid w:val="009371EC"/>
    <w:rsid w:val="009435AA"/>
    <w:rsid w:val="00945391"/>
    <w:rsid w:val="00947D48"/>
    <w:rsid w:val="00956CF4"/>
    <w:rsid w:val="00963C53"/>
    <w:rsid w:val="00967CCE"/>
    <w:rsid w:val="00971201"/>
    <w:rsid w:val="009754F5"/>
    <w:rsid w:val="00976F58"/>
    <w:rsid w:val="00977E84"/>
    <w:rsid w:val="00982A43"/>
    <w:rsid w:val="00990FA4"/>
    <w:rsid w:val="00991AD2"/>
    <w:rsid w:val="00992148"/>
    <w:rsid w:val="009970B8"/>
    <w:rsid w:val="00997ACA"/>
    <w:rsid w:val="009A070E"/>
    <w:rsid w:val="009A3D7B"/>
    <w:rsid w:val="009A52B8"/>
    <w:rsid w:val="009B0953"/>
    <w:rsid w:val="009B259D"/>
    <w:rsid w:val="009B2FB8"/>
    <w:rsid w:val="009C0B6C"/>
    <w:rsid w:val="009C14E8"/>
    <w:rsid w:val="009C2563"/>
    <w:rsid w:val="009C6220"/>
    <w:rsid w:val="009C70CF"/>
    <w:rsid w:val="009D6042"/>
    <w:rsid w:val="009E1E94"/>
    <w:rsid w:val="009E2CE4"/>
    <w:rsid w:val="009E71F8"/>
    <w:rsid w:val="009E7D3D"/>
    <w:rsid w:val="009F0087"/>
    <w:rsid w:val="009F1084"/>
    <w:rsid w:val="009F6F26"/>
    <w:rsid w:val="009F791A"/>
    <w:rsid w:val="00A00BFE"/>
    <w:rsid w:val="00A024E7"/>
    <w:rsid w:val="00A05C0B"/>
    <w:rsid w:val="00A05F43"/>
    <w:rsid w:val="00A0696D"/>
    <w:rsid w:val="00A10BE0"/>
    <w:rsid w:val="00A11691"/>
    <w:rsid w:val="00A11F38"/>
    <w:rsid w:val="00A14378"/>
    <w:rsid w:val="00A1795A"/>
    <w:rsid w:val="00A2020B"/>
    <w:rsid w:val="00A207E1"/>
    <w:rsid w:val="00A21EAF"/>
    <w:rsid w:val="00A21FDE"/>
    <w:rsid w:val="00A2469E"/>
    <w:rsid w:val="00A272BF"/>
    <w:rsid w:val="00A4391C"/>
    <w:rsid w:val="00A453ED"/>
    <w:rsid w:val="00A50E48"/>
    <w:rsid w:val="00A5176E"/>
    <w:rsid w:val="00A55D12"/>
    <w:rsid w:val="00A640A4"/>
    <w:rsid w:val="00A64CDA"/>
    <w:rsid w:val="00A72BE8"/>
    <w:rsid w:val="00A75126"/>
    <w:rsid w:val="00A83ECA"/>
    <w:rsid w:val="00A84914"/>
    <w:rsid w:val="00A945B3"/>
    <w:rsid w:val="00A9460B"/>
    <w:rsid w:val="00A9493D"/>
    <w:rsid w:val="00AA1019"/>
    <w:rsid w:val="00AA253C"/>
    <w:rsid w:val="00AA2950"/>
    <w:rsid w:val="00AA3687"/>
    <w:rsid w:val="00AA64E8"/>
    <w:rsid w:val="00AA65B5"/>
    <w:rsid w:val="00AA67C1"/>
    <w:rsid w:val="00AB0948"/>
    <w:rsid w:val="00AB3520"/>
    <w:rsid w:val="00AB7B96"/>
    <w:rsid w:val="00AC009C"/>
    <w:rsid w:val="00AC2610"/>
    <w:rsid w:val="00AC2870"/>
    <w:rsid w:val="00AC3F02"/>
    <w:rsid w:val="00AC492B"/>
    <w:rsid w:val="00AC6803"/>
    <w:rsid w:val="00AD2D24"/>
    <w:rsid w:val="00AE1CE1"/>
    <w:rsid w:val="00AE4745"/>
    <w:rsid w:val="00AE59C1"/>
    <w:rsid w:val="00AE65C0"/>
    <w:rsid w:val="00AF0C4B"/>
    <w:rsid w:val="00AF2AC3"/>
    <w:rsid w:val="00AF3801"/>
    <w:rsid w:val="00AF3CD5"/>
    <w:rsid w:val="00AF3EAE"/>
    <w:rsid w:val="00AF6C2F"/>
    <w:rsid w:val="00B00529"/>
    <w:rsid w:val="00B05055"/>
    <w:rsid w:val="00B10AE7"/>
    <w:rsid w:val="00B13F6B"/>
    <w:rsid w:val="00B16E51"/>
    <w:rsid w:val="00B20124"/>
    <w:rsid w:val="00B224D2"/>
    <w:rsid w:val="00B22FDC"/>
    <w:rsid w:val="00B2495C"/>
    <w:rsid w:val="00B26782"/>
    <w:rsid w:val="00B279A0"/>
    <w:rsid w:val="00B311AC"/>
    <w:rsid w:val="00B370DD"/>
    <w:rsid w:val="00B421CE"/>
    <w:rsid w:val="00B44810"/>
    <w:rsid w:val="00B44A0E"/>
    <w:rsid w:val="00B50AD5"/>
    <w:rsid w:val="00B54D21"/>
    <w:rsid w:val="00B60F5F"/>
    <w:rsid w:val="00B641FD"/>
    <w:rsid w:val="00B71391"/>
    <w:rsid w:val="00B71AF5"/>
    <w:rsid w:val="00B71D21"/>
    <w:rsid w:val="00B7777C"/>
    <w:rsid w:val="00B80AB0"/>
    <w:rsid w:val="00B82F63"/>
    <w:rsid w:val="00B86A8B"/>
    <w:rsid w:val="00B931C6"/>
    <w:rsid w:val="00B96053"/>
    <w:rsid w:val="00B965D9"/>
    <w:rsid w:val="00B96CDA"/>
    <w:rsid w:val="00BA19AE"/>
    <w:rsid w:val="00BA1D2B"/>
    <w:rsid w:val="00BA63A8"/>
    <w:rsid w:val="00BA6AB6"/>
    <w:rsid w:val="00BA718E"/>
    <w:rsid w:val="00BA7D40"/>
    <w:rsid w:val="00BB017E"/>
    <w:rsid w:val="00BB094A"/>
    <w:rsid w:val="00BB156C"/>
    <w:rsid w:val="00BB1B00"/>
    <w:rsid w:val="00BB2609"/>
    <w:rsid w:val="00BB28AE"/>
    <w:rsid w:val="00BB563C"/>
    <w:rsid w:val="00BC1E0C"/>
    <w:rsid w:val="00BC398B"/>
    <w:rsid w:val="00BC4CC1"/>
    <w:rsid w:val="00BD1262"/>
    <w:rsid w:val="00BD37CF"/>
    <w:rsid w:val="00BD7973"/>
    <w:rsid w:val="00BD7FDB"/>
    <w:rsid w:val="00BE3465"/>
    <w:rsid w:val="00BE5117"/>
    <w:rsid w:val="00BE798A"/>
    <w:rsid w:val="00BF22F5"/>
    <w:rsid w:val="00BF23D5"/>
    <w:rsid w:val="00BF6B1C"/>
    <w:rsid w:val="00C014F1"/>
    <w:rsid w:val="00C01DA7"/>
    <w:rsid w:val="00C03356"/>
    <w:rsid w:val="00C21411"/>
    <w:rsid w:val="00C2722E"/>
    <w:rsid w:val="00C31C54"/>
    <w:rsid w:val="00C35AC7"/>
    <w:rsid w:val="00C37D88"/>
    <w:rsid w:val="00C40D12"/>
    <w:rsid w:val="00C454BC"/>
    <w:rsid w:val="00C513C6"/>
    <w:rsid w:val="00C533FD"/>
    <w:rsid w:val="00C54C6C"/>
    <w:rsid w:val="00C551D0"/>
    <w:rsid w:val="00C5577E"/>
    <w:rsid w:val="00C5581A"/>
    <w:rsid w:val="00C659AE"/>
    <w:rsid w:val="00C66026"/>
    <w:rsid w:val="00C67F83"/>
    <w:rsid w:val="00C762AB"/>
    <w:rsid w:val="00C7635B"/>
    <w:rsid w:val="00C80157"/>
    <w:rsid w:val="00C80F09"/>
    <w:rsid w:val="00C84348"/>
    <w:rsid w:val="00C84B6D"/>
    <w:rsid w:val="00C86FB7"/>
    <w:rsid w:val="00CA073B"/>
    <w:rsid w:val="00CA08BC"/>
    <w:rsid w:val="00CA3292"/>
    <w:rsid w:val="00CA7EA9"/>
    <w:rsid w:val="00CB4026"/>
    <w:rsid w:val="00CB47A9"/>
    <w:rsid w:val="00CB61FC"/>
    <w:rsid w:val="00CB6888"/>
    <w:rsid w:val="00CC3759"/>
    <w:rsid w:val="00CC57A0"/>
    <w:rsid w:val="00CC6317"/>
    <w:rsid w:val="00CD0D04"/>
    <w:rsid w:val="00CD4034"/>
    <w:rsid w:val="00CD4579"/>
    <w:rsid w:val="00CE4945"/>
    <w:rsid w:val="00CF2219"/>
    <w:rsid w:val="00CF459A"/>
    <w:rsid w:val="00D013DC"/>
    <w:rsid w:val="00D01ACF"/>
    <w:rsid w:val="00D053AC"/>
    <w:rsid w:val="00D1030A"/>
    <w:rsid w:val="00D12A53"/>
    <w:rsid w:val="00D14758"/>
    <w:rsid w:val="00D20ECE"/>
    <w:rsid w:val="00D219FB"/>
    <w:rsid w:val="00D21D9F"/>
    <w:rsid w:val="00D229D9"/>
    <w:rsid w:val="00D259E8"/>
    <w:rsid w:val="00D25D55"/>
    <w:rsid w:val="00D32BE7"/>
    <w:rsid w:val="00D44787"/>
    <w:rsid w:val="00D52820"/>
    <w:rsid w:val="00D52F89"/>
    <w:rsid w:val="00D53BC2"/>
    <w:rsid w:val="00D55EC6"/>
    <w:rsid w:val="00D5657D"/>
    <w:rsid w:val="00D56D17"/>
    <w:rsid w:val="00D57A26"/>
    <w:rsid w:val="00D57AD2"/>
    <w:rsid w:val="00D57E2F"/>
    <w:rsid w:val="00D6044B"/>
    <w:rsid w:val="00D60A39"/>
    <w:rsid w:val="00D63A2F"/>
    <w:rsid w:val="00D6581A"/>
    <w:rsid w:val="00D67864"/>
    <w:rsid w:val="00D72209"/>
    <w:rsid w:val="00D779C5"/>
    <w:rsid w:val="00D82227"/>
    <w:rsid w:val="00D83A48"/>
    <w:rsid w:val="00D90347"/>
    <w:rsid w:val="00D92724"/>
    <w:rsid w:val="00D92C50"/>
    <w:rsid w:val="00D94497"/>
    <w:rsid w:val="00DB7CC0"/>
    <w:rsid w:val="00DC03BF"/>
    <w:rsid w:val="00DC20EA"/>
    <w:rsid w:val="00DC6C1D"/>
    <w:rsid w:val="00DD0790"/>
    <w:rsid w:val="00DD14D4"/>
    <w:rsid w:val="00DD2CDE"/>
    <w:rsid w:val="00DD4292"/>
    <w:rsid w:val="00DD6E63"/>
    <w:rsid w:val="00DD76C5"/>
    <w:rsid w:val="00DE2945"/>
    <w:rsid w:val="00DF6D85"/>
    <w:rsid w:val="00E0281F"/>
    <w:rsid w:val="00E044F4"/>
    <w:rsid w:val="00E0493D"/>
    <w:rsid w:val="00E0534D"/>
    <w:rsid w:val="00E105A3"/>
    <w:rsid w:val="00E12158"/>
    <w:rsid w:val="00E14EDB"/>
    <w:rsid w:val="00E16558"/>
    <w:rsid w:val="00E21F61"/>
    <w:rsid w:val="00E310D2"/>
    <w:rsid w:val="00E46C92"/>
    <w:rsid w:val="00E5298C"/>
    <w:rsid w:val="00E53A74"/>
    <w:rsid w:val="00E545AB"/>
    <w:rsid w:val="00E564A0"/>
    <w:rsid w:val="00E6022D"/>
    <w:rsid w:val="00E6673E"/>
    <w:rsid w:val="00E67BC8"/>
    <w:rsid w:val="00E67C73"/>
    <w:rsid w:val="00E72DFB"/>
    <w:rsid w:val="00E746A8"/>
    <w:rsid w:val="00E84D48"/>
    <w:rsid w:val="00E86A4D"/>
    <w:rsid w:val="00E86E76"/>
    <w:rsid w:val="00E878E6"/>
    <w:rsid w:val="00E915BD"/>
    <w:rsid w:val="00E91929"/>
    <w:rsid w:val="00E92695"/>
    <w:rsid w:val="00E94A07"/>
    <w:rsid w:val="00E951F4"/>
    <w:rsid w:val="00EA0DE8"/>
    <w:rsid w:val="00EA237B"/>
    <w:rsid w:val="00EA463D"/>
    <w:rsid w:val="00EA69B5"/>
    <w:rsid w:val="00EB177B"/>
    <w:rsid w:val="00EB5F5E"/>
    <w:rsid w:val="00EB70D4"/>
    <w:rsid w:val="00EC38CD"/>
    <w:rsid w:val="00ED0B76"/>
    <w:rsid w:val="00ED39E1"/>
    <w:rsid w:val="00ED42A8"/>
    <w:rsid w:val="00ED7FF2"/>
    <w:rsid w:val="00EE2063"/>
    <w:rsid w:val="00EE4943"/>
    <w:rsid w:val="00EE67A8"/>
    <w:rsid w:val="00EF0F0F"/>
    <w:rsid w:val="00EF4041"/>
    <w:rsid w:val="00EF4117"/>
    <w:rsid w:val="00EF6D82"/>
    <w:rsid w:val="00EF7253"/>
    <w:rsid w:val="00F02CED"/>
    <w:rsid w:val="00F06519"/>
    <w:rsid w:val="00F06CE1"/>
    <w:rsid w:val="00F06FA9"/>
    <w:rsid w:val="00F12BC6"/>
    <w:rsid w:val="00F202D3"/>
    <w:rsid w:val="00F21F83"/>
    <w:rsid w:val="00F2455D"/>
    <w:rsid w:val="00F24636"/>
    <w:rsid w:val="00F25DC4"/>
    <w:rsid w:val="00F31AC7"/>
    <w:rsid w:val="00F32133"/>
    <w:rsid w:val="00F323F9"/>
    <w:rsid w:val="00F3371F"/>
    <w:rsid w:val="00F4199C"/>
    <w:rsid w:val="00F5134E"/>
    <w:rsid w:val="00F554C1"/>
    <w:rsid w:val="00F5778A"/>
    <w:rsid w:val="00F647E9"/>
    <w:rsid w:val="00F651D0"/>
    <w:rsid w:val="00F7457D"/>
    <w:rsid w:val="00F76837"/>
    <w:rsid w:val="00F77EF6"/>
    <w:rsid w:val="00F80967"/>
    <w:rsid w:val="00F82ABC"/>
    <w:rsid w:val="00F84FD2"/>
    <w:rsid w:val="00F86867"/>
    <w:rsid w:val="00F8766D"/>
    <w:rsid w:val="00F90E9A"/>
    <w:rsid w:val="00F918C2"/>
    <w:rsid w:val="00F956FC"/>
    <w:rsid w:val="00F95F11"/>
    <w:rsid w:val="00FA0B82"/>
    <w:rsid w:val="00FA499D"/>
    <w:rsid w:val="00FA4B81"/>
    <w:rsid w:val="00FB3717"/>
    <w:rsid w:val="00FB6759"/>
    <w:rsid w:val="00FB6826"/>
    <w:rsid w:val="00FD08B9"/>
    <w:rsid w:val="00FD2861"/>
    <w:rsid w:val="00FD2F06"/>
    <w:rsid w:val="00FE1AD7"/>
    <w:rsid w:val="00FE2391"/>
    <w:rsid w:val="00FE2912"/>
    <w:rsid w:val="00FF023D"/>
    <w:rsid w:val="00FF0585"/>
    <w:rsid w:val="00FF067C"/>
    <w:rsid w:val="00FF1DE0"/>
    <w:rsid w:val="00FF7262"/>
    <w:rsid w:val="00FF7373"/>
    <w:rsid w:val="00FF7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6088"/>
  <w15:docId w15:val="{7983D3BF-DC5B-47A5-8B3D-FE351252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BE6"/>
  </w:style>
  <w:style w:type="paragraph" w:styleId="1">
    <w:name w:val="heading 1"/>
    <w:basedOn w:val="a"/>
    <w:next w:val="a"/>
    <w:link w:val="10"/>
    <w:qFormat/>
    <w:rsid w:val="00E310D2"/>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1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517C"/>
  </w:style>
  <w:style w:type="paragraph" w:styleId="a5">
    <w:name w:val="footer"/>
    <w:basedOn w:val="a"/>
    <w:link w:val="a6"/>
    <w:uiPriority w:val="99"/>
    <w:unhideWhenUsed/>
    <w:rsid w:val="003D51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517C"/>
  </w:style>
  <w:style w:type="character" w:styleId="a7">
    <w:name w:val="Hyperlink"/>
    <w:basedOn w:val="a0"/>
    <w:uiPriority w:val="99"/>
    <w:unhideWhenUsed/>
    <w:rsid w:val="00625F5E"/>
    <w:rPr>
      <w:color w:val="0000FF" w:themeColor="hyperlink"/>
      <w:u w:val="single"/>
    </w:rPr>
  </w:style>
  <w:style w:type="paragraph" w:styleId="a8">
    <w:name w:val="Balloon Text"/>
    <w:basedOn w:val="a"/>
    <w:link w:val="a9"/>
    <w:uiPriority w:val="99"/>
    <w:semiHidden/>
    <w:unhideWhenUsed/>
    <w:rsid w:val="0085367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5367F"/>
    <w:rPr>
      <w:rFonts w:ascii="Segoe UI" w:hAnsi="Segoe UI" w:cs="Segoe UI"/>
      <w:sz w:val="18"/>
      <w:szCs w:val="18"/>
    </w:rPr>
  </w:style>
  <w:style w:type="paragraph" w:styleId="aa">
    <w:name w:val="No Spacing"/>
    <w:uiPriority w:val="1"/>
    <w:qFormat/>
    <w:rsid w:val="00C84348"/>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E310D2"/>
    <w:rPr>
      <w:rFonts w:ascii="Times New Roman" w:eastAsia="Times New Roman" w:hAnsi="Times New Roman" w:cs="Times New Roman"/>
      <w:b/>
      <w:sz w:val="28"/>
      <w:szCs w:val="20"/>
    </w:rPr>
  </w:style>
  <w:style w:type="paragraph" w:customStyle="1" w:styleId="ConsPlusTitle">
    <w:name w:val="ConsPlusTitle"/>
    <w:uiPriority w:val="99"/>
    <w:rsid w:val="00E310D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b">
    <w:name w:val="List Paragraph"/>
    <w:basedOn w:val="a"/>
    <w:uiPriority w:val="34"/>
    <w:qFormat/>
    <w:rsid w:val="00E310D2"/>
    <w:pPr>
      <w:widowControl w:val="0"/>
      <w:suppressAutoHyphens/>
      <w:spacing w:after="0" w:line="240" w:lineRule="auto"/>
      <w:ind w:left="720"/>
      <w:contextualSpacing/>
    </w:pPr>
    <w:rPr>
      <w:rFonts w:ascii="Times New Roman" w:eastAsia="Times New Roman" w:hAnsi="Times New Roman" w:cs="Times New Roman"/>
      <w:sz w:val="24"/>
      <w:szCs w:val="20"/>
    </w:rPr>
  </w:style>
  <w:style w:type="paragraph" w:styleId="ac">
    <w:name w:val="Normal (Web)"/>
    <w:basedOn w:val="a"/>
    <w:uiPriority w:val="99"/>
    <w:unhideWhenUsed/>
    <w:rsid w:val="00E310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E310D2"/>
    <w:pPr>
      <w:widowControl w:val="0"/>
      <w:autoSpaceDE w:val="0"/>
      <w:autoSpaceDN w:val="0"/>
      <w:adjustRightInd w:val="0"/>
      <w:spacing w:after="0" w:line="221" w:lineRule="exact"/>
      <w:ind w:firstLine="571"/>
      <w:jc w:val="both"/>
    </w:pPr>
    <w:rPr>
      <w:rFonts w:ascii="Candara" w:eastAsia="Times New Roman" w:hAnsi="Candara" w:cs="Times New Roman"/>
      <w:sz w:val="24"/>
      <w:szCs w:val="24"/>
      <w:lang w:eastAsia="ru-RU"/>
    </w:rPr>
  </w:style>
  <w:style w:type="character" w:customStyle="1" w:styleId="FontStyle15">
    <w:name w:val="Font Style15"/>
    <w:rsid w:val="00E310D2"/>
    <w:rPr>
      <w:rFonts w:ascii="Times New Roman" w:hAnsi="Times New Roman" w:cs="Times New Roman"/>
      <w:b/>
      <w:bCs/>
      <w:sz w:val="24"/>
      <w:szCs w:val="24"/>
    </w:rPr>
  </w:style>
  <w:style w:type="character" w:customStyle="1" w:styleId="FontStyle16">
    <w:name w:val="Font Style16"/>
    <w:rsid w:val="00E310D2"/>
    <w:rPr>
      <w:rFonts w:ascii="Times New Roman" w:hAnsi="Times New Roman" w:cs="Times New Roman"/>
      <w:sz w:val="22"/>
      <w:szCs w:val="22"/>
    </w:rPr>
  </w:style>
  <w:style w:type="character" w:customStyle="1" w:styleId="FontStyle17">
    <w:name w:val="Font Style17"/>
    <w:rsid w:val="00E310D2"/>
    <w:rPr>
      <w:rFonts w:ascii="Times New Roman" w:hAnsi="Times New Roman" w:cs="Times New Roman"/>
      <w:sz w:val="18"/>
      <w:szCs w:val="18"/>
    </w:rPr>
  </w:style>
  <w:style w:type="paragraph" w:customStyle="1" w:styleId="Style9">
    <w:name w:val="Style9"/>
    <w:basedOn w:val="a"/>
    <w:rsid w:val="00E310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E310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E310D2"/>
    <w:rPr>
      <w:b/>
      <w:bCs/>
    </w:rPr>
  </w:style>
  <w:style w:type="paragraph" w:customStyle="1" w:styleId="ConsPlusNormal">
    <w:name w:val="ConsPlusNormal"/>
    <w:link w:val="ConsPlusNormal0"/>
    <w:rsid w:val="00E310D2"/>
    <w:pPr>
      <w:widowControl w:val="0"/>
      <w:autoSpaceDE w:val="0"/>
      <w:autoSpaceDN w:val="0"/>
      <w:spacing w:after="0" w:line="240" w:lineRule="auto"/>
    </w:pPr>
    <w:rPr>
      <w:rFonts w:ascii="Arial" w:eastAsiaTheme="minorEastAsia" w:hAnsi="Arial" w:cs="Arial"/>
      <w:sz w:val="20"/>
      <w:lang w:eastAsia="ru-RU"/>
    </w:rPr>
  </w:style>
  <w:style w:type="table" w:styleId="ae">
    <w:name w:val="Table Grid"/>
    <w:basedOn w:val="a1"/>
    <w:uiPriority w:val="39"/>
    <w:rsid w:val="00E31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basedOn w:val="a0"/>
    <w:uiPriority w:val="99"/>
    <w:semiHidden/>
    <w:unhideWhenUsed/>
    <w:rsid w:val="00E310D2"/>
    <w:rPr>
      <w:color w:val="605E5C"/>
      <w:shd w:val="clear" w:color="auto" w:fill="E1DFDD"/>
    </w:rPr>
  </w:style>
  <w:style w:type="table" w:customStyle="1" w:styleId="12">
    <w:name w:val="Сетка таблицы1"/>
    <w:basedOn w:val="a1"/>
    <w:next w:val="ae"/>
    <w:uiPriority w:val="59"/>
    <w:rsid w:val="0046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rsid w:val="00877769"/>
    <w:rPr>
      <w:rFonts w:ascii="Arial" w:eastAsiaTheme="minorEastAsia" w:hAnsi="Arial" w:cs="Arial"/>
      <w:sz w:val="20"/>
      <w:lang w:eastAsia="ru-RU"/>
    </w:rPr>
  </w:style>
  <w:style w:type="paragraph" w:customStyle="1" w:styleId="formattext">
    <w:name w:val="formattext"/>
    <w:basedOn w:val="a"/>
    <w:rsid w:val="00B965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724">
      <w:bodyDiv w:val="1"/>
      <w:marLeft w:val="0"/>
      <w:marRight w:val="0"/>
      <w:marTop w:val="0"/>
      <w:marBottom w:val="0"/>
      <w:divBdr>
        <w:top w:val="none" w:sz="0" w:space="0" w:color="auto"/>
        <w:left w:val="none" w:sz="0" w:space="0" w:color="auto"/>
        <w:bottom w:val="none" w:sz="0" w:space="0" w:color="auto"/>
        <w:right w:val="none" w:sz="0" w:space="0" w:color="auto"/>
      </w:divBdr>
    </w:div>
    <w:div w:id="29232161">
      <w:bodyDiv w:val="1"/>
      <w:marLeft w:val="0"/>
      <w:marRight w:val="0"/>
      <w:marTop w:val="0"/>
      <w:marBottom w:val="0"/>
      <w:divBdr>
        <w:top w:val="none" w:sz="0" w:space="0" w:color="auto"/>
        <w:left w:val="none" w:sz="0" w:space="0" w:color="auto"/>
        <w:bottom w:val="none" w:sz="0" w:space="0" w:color="auto"/>
        <w:right w:val="none" w:sz="0" w:space="0" w:color="auto"/>
      </w:divBdr>
    </w:div>
    <w:div w:id="306054446">
      <w:bodyDiv w:val="1"/>
      <w:marLeft w:val="0"/>
      <w:marRight w:val="0"/>
      <w:marTop w:val="0"/>
      <w:marBottom w:val="0"/>
      <w:divBdr>
        <w:top w:val="none" w:sz="0" w:space="0" w:color="auto"/>
        <w:left w:val="none" w:sz="0" w:space="0" w:color="auto"/>
        <w:bottom w:val="none" w:sz="0" w:space="0" w:color="auto"/>
        <w:right w:val="none" w:sz="0" w:space="0" w:color="auto"/>
      </w:divBdr>
    </w:div>
    <w:div w:id="634139835">
      <w:bodyDiv w:val="1"/>
      <w:marLeft w:val="0"/>
      <w:marRight w:val="0"/>
      <w:marTop w:val="0"/>
      <w:marBottom w:val="0"/>
      <w:divBdr>
        <w:top w:val="none" w:sz="0" w:space="0" w:color="auto"/>
        <w:left w:val="none" w:sz="0" w:space="0" w:color="auto"/>
        <w:bottom w:val="none" w:sz="0" w:space="0" w:color="auto"/>
        <w:right w:val="none" w:sz="0" w:space="0" w:color="auto"/>
      </w:divBdr>
    </w:div>
    <w:div w:id="656304729">
      <w:bodyDiv w:val="1"/>
      <w:marLeft w:val="0"/>
      <w:marRight w:val="0"/>
      <w:marTop w:val="0"/>
      <w:marBottom w:val="0"/>
      <w:divBdr>
        <w:top w:val="none" w:sz="0" w:space="0" w:color="auto"/>
        <w:left w:val="none" w:sz="0" w:space="0" w:color="auto"/>
        <w:bottom w:val="none" w:sz="0" w:space="0" w:color="auto"/>
        <w:right w:val="none" w:sz="0" w:space="0" w:color="auto"/>
      </w:divBdr>
    </w:div>
    <w:div w:id="852887508">
      <w:bodyDiv w:val="1"/>
      <w:marLeft w:val="0"/>
      <w:marRight w:val="0"/>
      <w:marTop w:val="0"/>
      <w:marBottom w:val="0"/>
      <w:divBdr>
        <w:top w:val="none" w:sz="0" w:space="0" w:color="auto"/>
        <w:left w:val="none" w:sz="0" w:space="0" w:color="auto"/>
        <w:bottom w:val="none" w:sz="0" w:space="0" w:color="auto"/>
        <w:right w:val="none" w:sz="0" w:space="0" w:color="auto"/>
      </w:divBdr>
    </w:div>
    <w:div w:id="1473138800">
      <w:bodyDiv w:val="1"/>
      <w:marLeft w:val="0"/>
      <w:marRight w:val="0"/>
      <w:marTop w:val="0"/>
      <w:marBottom w:val="0"/>
      <w:divBdr>
        <w:top w:val="none" w:sz="0" w:space="0" w:color="auto"/>
        <w:left w:val="none" w:sz="0" w:space="0" w:color="auto"/>
        <w:bottom w:val="none" w:sz="0" w:space="0" w:color="auto"/>
        <w:right w:val="none" w:sz="0" w:space="0" w:color="auto"/>
      </w:divBdr>
      <w:divsChild>
        <w:div w:id="452988643">
          <w:marLeft w:val="0"/>
          <w:marRight w:val="0"/>
          <w:marTop w:val="0"/>
          <w:marBottom w:val="0"/>
          <w:divBdr>
            <w:top w:val="none" w:sz="0" w:space="0" w:color="auto"/>
            <w:left w:val="none" w:sz="0" w:space="0" w:color="auto"/>
            <w:bottom w:val="none" w:sz="0" w:space="0" w:color="auto"/>
            <w:right w:val="none" w:sz="0" w:space="0" w:color="auto"/>
          </w:divBdr>
          <w:divsChild>
            <w:div w:id="1878156286">
              <w:marLeft w:val="0"/>
              <w:marRight w:val="0"/>
              <w:marTop w:val="0"/>
              <w:marBottom w:val="0"/>
              <w:divBdr>
                <w:top w:val="none" w:sz="0" w:space="0" w:color="auto"/>
                <w:left w:val="none" w:sz="0" w:space="0" w:color="auto"/>
                <w:bottom w:val="none" w:sz="0" w:space="0" w:color="auto"/>
                <w:right w:val="none" w:sz="0" w:space="0" w:color="auto"/>
              </w:divBdr>
              <w:divsChild>
                <w:div w:id="1755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1846">
          <w:marLeft w:val="0"/>
          <w:marRight w:val="0"/>
          <w:marTop w:val="0"/>
          <w:marBottom w:val="0"/>
          <w:divBdr>
            <w:top w:val="none" w:sz="0" w:space="0" w:color="auto"/>
            <w:left w:val="none" w:sz="0" w:space="0" w:color="auto"/>
            <w:bottom w:val="none" w:sz="0" w:space="0" w:color="auto"/>
            <w:right w:val="none" w:sz="0" w:space="0" w:color="auto"/>
          </w:divBdr>
          <w:divsChild>
            <w:div w:id="640616500">
              <w:marLeft w:val="0"/>
              <w:marRight w:val="0"/>
              <w:marTop w:val="0"/>
              <w:marBottom w:val="0"/>
              <w:divBdr>
                <w:top w:val="none" w:sz="0" w:space="0" w:color="auto"/>
                <w:left w:val="none" w:sz="0" w:space="0" w:color="auto"/>
                <w:bottom w:val="none" w:sz="0" w:space="0" w:color="auto"/>
                <w:right w:val="none" w:sz="0" w:space="0" w:color="auto"/>
              </w:divBdr>
              <w:divsChild>
                <w:div w:id="3809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19C06-A477-46CE-8FAF-C036B361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20</Pages>
  <Words>5889</Words>
  <Characters>33570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Швагерус</dc:creator>
  <cp:lastModifiedBy>Захватова Мария Андреевна</cp:lastModifiedBy>
  <cp:revision>9</cp:revision>
  <cp:lastPrinted>2024-03-20T09:24:00Z</cp:lastPrinted>
  <dcterms:created xsi:type="dcterms:W3CDTF">2024-03-22T14:30:00Z</dcterms:created>
  <dcterms:modified xsi:type="dcterms:W3CDTF">2024-03-22T16:21:00Z</dcterms:modified>
</cp:coreProperties>
</file>