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6A68" w14:textId="77777777" w:rsidR="00F02E6F" w:rsidRPr="008F050A" w:rsidRDefault="00E7778D" w:rsidP="00F02E6F">
      <w:pPr>
        <w:ind w:right="510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140D46" w14:textId="77777777" w:rsidR="00496811" w:rsidRPr="008F050A" w:rsidRDefault="00496811" w:rsidP="00496811">
      <w:pPr>
        <w:ind w:right="5101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E0986" w14:textId="77777777" w:rsidR="00496811" w:rsidRPr="007C63EF" w:rsidRDefault="00496811" w:rsidP="00496811">
      <w:pPr>
        <w:ind w:right="141" w:firstLine="8222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ПРОЕКТ</w:t>
      </w:r>
    </w:p>
    <w:p w14:paraId="3AD04461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62DC09E3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2E7442B3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3D2FA2D2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67862B4D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21382116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015A02FE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75316E03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04565B96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00043721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3CC391DB" w14:textId="77777777" w:rsidR="00496811" w:rsidRPr="007C63EF" w:rsidRDefault="00496811" w:rsidP="00496811">
      <w:pPr>
        <w:ind w:right="5101" w:firstLine="0"/>
        <w:rPr>
          <w:rFonts w:ascii="Times New Roman" w:hAnsi="Times New Roman" w:cs="Times New Roman"/>
          <w:sz w:val="28"/>
          <w:szCs w:val="28"/>
        </w:rPr>
      </w:pPr>
    </w:p>
    <w:p w14:paraId="35BF4020" w14:textId="0C40F391" w:rsidR="00496811" w:rsidRPr="007C63EF" w:rsidRDefault="00496811" w:rsidP="00496811">
      <w:pPr>
        <w:tabs>
          <w:tab w:val="left" w:pos="1701"/>
        </w:tabs>
        <w:ind w:right="5528" w:firstLine="0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Татарстан» </w:t>
      </w:r>
    </w:p>
    <w:p w14:paraId="050BCA7E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640676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58A9AC" w14:textId="77777777" w:rsidR="00496811" w:rsidRPr="007C63EF" w:rsidRDefault="00496811" w:rsidP="00496811">
      <w:pPr>
        <w:ind w:right="-5835" w:firstLine="709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4C71E5EE" w14:textId="77777777" w:rsidR="00496811" w:rsidRPr="007C63EF" w:rsidRDefault="00496811" w:rsidP="00496811">
      <w:pPr>
        <w:ind w:right="-5835" w:firstLine="0"/>
        <w:rPr>
          <w:rFonts w:ascii="Times New Roman" w:hAnsi="Times New Roman" w:cs="Times New Roman"/>
          <w:sz w:val="28"/>
          <w:szCs w:val="28"/>
        </w:rPr>
      </w:pPr>
    </w:p>
    <w:p w14:paraId="488EA903" w14:textId="08970D4F" w:rsidR="00496811" w:rsidRPr="007C63EF" w:rsidRDefault="00496811" w:rsidP="00496811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21.07.2014 № 522 «Об утверждении государственной программы</w:t>
      </w:r>
      <w:r w:rsidR="00423FA8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«Развитие сферы туризма и гостеприимства в  Республике Татарстан» (с изменениями, внесенными постановлениями Кабинета Министров Республики Татарстан от 11.06.2015 № 430, от 09.04.2016 № 210, от 21.11.2016 № 857, от 17.02.2017 № 98, от 19.10.2017 № 797, от 06.04.2018 № 211, от 31.07.2018 № 623, от 03.12.2018 №1076</w:t>
      </w:r>
      <w:r w:rsidR="00F40053" w:rsidRPr="007C63EF">
        <w:rPr>
          <w:rFonts w:ascii="Times New Roman" w:hAnsi="Times New Roman" w:cs="Times New Roman"/>
          <w:sz w:val="28"/>
          <w:szCs w:val="28"/>
        </w:rPr>
        <w:t>, от 12.03.2019 № 178,</w:t>
      </w:r>
      <w:r w:rsidRPr="007C63EF">
        <w:rPr>
          <w:rFonts w:ascii="Times New Roman" w:hAnsi="Times New Roman" w:cs="Times New Roman"/>
          <w:sz w:val="28"/>
          <w:szCs w:val="28"/>
        </w:rPr>
        <w:t xml:space="preserve"> от 28.05.2019 № 446, от 12.11.2019 №</w:t>
      </w:r>
      <w:r w:rsidR="001D50E9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1033, от 06.04.2020 №</w:t>
      </w:r>
      <w:r w:rsidR="001D50E9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256, от 22.06.2020 № 512, от 30.06.2021 № 518, от 31.03.2022 №</w:t>
      </w:r>
      <w:r w:rsidR="001D50E9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296, от 01.07.2022 №</w:t>
      </w:r>
      <w:r w:rsidR="001D50E9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619, от 21.11.2022 №</w:t>
      </w:r>
      <w:r w:rsidR="001D50E9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 xml:space="preserve">1241, </w:t>
      </w:r>
      <w:r w:rsidR="00F40053" w:rsidRPr="007C63EF">
        <w:rPr>
          <w:rFonts w:ascii="Times New Roman" w:hAnsi="Times New Roman" w:cs="Times New Roman"/>
          <w:sz w:val="28"/>
          <w:szCs w:val="28"/>
        </w:rPr>
        <w:t>от 04.04.2023 № 397,</w:t>
      </w:r>
      <w:r w:rsidR="00043ED2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от 19.06.2023 №</w:t>
      </w:r>
      <w:r w:rsidR="00AB6EC4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Pr="007C63EF">
        <w:rPr>
          <w:rFonts w:ascii="Times New Roman" w:hAnsi="Times New Roman" w:cs="Times New Roman"/>
          <w:sz w:val="28"/>
          <w:szCs w:val="28"/>
        </w:rPr>
        <w:t>728</w:t>
      </w:r>
      <w:r w:rsidR="0058398E" w:rsidRPr="007C63EF">
        <w:rPr>
          <w:rFonts w:ascii="Times New Roman" w:hAnsi="Times New Roman" w:cs="Times New Roman"/>
          <w:sz w:val="28"/>
          <w:szCs w:val="28"/>
        </w:rPr>
        <w:t>)</w:t>
      </w:r>
      <w:r w:rsidRPr="007C63EF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3AEF6168" w14:textId="6F714867" w:rsidR="00B86FDF" w:rsidRPr="007C63EF" w:rsidRDefault="00A45ED3" w:rsidP="00320015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anchor="/document/22517592/entry/0" w:history="1">
        <w:r w:rsidR="00B86FDF" w:rsidRPr="007C63EF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наименование</w:t>
        </w:r>
      </w:hyperlink>
      <w:r w:rsidR="00B86FDF" w:rsidRPr="007C63EF">
        <w:rPr>
          <w:rFonts w:ascii="Times New Roman" w:hAnsi="Times New Roman" w:cs="Times New Roman"/>
          <w:sz w:val="28"/>
          <w:szCs w:val="28"/>
        </w:rPr>
        <w:t xml:space="preserve"> </w:t>
      </w:r>
      <w:r w:rsidR="00B86FDF" w:rsidRPr="007C6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изложить в следующей редакции: </w:t>
      </w:r>
    </w:p>
    <w:p w14:paraId="67F397C5" w14:textId="06497CB0" w:rsidR="00B86FDF" w:rsidRPr="007C63EF" w:rsidRDefault="00B86FDF" w:rsidP="00320015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государственн</w:t>
      </w:r>
      <w:r w:rsidR="00621BBF" w:rsidRPr="007C63EF">
        <w:rPr>
          <w:rFonts w:ascii="Times New Roman" w:hAnsi="Times New Roman" w:cs="Times New Roman"/>
          <w:sz w:val="28"/>
          <w:szCs w:val="28"/>
          <w:shd w:val="clear" w:color="auto" w:fill="FFFFFF"/>
        </w:rPr>
        <w:t>ой программы</w:t>
      </w:r>
      <w:r w:rsidRPr="007C6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 «Развитие сферы туризма и гостеприимства в Республике Татарстан»;</w:t>
      </w:r>
    </w:p>
    <w:p w14:paraId="1E6EF6DD" w14:textId="7496094A" w:rsidR="00320015" w:rsidRPr="007C63EF" w:rsidRDefault="00320015" w:rsidP="00320015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14:paraId="082E421D" w14:textId="1D82F1BA" w:rsidR="00320015" w:rsidRPr="007C63EF" w:rsidRDefault="00320015" w:rsidP="00320015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C63EF">
        <w:rPr>
          <w:sz w:val="28"/>
          <w:szCs w:val="28"/>
        </w:rPr>
        <w:t>«1. Утвердить прилагаемую </w:t>
      </w:r>
      <w:hyperlink r:id="rId9" w:anchor="/document/22517592/entry/100" w:history="1">
        <w:r w:rsidRPr="007C63EF">
          <w:rPr>
            <w:sz w:val="28"/>
            <w:szCs w:val="28"/>
          </w:rPr>
          <w:t>государственную программу</w:t>
        </w:r>
      </w:hyperlink>
      <w:r w:rsidR="00D22023" w:rsidRPr="007C63EF">
        <w:rPr>
          <w:sz w:val="28"/>
          <w:szCs w:val="28"/>
        </w:rPr>
        <w:t xml:space="preserve"> Республики Татарстан</w:t>
      </w:r>
      <w:r w:rsidRPr="007C63EF">
        <w:rPr>
          <w:sz w:val="28"/>
          <w:szCs w:val="28"/>
        </w:rPr>
        <w:t xml:space="preserve"> «Развитие сферы туризма и гостеприимства в Республике Татарстан» (далее – </w:t>
      </w:r>
      <w:r w:rsidR="00007586" w:rsidRPr="007C63EF">
        <w:rPr>
          <w:sz w:val="28"/>
          <w:szCs w:val="28"/>
        </w:rPr>
        <w:t>государственная программа</w:t>
      </w:r>
      <w:r w:rsidRPr="007C63EF">
        <w:rPr>
          <w:sz w:val="28"/>
          <w:szCs w:val="28"/>
        </w:rPr>
        <w:t>).»</w:t>
      </w:r>
      <w:r w:rsidR="00EF2BB7" w:rsidRPr="007C63EF">
        <w:rPr>
          <w:sz w:val="28"/>
          <w:szCs w:val="28"/>
        </w:rPr>
        <w:t>;</w:t>
      </w:r>
    </w:p>
    <w:p w14:paraId="019DA8AA" w14:textId="140602C9" w:rsidR="00EF2BB7" w:rsidRPr="007C63EF" w:rsidRDefault="00EF2BB7" w:rsidP="00EF2BB7">
      <w:pPr>
        <w:pStyle w:val="a8"/>
        <w:pBdr>
          <w:top w:val="nil"/>
          <w:left w:val="nil"/>
          <w:bottom w:val="nil"/>
          <w:right w:val="nil"/>
          <w:between w:val="nil"/>
        </w:pBdr>
        <w:ind w:left="0" w:firstLine="851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14:paraId="369A8D3E" w14:textId="740C3AEF" w:rsidR="00320015" w:rsidRPr="007C63EF" w:rsidRDefault="00EF2BB7" w:rsidP="00512ADD">
      <w:pPr>
        <w:widowControl/>
        <w:shd w:val="clear" w:color="auto" w:fill="FFFFFF"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«</w:t>
      </w:r>
      <w:r w:rsidR="00320015" w:rsidRPr="007C63EF">
        <w:rPr>
          <w:rFonts w:ascii="Times New Roman" w:hAnsi="Times New Roman" w:cs="Times New Roman"/>
          <w:sz w:val="28"/>
          <w:szCs w:val="28"/>
        </w:rPr>
        <w:t>2. Определить Государственный комитет Республики Татарстан по туризму</w:t>
      </w:r>
      <w:r w:rsidRPr="007C63EF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="00423FA8" w:rsidRPr="007C63EF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320015" w:rsidRPr="007C63EF">
        <w:rPr>
          <w:rFonts w:ascii="Times New Roman" w:hAnsi="Times New Roman" w:cs="Times New Roman"/>
          <w:sz w:val="28"/>
          <w:szCs w:val="28"/>
        </w:rPr>
        <w:t>.</w:t>
      </w:r>
      <w:r w:rsidRPr="007C63EF">
        <w:rPr>
          <w:rFonts w:ascii="Times New Roman" w:hAnsi="Times New Roman" w:cs="Times New Roman"/>
          <w:sz w:val="28"/>
          <w:szCs w:val="28"/>
        </w:rPr>
        <w:t>»</w:t>
      </w:r>
      <w:r w:rsidR="00512ADD" w:rsidRPr="007C63EF">
        <w:rPr>
          <w:rFonts w:ascii="Times New Roman" w:hAnsi="Times New Roman" w:cs="Times New Roman"/>
          <w:sz w:val="28"/>
          <w:szCs w:val="28"/>
        </w:rPr>
        <w:t>.</w:t>
      </w:r>
    </w:p>
    <w:p w14:paraId="4A11E943" w14:textId="2B842F44" w:rsidR="00496811" w:rsidRPr="007C63EF" w:rsidRDefault="00496811" w:rsidP="00496811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5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акты и отдельные положения актов Кабинета Министров Республики Татарстан согласно приложению.</w:t>
      </w:r>
    </w:p>
    <w:p w14:paraId="10DE550D" w14:textId="77777777" w:rsidR="00496811" w:rsidRPr="007C63EF" w:rsidRDefault="00496811" w:rsidP="00FA28DE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5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 Установить, что настоящее постановление вступает в силу с 1 января 2024 года.</w:t>
      </w:r>
    </w:p>
    <w:p w14:paraId="3D0D0855" w14:textId="77777777" w:rsidR="00496811" w:rsidRPr="007C63EF" w:rsidRDefault="00496811" w:rsidP="0049681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38058B02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7B2954E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16B96A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D3D672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4D6C36F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7E144200" w14:textId="77777777" w:rsidR="00496811" w:rsidRPr="007C63EF" w:rsidRDefault="00496811" w:rsidP="004968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C63EF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7C63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А.В.Песошин</w:t>
      </w:r>
    </w:p>
    <w:p w14:paraId="7A238DD5" w14:textId="2D7E219F" w:rsidR="00F64ED4" w:rsidRDefault="00F64ED4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029AAC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F4BA68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A026C8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FCC25C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B93F6D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C32A1E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337B92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9184C22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2D81C0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D794F2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979B47F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0E48E7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80F7472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F331E7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CE2165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E3D531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07686CE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E1E43AF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1768EA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20C43A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14E281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422509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93B09E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FEBA240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DBC26AC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2481E2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977613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A996880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A4B0024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5158D7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CA224B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92908E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7C0746C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BFEA015" w14:textId="77777777" w:rsidR="001B0159" w:rsidRPr="004C697B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804" w:firstLine="0"/>
        <w:rPr>
          <w:rFonts w:ascii="Times New Roman" w:hAnsi="Times New Roman" w:cs="Times New Roman"/>
          <w:sz w:val="28"/>
          <w:szCs w:val="28"/>
        </w:rPr>
      </w:pPr>
      <w:r w:rsidRPr="004C697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525022D7" w14:textId="77777777" w:rsidR="001B0159" w:rsidRPr="004C697B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804" w:firstLine="0"/>
        <w:rPr>
          <w:rFonts w:ascii="Times New Roman" w:hAnsi="Times New Roman" w:cs="Times New Roman"/>
          <w:sz w:val="28"/>
          <w:szCs w:val="28"/>
        </w:rPr>
      </w:pPr>
      <w:r w:rsidRPr="004C69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67556A72" w14:textId="77777777" w:rsidR="001B0159" w:rsidRPr="004C697B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804" w:firstLine="0"/>
        <w:rPr>
          <w:rFonts w:ascii="Times New Roman" w:hAnsi="Times New Roman" w:cs="Times New Roman"/>
          <w:sz w:val="28"/>
          <w:szCs w:val="28"/>
        </w:rPr>
      </w:pPr>
      <w:r w:rsidRPr="004C697B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Татарстан 21.07.2014 № 522 (в редакции постановления Кабинета Министров Республики Татарстан </w:t>
      </w:r>
      <w:r w:rsidRPr="004C697B">
        <w:rPr>
          <w:rFonts w:ascii="Times New Roman" w:hAnsi="Times New Roman" w:cs="Times New Roman"/>
          <w:sz w:val="28"/>
          <w:szCs w:val="28"/>
        </w:rPr>
        <w:br/>
        <w:t>от _______ 2023 № _____)</w:t>
      </w:r>
    </w:p>
    <w:p w14:paraId="52E1772C" w14:textId="77777777" w:rsidR="001B0159" w:rsidRPr="004C697B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663" w:firstLine="0"/>
        <w:rPr>
          <w:rFonts w:ascii="Times New Roman" w:hAnsi="Times New Roman" w:cs="Times New Roman"/>
          <w:sz w:val="28"/>
          <w:szCs w:val="28"/>
        </w:rPr>
      </w:pPr>
    </w:p>
    <w:p w14:paraId="2EA5B212" w14:textId="77777777" w:rsidR="001B0159" w:rsidRPr="004C697B" w:rsidRDefault="001B0159" w:rsidP="001B015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30j0zll" w:colFirst="0" w:colLast="0"/>
      <w:bookmarkEnd w:id="0"/>
    </w:p>
    <w:p w14:paraId="25AD2346" w14:textId="77777777" w:rsidR="001B0159" w:rsidRPr="004C697B" w:rsidRDefault="001B0159" w:rsidP="001B0159">
      <w:pPr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b/>
          <w:sz w:val="28"/>
          <w:szCs w:val="28"/>
        </w:rPr>
        <w:t xml:space="preserve">Государственная программа Республики </w:t>
      </w:r>
      <w:proofErr w:type="gramStart"/>
      <w:r w:rsidRPr="004C697B">
        <w:rPr>
          <w:rFonts w:ascii="Times New Roman" w:eastAsiaTheme="minorEastAsia" w:hAnsi="Times New Roman" w:cs="Times New Roman"/>
          <w:b/>
          <w:sz w:val="28"/>
          <w:szCs w:val="28"/>
        </w:rPr>
        <w:t>Татарстан</w:t>
      </w:r>
      <w:r w:rsidRPr="004C697B">
        <w:rPr>
          <w:rFonts w:ascii="Times New Roman" w:eastAsiaTheme="minorEastAsia" w:hAnsi="Times New Roman" w:cs="Times New Roman"/>
          <w:b/>
          <w:sz w:val="28"/>
          <w:szCs w:val="28"/>
        </w:rPr>
        <w:br/>
        <w:t>«</w:t>
      </w:r>
      <w:proofErr w:type="gramEnd"/>
      <w:r w:rsidRPr="004C697B">
        <w:rPr>
          <w:rFonts w:ascii="Times New Roman" w:eastAsiaTheme="minorEastAsia" w:hAnsi="Times New Roman" w:cs="Times New Roman"/>
          <w:b/>
          <w:sz w:val="28"/>
          <w:szCs w:val="28"/>
        </w:rPr>
        <w:t>Развитие сферы туризма и гостеприимства в Республике Татарстан»</w:t>
      </w:r>
    </w:p>
    <w:p w14:paraId="7E2EF9E2" w14:textId="77777777" w:rsidR="001B0159" w:rsidRPr="004C697B" w:rsidRDefault="001B0159" w:rsidP="001B0159">
      <w:pPr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B3561EA" w14:textId="77777777" w:rsidR="001B0159" w:rsidRPr="004C697B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</w:p>
    <w:p w14:paraId="79FA2FF0" w14:textId="77777777" w:rsidR="001B0159" w:rsidRPr="004C697B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  <w:r w:rsidRPr="004C697B">
        <w:rPr>
          <w:b/>
          <w:sz w:val="28"/>
          <w:szCs w:val="28"/>
        </w:rPr>
        <w:t>Стратегические приоритеты в сфере реализации государственной программы Республики Татарстан «Развитие сферы туризма и гостеприимства в Республике Татарстан»</w:t>
      </w:r>
    </w:p>
    <w:p w14:paraId="0E0DF39D" w14:textId="77777777" w:rsidR="001B0159" w:rsidRPr="004C697B" w:rsidRDefault="001B0159" w:rsidP="001B0159">
      <w:pPr>
        <w:pStyle w:val="ab"/>
        <w:spacing w:before="0" w:after="0"/>
        <w:jc w:val="center"/>
        <w:rPr>
          <w:b/>
          <w:sz w:val="28"/>
          <w:szCs w:val="28"/>
        </w:rPr>
      </w:pPr>
    </w:p>
    <w:p w14:paraId="48479764" w14:textId="77777777" w:rsidR="001B0159" w:rsidRPr="004C697B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</w:p>
    <w:p w14:paraId="7D87AA7F" w14:textId="77777777" w:rsidR="001B0159" w:rsidRPr="004C697B" w:rsidRDefault="001B0159" w:rsidP="001B0159">
      <w:pPr>
        <w:pStyle w:val="c"/>
        <w:spacing w:before="0" w:after="0"/>
        <w:ind w:left="0" w:right="-1"/>
        <w:contextualSpacing/>
        <w:rPr>
          <w:b/>
          <w:sz w:val="28"/>
          <w:szCs w:val="28"/>
        </w:rPr>
      </w:pPr>
      <w:r w:rsidRPr="004C697B">
        <w:rPr>
          <w:b/>
          <w:sz w:val="28"/>
          <w:szCs w:val="28"/>
          <w:lang w:val="en-US"/>
        </w:rPr>
        <w:t>I</w:t>
      </w:r>
      <w:r w:rsidRPr="004C697B">
        <w:rPr>
          <w:b/>
          <w:sz w:val="28"/>
          <w:szCs w:val="28"/>
        </w:rPr>
        <w:t>. Оценка текущего состояния в сфере туризма</w:t>
      </w:r>
    </w:p>
    <w:p w14:paraId="58A4BBCD" w14:textId="77777777" w:rsidR="001B0159" w:rsidRPr="004C697B" w:rsidRDefault="001B0159" w:rsidP="001B0159">
      <w:pPr>
        <w:pStyle w:val="ab"/>
        <w:spacing w:before="0" w:after="0"/>
        <w:ind w:firstLine="851"/>
        <w:contextualSpacing/>
        <w:rPr>
          <w:sz w:val="28"/>
          <w:szCs w:val="28"/>
        </w:rPr>
      </w:pPr>
    </w:p>
    <w:p w14:paraId="42C59671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Государственная программа Республики Татарстан «Развитие сферы туризма и гостеприимства в Республике Татарстан» (далее – государственная программа) направлена на комплексное развитие туризма в Республике Татарстан за счет создания условий для формирования и продвижения качественного и конкурентоспособного туристского продукта. </w:t>
      </w:r>
    </w:p>
    <w:p w14:paraId="31294744" w14:textId="77777777" w:rsidR="001B0159" w:rsidRPr="004C697B" w:rsidRDefault="001B0159" w:rsidP="001B0159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Туризм играет важную роль в социально-экономическом и культурном развитии всей страны, оказывает мощный мультипликативный эффект, обеспечивая рост занятости и </w:t>
      </w:r>
      <w:proofErr w:type="spellStart"/>
      <w:r w:rsidRPr="004C697B">
        <w:rPr>
          <w:rFonts w:ascii="Times New Roman" w:eastAsiaTheme="minorEastAsia" w:hAnsi="Times New Roman" w:cs="Times New Roman"/>
          <w:sz w:val="28"/>
          <w:szCs w:val="28"/>
        </w:rPr>
        <w:t>самозанятости</w:t>
      </w:r>
      <w:proofErr w:type="spellEnd"/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 экономически активного населения, развитие и вовлечение в деятельность предприятий малого и среднего бизнеса, улучшение условий жизни населения и повышение благосостояния нации.</w:t>
      </w:r>
    </w:p>
    <w:p w14:paraId="179FC9DB" w14:textId="77777777" w:rsidR="001B0159" w:rsidRPr="004C697B" w:rsidRDefault="001B0159" w:rsidP="001B0159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Одна из отличительных особенностей сферы туризма как отрасли экономики – это объединение различных видов деятельности. Туризм стимулирует увеличение доходов более пятидесяти отраслей народного хозяйства, принимающих участие в создании туристического продукта. При этом туристическая отрасль предполагает деятельность по созданию и развитию инфраструктуры: строительство дорог, средств размещения, обустройство новых территорий и многое другое. </w:t>
      </w:r>
    </w:p>
    <w:p w14:paraId="680F9B57" w14:textId="77777777" w:rsidR="001B0159" w:rsidRPr="004C697B" w:rsidRDefault="001B0159" w:rsidP="001B0159">
      <w:pP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Развитие внутреннего и въездного туризма является эффективным инструментом увеличения доли </w:t>
      </w:r>
      <w:proofErr w:type="spellStart"/>
      <w:r w:rsidRPr="004C697B">
        <w:rPr>
          <w:rFonts w:ascii="Times New Roman" w:eastAsiaTheme="minorEastAsia" w:hAnsi="Times New Roman" w:cs="Times New Roman"/>
          <w:sz w:val="28"/>
          <w:szCs w:val="28"/>
        </w:rPr>
        <w:t>несырьевого</w:t>
      </w:r>
      <w:proofErr w:type="spellEnd"/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 экспорта в общем объеме экспорта и обеспечивает приток средств в экономику страны. </w:t>
      </w:r>
    </w:p>
    <w:p w14:paraId="39C74F11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Республика Татарстан обладает высоким туристско-рекреационным потенциалом, на ее территории сосредоточены уникальные природные и рекреационные ресурсы, объекты национального, культурного и исторического наследия, в том числе мирового значения, проходят важные экономические, </w:t>
      </w:r>
      <w:r w:rsidRPr="004C697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спортивные и культурные события, где особое место принадлежит столице республики – г.Казани. Во многих муниципальных районах и городских округах республики также представлен широкий спектр объектов, перспективных с точки зрения туристского интереса. </w:t>
      </w:r>
    </w:p>
    <w:p w14:paraId="2E311FAF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Реализация мероприятий государственной программы за период 2014-2022 годов </w:t>
      </w:r>
      <w:r w:rsidRPr="004C697B">
        <w:rPr>
          <w:bCs/>
          <w:sz w:val="28"/>
          <w:szCs w:val="28"/>
        </w:rPr>
        <w:t xml:space="preserve">обеспечила рост туристского потока в Республику Татарстан на 56% – с 2,5 млн человек в 2014 году до 3,9 млн человек в 2022 году. </w:t>
      </w:r>
      <w:r w:rsidRPr="004C697B">
        <w:rPr>
          <w:sz w:val="28"/>
          <w:szCs w:val="28"/>
        </w:rPr>
        <w:t>Известность в России и на международной арене приобрели туристические бренды республики: «Татарстан – край 1001 удовольствия», «Казань – третья столица России», «Казань – гастрономическая столица России», «Остров-град Свияжск. Посмотри, как живет история», «Великий Болгар – древняя цивилизация на Волге».</w:t>
      </w:r>
    </w:p>
    <w:p w14:paraId="2D99549E" w14:textId="77777777" w:rsidR="001B0159" w:rsidRPr="004C697B" w:rsidRDefault="001B0159" w:rsidP="001B0159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>При этом пандемия новой коронавирусной инфекции (</w:t>
      </w:r>
      <w:r w:rsidRPr="004C697B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-19), а также беспрецедентные </w:t>
      </w:r>
      <w:proofErr w:type="spellStart"/>
      <w:r w:rsidRPr="004C697B">
        <w:rPr>
          <w:rFonts w:ascii="Times New Roman" w:eastAsiaTheme="minorEastAsia" w:hAnsi="Times New Roman" w:cs="Times New Roman"/>
          <w:sz w:val="28"/>
          <w:szCs w:val="28"/>
        </w:rPr>
        <w:t>санкционные</w:t>
      </w:r>
      <w:proofErr w:type="spellEnd"/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 ограничения со стороны недружественных стран значительно снизили показатели въездного туризма в последние годы и затруднили ведение бизнеса внутри страны из-за ухода с рынка </w:t>
      </w:r>
      <w:proofErr w:type="spellStart"/>
      <w:r w:rsidRPr="004C697B">
        <w:rPr>
          <w:rFonts w:ascii="Times New Roman" w:eastAsiaTheme="minorEastAsia" w:hAnsi="Times New Roman" w:cs="Times New Roman"/>
          <w:sz w:val="28"/>
          <w:szCs w:val="28"/>
        </w:rPr>
        <w:t>агрегаторов</w:t>
      </w:r>
      <w:proofErr w:type="spellEnd"/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 онлайн-бронирования, прекращения деятельности международных гостиничных операторов, осложнения ситуации с воздушным транспортом.</w:t>
      </w:r>
    </w:p>
    <w:p w14:paraId="6E4FF548" w14:textId="77777777" w:rsidR="001B0159" w:rsidRPr="004C697B" w:rsidRDefault="001B0159" w:rsidP="001B0159">
      <w:pPr>
        <w:suppressAutoHyphens/>
        <w:ind w:firstLine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Вместе с тем, Республике Татарстан удалось сохранить темпы развития сферы туризма и по основным показателям превысить уровень </w:t>
      </w:r>
      <w:proofErr w:type="spellStart"/>
      <w:r w:rsidRPr="004C697B">
        <w:rPr>
          <w:rFonts w:ascii="Times New Roman" w:eastAsiaTheme="minorEastAsia" w:hAnsi="Times New Roman" w:cs="Times New Roman"/>
          <w:sz w:val="28"/>
          <w:szCs w:val="28"/>
        </w:rPr>
        <w:t>допандемийного</w:t>
      </w:r>
      <w:proofErr w:type="spellEnd"/>
      <w:r w:rsidRPr="004C697B">
        <w:rPr>
          <w:rFonts w:ascii="Times New Roman" w:eastAsiaTheme="minorEastAsia" w:hAnsi="Times New Roman" w:cs="Times New Roman"/>
          <w:sz w:val="28"/>
          <w:szCs w:val="28"/>
        </w:rPr>
        <w:t xml:space="preserve"> 2019 года. По результатам 2022 года туристский поток в Республику Татарстан достиг 3,9 млн человек, объем платных услуг в сфере туризма Татарстана с учетом смежных отраслей составил 39,5 млрд рублей. </w:t>
      </w:r>
      <w:r w:rsidRPr="004C697B">
        <w:rPr>
          <w:rFonts w:ascii="Times New Roman" w:hAnsi="Times New Roman" w:cs="Times New Roman"/>
          <w:sz w:val="28"/>
          <w:szCs w:val="28"/>
        </w:rPr>
        <w:t xml:space="preserve">Татарстан находится на первом месте по объему туристского потока в Приволжском федеральном округе. </w:t>
      </w:r>
      <w:proofErr w:type="gramStart"/>
      <w:r w:rsidRPr="004C697B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4C697B">
        <w:rPr>
          <w:rFonts w:ascii="Times New Roman" w:hAnsi="Times New Roman" w:cs="Times New Roman"/>
          <w:sz w:val="28"/>
          <w:szCs w:val="28"/>
        </w:rPr>
        <w:t xml:space="preserve"> же показателю Татарстан входит в топ-10 среди всех регионов России – республика располагается на седьмом месте после Краснодарского края, Московской и Ленинградской областей, Москвы, Санкт-Петербурга и Республики Крым.</w:t>
      </w:r>
    </w:p>
    <w:p w14:paraId="0C81BABA" w14:textId="77777777" w:rsidR="001B0159" w:rsidRPr="004C697B" w:rsidRDefault="001B0159" w:rsidP="001B0159">
      <w:pPr>
        <w:pStyle w:val="ab"/>
        <w:spacing w:before="0" w:after="0"/>
        <w:contextualSpacing/>
        <w:rPr>
          <w:strike/>
          <w:sz w:val="28"/>
          <w:szCs w:val="28"/>
        </w:rPr>
      </w:pPr>
      <w:r w:rsidRPr="004C697B">
        <w:rPr>
          <w:sz w:val="28"/>
          <w:szCs w:val="28"/>
        </w:rPr>
        <w:t xml:space="preserve">В Республике Татарстан на 1 января 2023 года – 114 туроператоров, которые состоят в Едином федеральном реестре туроператоров. </w:t>
      </w:r>
    </w:p>
    <w:p w14:paraId="67E536E0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>Татарстан также считается одним из регионов с наиболее развитой гостиничной инфраструктурой и является лидером в Приволжском федеральном округе в том числе по ряду основных показателей, характеризующих состояние гостиничного рынка. Так, на 1 января 2023 года в Татарстане действует 582 коллективных средства размещения с номерным фондом 25 323 номера. Средняя загрузка гостиниц в 2022 году составила 73%.</w:t>
      </w:r>
    </w:p>
    <w:p w14:paraId="5F773040" w14:textId="77777777" w:rsidR="001B0159" w:rsidRPr="004C697B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4C697B">
        <w:rPr>
          <w:rFonts w:ascii="Times New Roman" w:hAnsi="Times New Roman" w:cs="Times New Roman"/>
          <w:sz w:val="28"/>
          <w:szCs w:val="28"/>
        </w:rPr>
        <w:t xml:space="preserve">В Республике Татарстан положительными тенденциями развития гостиничного сектора является не только рост количества гостиниц, но и их география. Отдельное новое направление – развитие загородного туризма. Ведется активная работа по созданию качественных и доступных условий для отдыха на природных территориях в муниципальных районах Республики Татарстан, в том числе появлению </w:t>
      </w:r>
      <w:r w:rsidRPr="004C697B">
        <w:rPr>
          <w:rFonts w:ascii="Times New Roman" w:eastAsia="Calibri" w:hAnsi="Times New Roman" w:cs="Times New Roman"/>
          <w:sz w:val="28"/>
          <w:szCs w:val="28"/>
          <w:lang w:eastAsia="ar-SA"/>
        </w:rPr>
        <w:t>новых объектов отдыха и организованных троп для изучения местности в Республике Татарстан</w:t>
      </w:r>
      <w:r w:rsidRPr="004C697B">
        <w:rPr>
          <w:rFonts w:ascii="Times New Roman" w:hAnsi="Times New Roman" w:cs="Times New Roman"/>
          <w:sz w:val="28"/>
          <w:szCs w:val="28"/>
        </w:rPr>
        <w:t>. Создание комфортной современной инфраструктуры на природе не только приводит к увеличению туристического потока, но и способствуют цивилизованному, бережному освоению природных территорий и социально-экономическому росту муниципальных районов Республики Татарстан.</w:t>
      </w:r>
    </w:p>
    <w:p w14:paraId="7A82F145" w14:textId="77777777" w:rsidR="001B0159" w:rsidRPr="004C697B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4C697B">
        <w:rPr>
          <w:rFonts w:ascii="Times New Roman" w:hAnsi="Times New Roman" w:cs="Times New Roman"/>
          <w:sz w:val="28"/>
          <w:szCs w:val="28"/>
        </w:rPr>
        <w:t>Флагманским проектом является</w:t>
      </w:r>
      <w:r w:rsidRPr="004C697B">
        <w:t xml:space="preserve"> </w:t>
      </w:r>
      <w:r w:rsidRPr="004C697B">
        <w:rPr>
          <w:rFonts w:ascii="Times New Roman" w:hAnsi="Times New Roman" w:cs="Times New Roman"/>
          <w:sz w:val="28"/>
          <w:szCs w:val="28"/>
        </w:rPr>
        <w:t xml:space="preserve">создание на территории Республики </w:t>
      </w:r>
      <w:r w:rsidRPr="004C697B">
        <w:rPr>
          <w:rFonts w:ascii="Times New Roman" w:hAnsi="Times New Roman" w:cs="Times New Roman"/>
          <w:sz w:val="28"/>
          <w:szCs w:val="28"/>
        </w:rPr>
        <w:lastRenderedPageBreak/>
        <w:t xml:space="preserve">Татарстан от границ с Республикой Чувашия </w:t>
      </w:r>
      <w:proofErr w:type="gramStart"/>
      <w:r w:rsidRPr="004C697B">
        <w:rPr>
          <w:rFonts w:ascii="Times New Roman" w:hAnsi="Times New Roman" w:cs="Times New Roman"/>
          <w:sz w:val="28"/>
          <w:szCs w:val="28"/>
        </w:rPr>
        <w:t>до Ульяновской области</w:t>
      </w:r>
      <w:proofErr w:type="gramEnd"/>
      <w:r w:rsidRPr="004C697B">
        <w:rPr>
          <w:rFonts w:ascii="Times New Roman" w:hAnsi="Times New Roman" w:cs="Times New Roman"/>
          <w:sz w:val="28"/>
          <w:szCs w:val="28"/>
        </w:rPr>
        <w:t xml:space="preserve"> протяженной пешеходной туристической тропы вдоль правого берега Волги под названием «Волжская тропа».</w:t>
      </w:r>
    </w:p>
    <w:p w14:paraId="0C6EE519" w14:textId="77777777" w:rsidR="001B0159" w:rsidRPr="004C697B" w:rsidRDefault="001B0159" w:rsidP="001B0159">
      <w:pPr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C697B">
        <w:rPr>
          <w:rFonts w:ascii="Times New Roman" w:hAnsi="Times New Roman" w:cs="Times New Roman"/>
          <w:sz w:val="28"/>
          <w:szCs w:val="28"/>
        </w:rPr>
        <w:t xml:space="preserve">В государственной программе уделяется большое внимание работе с предпринимателями и </w:t>
      </w:r>
      <w:r w:rsidRPr="004C6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инвесторами, проведению обучения и оказанию консультационно-методической помощи с целью быстрого запуска коммерческих проектов на природных территориях. </w:t>
      </w:r>
    </w:p>
    <w:p w14:paraId="15579B78" w14:textId="77777777" w:rsidR="001B0159" w:rsidRPr="004C697B" w:rsidRDefault="001B0159" w:rsidP="001B0159">
      <w:pPr>
        <w:pStyle w:val="ab"/>
        <w:shd w:val="clear" w:color="auto" w:fill="FFFFFF"/>
        <w:spacing w:before="0" w:after="0"/>
        <w:ind w:right="-2" w:firstLine="720"/>
        <w:contextualSpacing/>
        <w:rPr>
          <w:rFonts w:eastAsia="Calibri"/>
          <w:sz w:val="28"/>
          <w:szCs w:val="28"/>
          <w:lang w:eastAsia="ar-SA"/>
        </w:rPr>
      </w:pPr>
      <w:r w:rsidRPr="004C697B">
        <w:rPr>
          <w:rFonts w:eastAsia="Calibri"/>
          <w:sz w:val="28"/>
          <w:szCs w:val="28"/>
          <w:lang w:eastAsia="ar-SA"/>
        </w:rPr>
        <w:t xml:space="preserve">На 1 января 2023 года в республике функционирует порядка 30 загородных объектов отдыха и рекреации, которые предлагают комфортабельный отдых: размещение в индивидуальных средствах размещения с удобствами, питание, приготовленное из местных фермерских продуктов, а также разнообразную досуговую программу для изучения местности (прогулки по лесу, рафтинг, катание на лошадях и т.д.). Большая часть из этих объектов создана при государственной поддержке в виде предоставления земельных участков в аренду без проведения торгов, применения пониженных ставок арендной платы и земельного налога, предоставления невозвратных субсидий на покупку и монтаж модульных некапитальных средств размещения, развития туристической инфраструктуры и др. </w:t>
      </w:r>
    </w:p>
    <w:p w14:paraId="5CF40496" w14:textId="77777777" w:rsidR="001B0159" w:rsidRPr="004C697B" w:rsidRDefault="001B0159" w:rsidP="001B0159">
      <w:pPr>
        <w:pStyle w:val="ab"/>
        <w:shd w:val="clear" w:color="auto" w:fill="FFFFFF"/>
        <w:spacing w:before="0" w:after="0"/>
        <w:ind w:right="-2"/>
        <w:contextualSpacing/>
        <w:rPr>
          <w:rFonts w:eastAsia="Calibri"/>
          <w:sz w:val="28"/>
          <w:szCs w:val="28"/>
          <w:lang w:eastAsia="ar-SA"/>
        </w:rPr>
      </w:pPr>
      <w:r w:rsidRPr="004C697B">
        <w:rPr>
          <w:rFonts w:eastAsia="Calibri"/>
          <w:sz w:val="28"/>
          <w:szCs w:val="28"/>
          <w:lang w:eastAsia="ar-SA"/>
        </w:rPr>
        <w:t>Однако, с учетом ежегодного роста в республике туристского потока, все же наблюдается возрастающий дефицит в коллективных средствах размещения туристов. В целях увеличения номерного фонда Республика Татарстан активно учувствует в реализации механизмов, предусмотренных национальным проектом «Туризм и индустрия гостеприимства», в рамках которого осуществляется субсидирование создания быстровозводимых жилых конструкций, льготное кредитование строительства и реконструкции гостиниц категории не менее «3 звезды», финансирование создания транспортной и инженерной инфраструктуры в целях развития туристских кластеров.</w:t>
      </w:r>
    </w:p>
    <w:p w14:paraId="1860DEF6" w14:textId="77777777" w:rsidR="001B0159" w:rsidRPr="004C697B" w:rsidRDefault="001B0159" w:rsidP="001B015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C697B">
        <w:rPr>
          <w:rFonts w:ascii="Times New Roman" w:hAnsi="Times New Roman" w:cs="Times New Roman"/>
          <w:sz w:val="28"/>
          <w:szCs w:val="28"/>
        </w:rPr>
        <w:t xml:space="preserve">Отдельным направлением в рамках мероприятий национального проекта «Туризм и индустрия гостеприимства» в Республике Татарстан является работа по созданию новой туристской территории «Лаишево» в Лаишевском муниципальном образовании Республики Татарстан. Данный проект, не имеющий аналогов в России, предполагает создание на площади 73 гектаров объектов всесезонного размещения туристов: в том числе гостиницы категорий «3 звезды» и «4 звезды», оздоровительные центры, рестораны, </w:t>
      </w:r>
      <w:proofErr w:type="spellStart"/>
      <w:r w:rsidRPr="004C697B">
        <w:rPr>
          <w:rFonts w:ascii="Times New Roman" w:hAnsi="Times New Roman" w:cs="Times New Roman"/>
          <w:sz w:val="28"/>
          <w:szCs w:val="28"/>
        </w:rPr>
        <w:t>глэмпинги</w:t>
      </w:r>
      <w:proofErr w:type="spellEnd"/>
      <w:r w:rsidRPr="004C697B">
        <w:rPr>
          <w:rFonts w:ascii="Times New Roman" w:hAnsi="Times New Roman" w:cs="Times New Roman"/>
          <w:sz w:val="28"/>
          <w:szCs w:val="28"/>
        </w:rPr>
        <w:t xml:space="preserve"> и инфраструктура для пляжного отдыха. Особенностью проекта станет создание яхтенной марины и береговой сервисной инфраструктуры для судов различной категории с возможностью технического обслуживания и их зимнего хранения.</w:t>
      </w:r>
    </w:p>
    <w:p w14:paraId="57564F7E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Важным условием формирования качественного туристского продукта в Республике Татарстан остается организация </w:t>
      </w:r>
      <w:proofErr w:type="spellStart"/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>клиентоориентированного</w:t>
      </w:r>
      <w:proofErr w:type="spellEnd"/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обслуживания туристов на объектах туристической инфраструктуры, в том числе обеспечение экскурсионного и транспортного обслуживания на высоком уровне, а также проведение классификации гостиниц.</w:t>
      </w:r>
    </w:p>
    <w:p w14:paraId="25348398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 целью контроля за деятельностью экскурсоводов и качеством предоставляемых ими услуг в Республике Татарстан в соответствии с федеральными нормами законодательства проводится аттестация экскурсоводов (гидов) и гидов-переводчиков. Информация об экскурсоводах и гидах-переводчиках, успешно </w:t>
      </w:r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прошедших аттестацию, размещается на специализированной платформе в информационно-телекоммуникационной сети «Интернет».</w:t>
      </w:r>
    </w:p>
    <w:p w14:paraId="6AA92A7E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>Растущий туристский поток требует качественного транспортного обслуживания, а также расширения ассортимента туристского продукта, в том числе за счет улучшения транспортной доступности между туристическими центрами Республики Татарстан и соседних регионов. Ввиду этого существует потребность увеличения парка автобусов туристического класса, а также обновления речного пассажирского флота. В этом направлении стимулирующей мерой может стать внедрение механизма субсидирования для автотранспортных предприятий, судоходных и судостроительных компаний.</w:t>
      </w:r>
    </w:p>
    <w:p w14:paraId="76D02087" w14:textId="77777777" w:rsidR="001B0159" w:rsidRPr="004C697B" w:rsidRDefault="001B0159" w:rsidP="001B0159">
      <w:pPr>
        <w:pStyle w:val="ab"/>
        <w:spacing w:before="0" w:after="0"/>
        <w:ind w:firstLine="709"/>
        <w:contextualSpacing/>
        <w:rPr>
          <w:bCs/>
          <w:sz w:val="28"/>
          <w:szCs w:val="28"/>
        </w:rPr>
      </w:pPr>
      <w:r w:rsidRPr="004C697B">
        <w:rPr>
          <w:bCs/>
          <w:sz w:val="28"/>
          <w:szCs w:val="28"/>
        </w:rPr>
        <w:t xml:space="preserve">При наличии развитой сети речных пассажирских перевозок появится возможность создать новый качественный туристический продукт на реке Волге. В рамках этой задачи важным направлением является развитие проекта межрегиональных туристических маршрутов «Великий Волжский путь».  На </w:t>
      </w:r>
      <w:r w:rsidRPr="004C697B">
        <w:rPr>
          <w:sz w:val="28"/>
          <w:szCs w:val="28"/>
        </w:rPr>
        <w:t>1 января 2023 года</w:t>
      </w:r>
      <w:r w:rsidRPr="004C697B">
        <w:rPr>
          <w:bCs/>
          <w:sz w:val="28"/>
          <w:szCs w:val="28"/>
        </w:rPr>
        <w:t xml:space="preserve"> разработано более 20 автобусных, железнодорожных и круизных маршрутов, связывающих регионы Приволжского федерального округа.</w:t>
      </w:r>
    </w:p>
    <w:p w14:paraId="297CC571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Отдельное внимание в </w:t>
      </w:r>
      <w:r w:rsidRPr="004C697B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уделяется обучению технологиям </w:t>
      </w:r>
      <w:proofErr w:type="spellStart"/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>клиентоориентированности</w:t>
      </w:r>
      <w:proofErr w:type="spellEnd"/>
      <w:r w:rsidRPr="004C69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повышению качества сервиса руководителей и линейного персонала гостиниц, санаториев, загородных баз отдыха, ресторанов, туристических компаний и предприятий туризма Республики Татарстан. Для решения этой задачи на регулярной основе в республике проводятся образовательные мероприятия с участием ведущих специалистов в туристической отрасли и изучением лучших практик в сфере туризма и гостеприимства.</w:t>
      </w:r>
    </w:p>
    <w:p w14:paraId="32AF5732" w14:textId="77777777" w:rsidR="001B0159" w:rsidRPr="004C697B" w:rsidRDefault="001B0159" w:rsidP="001B0159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C697B">
        <w:rPr>
          <w:rFonts w:ascii="Times New Roman" w:eastAsiaTheme="minorEastAsia" w:hAnsi="Times New Roman" w:cs="Times New Roman"/>
          <w:sz w:val="28"/>
          <w:szCs w:val="28"/>
        </w:rPr>
        <w:t>Очевидно, что эффективное использование туристского потенциала Республики Татарстан, создание условий для качественного отдыха на территории республики как иностранных, так и российских граждан требует более активного проведения государственной политики в сфере туризма.</w:t>
      </w:r>
    </w:p>
    <w:p w14:paraId="0BB0D629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В 2022 году в рамках Года цифровизации была разработана и апробирована система мониторинга </w:t>
      </w:r>
      <w:r w:rsidRPr="004C697B">
        <w:rPr>
          <w:bCs/>
          <w:sz w:val="28"/>
          <w:szCs w:val="28"/>
        </w:rPr>
        <w:t>туристского</w:t>
      </w:r>
      <w:r w:rsidRPr="004C697B">
        <w:rPr>
          <w:sz w:val="28"/>
          <w:szCs w:val="28"/>
        </w:rPr>
        <w:t xml:space="preserve"> потока на основе </w:t>
      </w:r>
      <w:proofErr w:type="spellStart"/>
      <w:r w:rsidRPr="004C697B">
        <w:rPr>
          <w:sz w:val="28"/>
          <w:szCs w:val="28"/>
        </w:rPr>
        <w:t>Big</w:t>
      </w:r>
      <w:proofErr w:type="spellEnd"/>
      <w:r w:rsidRPr="004C697B">
        <w:rPr>
          <w:sz w:val="28"/>
          <w:szCs w:val="28"/>
        </w:rPr>
        <w:t xml:space="preserve"> </w:t>
      </w:r>
      <w:proofErr w:type="spellStart"/>
      <w:r w:rsidRPr="004C697B">
        <w:rPr>
          <w:sz w:val="28"/>
          <w:szCs w:val="28"/>
        </w:rPr>
        <w:t>Data</w:t>
      </w:r>
      <w:proofErr w:type="spellEnd"/>
      <w:r w:rsidRPr="004C697B">
        <w:rPr>
          <w:sz w:val="28"/>
          <w:szCs w:val="28"/>
        </w:rPr>
        <w:t xml:space="preserve">. Полученные данные позволяют создавать новые туристические продукты, точки притяжения, определять перспективные территории для инвестиций в создании инфраструктуры, выстраивать успешную маркетинговую стратегию и планировать мероприятия для туристов. </w:t>
      </w:r>
    </w:p>
    <w:p w14:paraId="1A1490D4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В целях повышения эффективности использования средств, предусмотренных на реализацию государственной программы, вносятся корректировки в перечень мероприятий, совершенствуется набор инструментов, необходимых для реализации мероприятий государственной программы, неэффективные меры исключаются в пользу наиболее перспективных направлений.</w:t>
      </w:r>
    </w:p>
    <w:p w14:paraId="2204D5C1" w14:textId="77777777" w:rsidR="001B0159" w:rsidRPr="004C697B" w:rsidRDefault="001B0159" w:rsidP="001B0159">
      <w:pPr>
        <w:pStyle w:val="c"/>
        <w:spacing w:before="0" w:after="0"/>
        <w:ind w:left="0" w:right="-1"/>
        <w:jc w:val="both"/>
        <w:rPr>
          <w:b/>
          <w:sz w:val="28"/>
          <w:szCs w:val="28"/>
        </w:rPr>
      </w:pPr>
    </w:p>
    <w:p w14:paraId="2E89248E" w14:textId="77777777" w:rsidR="001B0159" w:rsidRPr="004C697B" w:rsidRDefault="001B0159" w:rsidP="001B0159">
      <w:pPr>
        <w:pStyle w:val="c"/>
        <w:spacing w:before="0" w:after="0"/>
        <w:ind w:left="0" w:right="-1"/>
        <w:jc w:val="both"/>
        <w:rPr>
          <w:b/>
          <w:sz w:val="28"/>
          <w:szCs w:val="28"/>
        </w:rPr>
      </w:pPr>
    </w:p>
    <w:p w14:paraId="5E4C3473" w14:textId="77777777" w:rsidR="001B0159" w:rsidRPr="004C697B" w:rsidRDefault="001B0159" w:rsidP="001B0159">
      <w:pPr>
        <w:pStyle w:val="c"/>
        <w:spacing w:before="0" w:after="0"/>
        <w:ind w:left="0" w:right="-1"/>
        <w:rPr>
          <w:b/>
          <w:sz w:val="28"/>
          <w:szCs w:val="28"/>
        </w:rPr>
      </w:pPr>
      <w:r w:rsidRPr="004C697B">
        <w:rPr>
          <w:b/>
          <w:sz w:val="28"/>
          <w:szCs w:val="28"/>
          <w:lang w:val="en-US"/>
        </w:rPr>
        <w:t>II</w:t>
      </w:r>
      <w:r w:rsidRPr="004C697B">
        <w:rPr>
          <w:b/>
          <w:sz w:val="28"/>
          <w:szCs w:val="28"/>
        </w:rPr>
        <w:t xml:space="preserve">. Описание приоритетов и целей государственной политики Республики Татарстан в сфере реализации государственной программы </w:t>
      </w:r>
    </w:p>
    <w:p w14:paraId="2C8509F4" w14:textId="77777777" w:rsidR="001B0159" w:rsidRPr="004C697B" w:rsidRDefault="001B0159" w:rsidP="001B0159">
      <w:pPr>
        <w:pStyle w:val="ab"/>
        <w:spacing w:before="0" w:after="0"/>
        <w:rPr>
          <w:sz w:val="28"/>
          <w:szCs w:val="28"/>
        </w:rPr>
      </w:pPr>
    </w:p>
    <w:p w14:paraId="06DB97E2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Приоритеты государственной программы соответствуют: национальным целям развития Российской Федерации на период до 2030 года, утвержденным Указом Президента Российской Федерации от 21 июля 2020 года № 474 «</w:t>
      </w:r>
      <w:r w:rsidRPr="004C697B">
        <w:rPr>
          <w:sz w:val="28"/>
          <w:szCs w:val="28"/>
          <w:shd w:val="clear" w:color="auto" w:fill="FFFFFF"/>
        </w:rPr>
        <w:t xml:space="preserve">О национальных </w:t>
      </w:r>
      <w:r w:rsidRPr="004C697B">
        <w:rPr>
          <w:sz w:val="28"/>
          <w:szCs w:val="28"/>
          <w:shd w:val="clear" w:color="auto" w:fill="FFFFFF"/>
        </w:rPr>
        <w:lastRenderedPageBreak/>
        <w:t>целях развития Российской Федерации на период до 2030 года</w:t>
      </w:r>
      <w:r w:rsidRPr="004C697B">
        <w:rPr>
          <w:sz w:val="28"/>
          <w:szCs w:val="28"/>
        </w:rPr>
        <w:t>», Единому плану по достижению национальных целей развития Российской Федерации на период до 2024 года и на плановый период до 2030 года, утвержденному распоряжением Правительства Российской Федерации от 1 октября 2021 г. № 2765-р, приоритетам и задачам Государственной программы Российской Федерации «Развитие туризма», утвержденной постановлением Правительства Российской Федерации от 24 декабря 2021 г. № 2439 «</w:t>
      </w:r>
      <w:r w:rsidRPr="004C697B">
        <w:rPr>
          <w:sz w:val="28"/>
          <w:szCs w:val="28"/>
          <w:shd w:val="clear" w:color="auto" w:fill="FFFFFF"/>
        </w:rPr>
        <w:t>Об утверждении государственной программы Российской Федерации «Развитие туризма»</w:t>
      </w:r>
      <w:r w:rsidRPr="004C697B">
        <w:rPr>
          <w:sz w:val="28"/>
          <w:szCs w:val="28"/>
        </w:rPr>
        <w:t>, целям 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 г. № 2129</w:t>
      </w:r>
      <w:r w:rsidRPr="004C697B">
        <w:rPr>
          <w:sz w:val="28"/>
          <w:szCs w:val="28"/>
        </w:rPr>
        <w:noBreakHyphen/>
        <w:t>р, Стратегии социально-экономического развития Республики Татарстан до 2030 года, утвержденной Законом Республики Татарстан от 17 июня 2015 года № 40-ЗРТ «</w:t>
      </w:r>
      <w:r w:rsidRPr="004C697B">
        <w:rPr>
          <w:sz w:val="28"/>
          <w:szCs w:val="28"/>
          <w:shd w:val="clear" w:color="auto" w:fill="FFFFFF"/>
        </w:rPr>
        <w:t>Об утверждении Стратегии социально-экономического развития Республики Татарстан до 2030 года</w:t>
      </w:r>
      <w:r w:rsidRPr="004C697B">
        <w:rPr>
          <w:sz w:val="28"/>
          <w:szCs w:val="28"/>
        </w:rPr>
        <w:t>» (далее – Стратегия-2030).</w:t>
      </w:r>
    </w:p>
    <w:p w14:paraId="315E5C18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Основной целью государственной программы является повышение конкурентоспособности туристского комплекса Республики Татарстан на российском и международном туристских рынках на базе эффективного использования развивающейся инфраструктуры туризма, а также культурно-исторического, природного потенциала, потенциала событийного туризма республики и развития индустрии гостеприимства, которая характеризуется достижением следующих показателей:</w:t>
      </w:r>
    </w:p>
    <w:p w14:paraId="0BFFD7E5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увеличение объема туристского потока в Республику Татарстан до 4 933,7 тыс. человек в 2026 году; </w:t>
      </w:r>
    </w:p>
    <w:p w14:paraId="710A1121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увеличение объема платных туристских услуг, оказанных населению, до 23 281,5 млн рублей в 2026 году; </w:t>
      </w:r>
    </w:p>
    <w:p w14:paraId="2A400DE2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количество специалистов в Республике Татарстан, подготовленных в сфере туризма и гостеприимства, 500 человек ежегодно. </w:t>
      </w:r>
    </w:p>
    <w:p w14:paraId="76616A58" w14:textId="77777777" w:rsidR="001B0159" w:rsidRPr="004C697B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</w:p>
    <w:p w14:paraId="1239AA9B" w14:textId="77777777" w:rsidR="001B0159" w:rsidRPr="004C697B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</w:p>
    <w:p w14:paraId="4952C0DE" w14:textId="77777777" w:rsidR="001B0159" w:rsidRPr="004C697B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  <w:r w:rsidRPr="004C697B">
        <w:rPr>
          <w:b/>
          <w:sz w:val="28"/>
          <w:szCs w:val="28"/>
          <w:lang w:val="en-US"/>
        </w:rPr>
        <w:t>III</w:t>
      </w:r>
      <w:r w:rsidRPr="004C697B">
        <w:rPr>
          <w:b/>
          <w:sz w:val="28"/>
          <w:szCs w:val="28"/>
        </w:rPr>
        <w:t>. Сведения о взаимосвязи со стратегическими приоритетами, национальными целями и целями Стратегии-2030, показателями государственных программ Российской Федерации</w:t>
      </w:r>
    </w:p>
    <w:p w14:paraId="06BDE635" w14:textId="77777777" w:rsidR="001B0159" w:rsidRPr="004C697B" w:rsidRDefault="001B0159" w:rsidP="001B0159">
      <w:pPr>
        <w:pStyle w:val="ab"/>
        <w:spacing w:before="0" w:after="0"/>
        <w:rPr>
          <w:sz w:val="28"/>
          <w:szCs w:val="28"/>
        </w:rPr>
      </w:pPr>
    </w:p>
    <w:p w14:paraId="3E3545C3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Система целеполагания и задачи государственной программы сформированы с учетом национальных целей развития Российской Федерации на период до 2030 года, утвержденных Указом Президента Российской Федерации от 21 июля 2020 года № 474 «</w:t>
      </w:r>
      <w:r w:rsidRPr="004C697B">
        <w:rPr>
          <w:sz w:val="28"/>
          <w:szCs w:val="28"/>
          <w:shd w:val="clear" w:color="auto" w:fill="FFFFFF"/>
        </w:rPr>
        <w:t>О национальных целях развития Российской Федерации на период до 2030 года</w:t>
      </w:r>
      <w:r w:rsidRPr="004C697B">
        <w:rPr>
          <w:sz w:val="28"/>
          <w:szCs w:val="28"/>
        </w:rPr>
        <w:t>», Единого плана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г. № 2765-р, Государственной программы Российской Федерации «Развитие туризма», утвержденной постановлением Правительства Российской Федерации от 24 декабря 2021 г. № 2439 «</w:t>
      </w:r>
      <w:r w:rsidRPr="004C697B">
        <w:rPr>
          <w:sz w:val="28"/>
          <w:szCs w:val="28"/>
          <w:shd w:val="clear" w:color="auto" w:fill="FFFFFF"/>
        </w:rPr>
        <w:t>Об утверждении государственной программы Российской Федерации «Развитие туризма»</w:t>
      </w:r>
      <w:r w:rsidRPr="004C697B">
        <w:rPr>
          <w:sz w:val="28"/>
          <w:szCs w:val="28"/>
        </w:rPr>
        <w:t xml:space="preserve">, Стратегии развития туризма в Российской Федерации на период до 2035 года, утвержденной распоряжением Правительства </w:t>
      </w:r>
      <w:r w:rsidRPr="004C697B">
        <w:rPr>
          <w:sz w:val="28"/>
          <w:szCs w:val="28"/>
        </w:rPr>
        <w:lastRenderedPageBreak/>
        <w:t>Российской Федерации от 20 сентября 2019 г. № 2129-р, Стратегии-2030, а также Стратегии развития туризма в Республике Татарстан на период 2021-2030 годов, утвержденной приказом Государственного комитета Республики Татарстан по туризму от 16.02.2022 № 18 «</w:t>
      </w:r>
      <w:r w:rsidRPr="004C697B">
        <w:rPr>
          <w:sz w:val="28"/>
          <w:szCs w:val="28"/>
          <w:shd w:val="clear" w:color="auto" w:fill="FFFFFF"/>
        </w:rPr>
        <w:t>Об утверждении Стратегии развития туризма в Республике Татарстан на период 2021-2030 годов</w:t>
      </w:r>
      <w:r w:rsidRPr="004C697B">
        <w:rPr>
          <w:sz w:val="28"/>
          <w:szCs w:val="28"/>
        </w:rPr>
        <w:t>».</w:t>
      </w:r>
    </w:p>
    <w:p w14:paraId="1CC220C2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Реализация государственной программы будет непосредственно направлена:</w:t>
      </w:r>
    </w:p>
    <w:p w14:paraId="5E6F80ED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на достижение национальных целей развития Российской Федерации на период до 2030 года: «Сохранение населения, здоровья и благополучия людей», «Возможности для самореализации и развития талантов», «Комфортная и безопасная среда», «Достойный и эффективный труд и успешное предпринимательство», «Цифровая трансформация»;</w:t>
      </w:r>
    </w:p>
    <w:p w14:paraId="76B1E4C1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на реализацию основных приоритетов и достижение показателей национального проекта «Туризм и индустрия гостеприимства»: «Граждане обеспечены современной туристической инфраструктурой», «Создана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детей», «Гражданам с целью отдыха и поддержания здоровья обеспечена доступность поездок по стране в условиях комфортной и безопасной туристической среды», «Созданы и внедрены цифровые решения, обеспечивающие гражданам доступ к информации о возможностях отдыха внутри страны, а также к туристическим цифровым сервисам», «Увеличено число рабочих мест и повышен кадровый потенциал отечественной туристической отрасли», «Усовершенствована система государственного управления в сфере туризма»;</w:t>
      </w:r>
    </w:p>
    <w:p w14:paraId="21A1A618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на достижение целей Стратегии развития туризма в Российской Федерации на период до 2035 года: «Комплексное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рынках», «Усиление социальной роли туризма, увеличение доступности услуг туризма, отдыха и оздоровления для всех жителей Российской Федерации»;</w:t>
      </w:r>
    </w:p>
    <w:p w14:paraId="516DA270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на достижение целей Государственной программы Российской Федерации «Развитие туризма»: «Обеспечение граждан современной туристской инфраструктурой», «Создание и внедрение системы поддержки общественных и предпринимательских инициатив, направленных на развитие внутреннего туризма», «Создание условий для обеспечения доступности гражданам поездок по стране в условиях комфортной и безопасной транспортной и туристской инфраструктуры», «Создание и внедрение цифровых решений, обеспечивающих гражданам доступ к информации о возможностях отдыха внутри страны, а также к туристским цифровым сервисам», «Создание сквозной системы финансовой и нефинансовой поддержки, направленной на развитие экспорта туристских услуг», «Увеличение числа рабочих мест и повышение кадрового потенциала отечественной туристской отрасли», «Реализация мероприятий по цифровизации государственного управления в сфере туризма», «Усовершенствование государственного управления в сфере туризма»;</w:t>
      </w:r>
    </w:p>
    <w:p w14:paraId="75FD739B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 xml:space="preserve">на реализацию главной стратегической цели, закрепленной в Стратегии-2030: «Татарстан-2030 – глобальный конкурентоспособный устойчивый регион, драйвер полюса роста «Волга-Кама». Татарстан – лидер по качеству взаимоувязанного </w:t>
      </w:r>
      <w:r w:rsidRPr="004C697B">
        <w:rPr>
          <w:sz w:val="28"/>
          <w:szCs w:val="28"/>
        </w:rPr>
        <w:lastRenderedPageBreak/>
        <w:t>развития человеческого капитала, институтов, инфраструктуры, экономики, внешней интеграции (осевой евразийский регион России) и внутреннего пространства; регион с опережающими темпами развития, высокой включенностью в международное разделение труда», а также на реализацию стратегической цели Республики Татарстан: «Человеческий капитал: накопленный человеческий капитал обеспечивает конкурентоспособность Республики Татарстан. Республика Татарстан лидирует в накоплении человеческого капитала как ключевого актива через создание условий достижения высокого качества жизни»;</w:t>
      </w:r>
    </w:p>
    <w:p w14:paraId="1749081B" w14:textId="77777777" w:rsidR="001B0159" w:rsidRPr="004C697B" w:rsidRDefault="001B0159" w:rsidP="001B0159">
      <w:pPr>
        <w:pStyle w:val="ab"/>
        <w:spacing w:before="0" w:after="0"/>
        <w:contextualSpacing/>
        <w:rPr>
          <w:sz w:val="28"/>
          <w:szCs w:val="28"/>
        </w:rPr>
      </w:pPr>
      <w:r w:rsidRPr="004C697B">
        <w:rPr>
          <w:sz w:val="28"/>
          <w:szCs w:val="28"/>
        </w:rPr>
        <w:t>достижение целей Стратегии развития туризма в Республике Татарстан на период 2021-2030 годов: «Комплексное развитие внутреннего и въездного туризма в Республике Татарстан за счет создания условий для формирования и продвижения качественного туристского продукта, конкурентоспособного на внутреннем и мировом рынках», «Усиление социальной роли туризма, увеличение доступности услуг туризма, отдыха и оздоровления для всех жителей Республики Татарстан».</w:t>
      </w:r>
    </w:p>
    <w:p w14:paraId="67C8C4F4" w14:textId="77777777" w:rsidR="001B0159" w:rsidRPr="004C697B" w:rsidRDefault="001B0159" w:rsidP="001B0159">
      <w:pPr>
        <w:pStyle w:val="ab"/>
        <w:spacing w:before="0" w:after="0"/>
        <w:rPr>
          <w:sz w:val="28"/>
          <w:szCs w:val="28"/>
        </w:rPr>
      </w:pPr>
    </w:p>
    <w:p w14:paraId="1C38B9FB" w14:textId="77777777" w:rsidR="001B0159" w:rsidRPr="004C697B" w:rsidRDefault="001B0159" w:rsidP="001B0159">
      <w:pPr>
        <w:pStyle w:val="ab"/>
        <w:spacing w:before="0" w:after="0"/>
        <w:rPr>
          <w:sz w:val="28"/>
          <w:szCs w:val="28"/>
        </w:rPr>
      </w:pPr>
    </w:p>
    <w:p w14:paraId="474396E5" w14:textId="77777777" w:rsidR="001B0159" w:rsidRPr="001B0159" w:rsidRDefault="001B0159" w:rsidP="001B0159">
      <w:pPr>
        <w:pStyle w:val="c"/>
        <w:spacing w:after="0"/>
        <w:rPr>
          <w:b/>
          <w:sz w:val="28"/>
          <w:szCs w:val="28"/>
        </w:rPr>
      </w:pPr>
      <w:r w:rsidRPr="004C697B">
        <w:rPr>
          <w:b/>
          <w:sz w:val="28"/>
          <w:szCs w:val="28"/>
          <w:lang w:val="en-US"/>
        </w:rPr>
        <w:t>IV</w:t>
      </w:r>
      <w:r w:rsidRPr="004C697B">
        <w:rPr>
          <w:b/>
          <w:sz w:val="28"/>
          <w:szCs w:val="28"/>
        </w:rPr>
        <w:t>. Задачи государственного управления, способы и</w:t>
      </w:r>
      <w:r w:rsidRPr="001B0159">
        <w:rPr>
          <w:b/>
          <w:sz w:val="28"/>
          <w:szCs w:val="28"/>
        </w:rPr>
        <w:t xml:space="preserve">х эффективного решения в отраслях экономики и сфере государственного управления </w:t>
      </w:r>
    </w:p>
    <w:p w14:paraId="07009853" w14:textId="77777777" w:rsidR="001B0159" w:rsidRPr="001B0159" w:rsidRDefault="001B0159" w:rsidP="001B0159">
      <w:pPr>
        <w:pStyle w:val="ab"/>
        <w:spacing w:before="0" w:after="0"/>
        <w:ind w:firstLine="0"/>
        <w:jc w:val="center"/>
        <w:rPr>
          <w:b/>
          <w:sz w:val="28"/>
          <w:szCs w:val="28"/>
        </w:rPr>
      </w:pPr>
    </w:p>
    <w:p w14:paraId="3CE0666B" w14:textId="77777777" w:rsidR="001B0159" w:rsidRPr="001B0159" w:rsidRDefault="001B0159" w:rsidP="001B0159">
      <w:pPr>
        <w:pStyle w:val="ab"/>
        <w:spacing w:before="0" w:after="0"/>
        <w:contextualSpacing/>
        <w:rPr>
          <w:rFonts w:eastAsia="Calibri"/>
          <w:sz w:val="28"/>
          <w:szCs w:val="28"/>
          <w:lang w:eastAsia="ar-SA"/>
        </w:rPr>
      </w:pPr>
      <w:r w:rsidRPr="001B0159">
        <w:rPr>
          <w:rFonts w:eastAsia="Calibri"/>
          <w:sz w:val="28"/>
          <w:szCs w:val="28"/>
          <w:lang w:eastAsia="ar-SA"/>
        </w:rPr>
        <w:t xml:space="preserve">Для достижения целей </w:t>
      </w:r>
      <w:r w:rsidRPr="001B0159">
        <w:rPr>
          <w:sz w:val="28"/>
          <w:szCs w:val="28"/>
        </w:rPr>
        <w:t>государственной программы</w:t>
      </w:r>
      <w:r w:rsidRPr="001B0159">
        <w:rPr>
          <w:rFonts w:eastAsia="Calibri"/>
          <w:sz w:val="28"/>
          <w:szCs w:val="28"/>
          <w:lang w:eastAsia="ar-SA"/>
        </w:rPr>
        <w:t xml:space="preserve"> решаются следующие задачи:</w:t>
      </w:r>
    </w:p>
    <w:p w14:paraId="07C5EE8A" w14:textId="77777777" w:rsidR="001B0159" w:rsidRPr="001B0159" w:rsidRDefault="001B0159" w:rsidP="001B0159">
      <w:pPr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1. Формирование благоприятного туристского имиджа республики, увеличение объема и разнообразия предоставляемых туристских услуг населению.</w:t>
      </w:r>
    </w:p>
    <w:p w14:paraId="4F5CEB8A" w14:textId="77777777" w:rsidR="001B0159" w:rsidRPr="001B0159" w:rsidRDefault="001B0159" w:rsidP="001B0159">
      <w:pPr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Развитие туристско-рекреационного комплекса Республики Татарстан, в том числе: </w:t>
      </w:r>
    </w:p>
    <w:p w14:paraId="3AC4EAF2" w14:textId="77777777" w:rsidR="001B0159" w:rsidRPr="001B0159" w:rsidRDefault="001B0159" w:rsidP="001B0159">
      <w:pPr>
        <w:pStyle w:val="ab"/>
        <w:shd w:val="clear" w:color="auto" w:fill="FFFFFF"/>
        <w:spacing w:before="0" w:after="0"/>
        <w:ind w:right="-2"/>
        <w:contextualSpacing/>
        <w:rPr>
          <w:rFonts w:eastAsia="Calibri"/>
          <w:sz w:val="28"/>
          <w:szCs w:val="28"/>
          <w:lang w:eastAsia="ar-SA"/>
        </w:rPr>
      </w:pPr>
      <w:r w:rsidRPr="001B0159">
        <w:rPr>
          <w:rFonts w:eastAsia="Calibri"/>
          <w:sz w:val="28"/>
          <w:szCs w:val="28"/>
          <w:lang w:eastAsia="ar-SA"/>
        </w:rPr>
        <w:t>стимулирование привлечения инвестиций в строительство новых коллективных средств размещения и другую туристическую инфраструктуру;</w:t>
      </w:r>
    </w:p>
    <w:p w14:paraId="2F760947" w14:textId="77777777" w:rsidR="001B0159" w:rsidRPr="001B0159" w:rsidRDefault="001B0159" w:rsidP="001B0159">
      <w:pPr>
        <w:pStyle w:val="ab"/>
        <w:shd w:val="clear" w:color="auto" w:fill="FFFFFF"/>
        <w:spacing w:before="0" w:after="0"/>
        <w:ind w:right="-2"/>
        <w:contextualSpacing/>
        <w:rPr>
          <w:rFonts w:eastAsia="Calibri"/>
          <w:sz w:val="28"/>
          <w:szCs w:val="28"/>
          <w:lang w:eastAsia="ar-SA"/>
        </w:rPr>
      </w:pPr>
      <w:r w:rsidRPr="001B0159">
        <w:rPr>
          <w:rFonts w:eastAsia="Calibri"/>
          <w:sz w:val="28"/>
          <w:szCs w:val="28"/>
          <w:lang w:eastAsia="ar-SA"/>
        </w:rPr>
        <w:t xml:space="preserve">создание новой туристской территории «Лаишево» на территории </w:t>
      </w:r>
      <w:proofErr w:type="spellStart"/>
      <w:r w:rsidRPr="001B0159">
        <w:rPr>
          <w:rFonts w:eastAsia="Calibri"/>
          <w:sz w:val="28"/>
          <w:szCs w:val="28"/>
          <w:lang w:eastAsia="ar-SA"/>
        </w:rPr>
        <w:t>Лаишевского</w:t>
      </w:r>
      <w:proofErr w:type="spellEnd"/>
      <w:r w:rsidRPr="001B0159">
        <w:rPr>
          <w:rFonts w:eastAsia="Calibri"/>
          <w:sz w:val="28"/>
          <w:szCs w:val="28"/>
          <w:lang w:eastAsia="ar-SA"/>
        </w:rPr>
        <w:t xml:space="preserve"> муниципального района Республики Татарстан;</w:t>
      </w:r>
    </w:p>
    <w:p w14:paraId="5E4EA795" w14:textId="77777777" w:rsidR="001B0159" w:rsidRPr="001B0159" w:rsidRDefault="001B0159" w:rsidP="001B0159">
      <w:pPr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создание проектов рекреационных зон и туристско-рекреационных кластеров на природных территориях в муниципальных районах Республики Татарстан, таких как Агрызский, Нижнекамский, Лаишевский, </w:t>
      </w:r>
      <w:proofErr w:type="spellStart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Верхнеуслонский</w:t>
      </w:r>
      <w:proofErr w:type="spellEnd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, Камско-</w:t>
      </w:r>
      <w:proofErr w:type="spellStart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Устьинский</w:t>
      </w:r>
      <w:proofErr w:type="spellEnd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Зеленодольский, </w:t>
      </w:r>
      <w:proofErr w:type="spellStart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Заинский</w:t>
      </w:r>
      <w:proofErr w:type="spellEnd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Мамадышский</w:t>
      </w:r>
      <w:proofErr w:type="spellEnd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, и других районах с высоким туристско-рекреационным потенциалом</w:t>
      </w:r>
      <w:bookmarkStart w:id="1" w:name="_Hlk101257496"/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14:paraId="0A7FE137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новых объектов отдыха на природе, развитие системы туристских троп в Республике Татарстан, в том числе, реализация пилотного проекта Волжской тропы</w:t>
      </w:r>
      <w:bookmarkEnd w:id="1"/>
      <w:r w:rsidRPr="001B0159">
        <w:rPr>
          <w:rFonts w:ascii="Times New Roman" w:hAnsi="Times New Roman" w:cs="Times New Roman"/>
          <w:sz w:val="28"/>
          <w:szCs w:val="28"/>
        </w:rPr>
        <w:t>;</w:t>
      </w:r>
    </w:p>
    <w:p w14:paraId="66EFA58A" w14:textId="77777777" w:rsidR="001B0159" w:rsidRPr="001B0159" w:rsidRDefault="001B0159" w:rsidP="001B0159">
      <w:pPr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B0159">
        <w:rPr>
          <w:rFonts w:ascii="Times New Roman" w:hAnsi="Times New Roman" w:cs="Times New Roman"/>
          <w:sz w:val="28"/>
          <w:szCs w:val="28"/>
        </w:rPr>
        <w:t xml:space="preserve">проведение образовательных и просветительских мероприятий для субъектов малого и среднего предпринимательства по созданию и запуску объектов отдыха и рекреации на природных территориях Республики Татарстан. </w:t>
      </w:r>
    </w:p>
    <w:p w14:paraId="12AE7F92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3. Увеличение транспортной доступности Республики Татарстан и туристических объектов, находящихся на ее территории.</w:t>
      </w:r>
    </w:p>
    <w:p w14:paraId="4B60AEBF" w14:textId="77777777" w:rsidR="001B0159" w:rsidRPr="001B0159" w:rsidRDefault="001B0159" w:rsidP="001B015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4. Развитие проекта межрегиональных туристических маршрутов «Великий Волжский путь».</w:t>
      </w:r>
    </w:p>
    <w:p w14:paraId="571CC3C1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lastRenderedPageBreak/>
        <w:t>5. Развитие событийного туризма в Республике Татарстан.</w:t>
      </w:r>
    </w:p>
    <w:p w14:paraId="058EB250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6. Продвижение туристского потенциала Республики Татарстан на перспективных туристских рынках.</w:t>
      </w:r>
    </w:p>
    <w:p w14:paraId="4E5B4974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7. Повышение качества республиканского туристского продукта, уровня гостеприимства при обслуживании туристов на объектах индустрии туризма с учетом действующих внутренних и международных стандартов.</w:t>
      </w:r>
    </w:p>
    <w:p w14:paraId="1F1DCF4B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8. Внедрение информационных технологий в туристическую отрасль, в том числе системы мониторинга туристического потока в Республике Татарстан.</w:t>
      </w:r>
    </w:p>
    <w:p w14:paraId="55A63627" w14:textId="77777777" w:rsidR="001B0159" w:rsidRPr="001B0159" w:rsidRDefault="001B0159" w:rsidP="001B0159">
      <w:pPr>
        <w:contextualSpacing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9. Совершенствование государственной политики в сфере туризма и гостеприимства Республики Татарстан.</w:t>
      </w:r>
    </w:p>
    <w:p w14:paraId="5D3F2F18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786210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956EF3A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248819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F85DCA7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6EEDFF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AD4F3E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C5BDE3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12886E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508AB12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897937A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A01832A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711C5EA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E26BD0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4EE12D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9217AA7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6B2386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3E90C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4474D1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1421F96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0C29707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28EA11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A87833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18174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416445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B0795D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92CDDDE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487BDE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C4D4E8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6289948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8D2032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18EB1E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00A648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DF7DD77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F7F8BF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C0E7B0C" w14:textId="1B7D23AC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6947FF7A" w14:textId="704ED0FB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1AB410B1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  <w:sectPr w:rsidR="001B0159" w:rsidSect="00232E6C">
          <w:headerReference w:type="default" r:id="rId10"/>
          <w:pgSz w:w="11906" w:h="16838"/>
          <w:pgMar w:top="1134" w:right="567" w:bottom="992" w:left="1134" w:header="567" w:footer="709" w:gutter="0"/>
          <w:cols w:space="708"/>
          <w:titlePg/>
          <w:docGrid w:linePitch="360"/>
        </w:sectPr>
      </w:pPr>
      <w:bookmarkStart w:id="2" w:name="_GoBack"/>
      <w:bookmarkEnd w:id="2"/>
    </w:p>
    <w:p w14:paraId="4CA32122" w14:textId="37BD03CF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  <w:sectPr w:rsidR="001B0159" w:rsidRPr="001B0159" w:rsidSect="00232E6C">
          <w:pgSz w:w="11906" w:h="16838"/>
          <w:pgMar w:top="1134" w:right="567" w:bottom="992" w:left="1134" w:header="567" w:footer="709" w:gutter="0"/>
          <w:cols w:space="708"/>
          <w:titlePg/>
          <w:docGrid w:linePitch="360"/>
        </w:sectPr>
      </w:pPr>
    </w:p>
    <w:p w14:paraId="293AE78D" w14:textId="77777777" w:rsidR="001B0159" w:rsidRPr="001B0159" w:rsidRDefault="001B0159" w:rsidP="001B0159">
      <w:pPr>
        <w:spacing w:before="205"/>
        <w:ind w:right="32"/>
        <w:jc w:val="center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lastRenderedPageBreak/>
        <w:t>Паспорт</w:t>
      </w:r>
    </w:p>
    <w:p w14:paraId="53D1C9AA" w14:textId="77777777" w:rsidR="001B0159" w:rsidRPr="001B0159" w:rsidRDefault="001B0159" w:rsidP="001B0159">
      <w:pPr>
        <w:pStyle w:val="1"/>
        <w:spacing w:before="7"/>
        <w:ind w:right="34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государственной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программы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Республики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Татарстан</w:t>
      </w:r>
    </w:p>
    <w:p w14:paraId="32325680" w14:textId="77777777" w:rsidR="001B0159" w:rsidRPr="001B0159" w:rsidRDefault="001B0159" w:rsidP="001B0159">
      <w:pPr>
        <w:tabs>
          <w:tab w:val="left" w:pos="3780"/>
        </w:tabs>
        <w:spacing w:before="7"/>
        <w:ind w:right="35"/>
        <w:jc w:val="center"/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  <w:sz w:val="28"/>
          <w:szCs w:val="28"/>
        </w:rPr>
        <w:t>«Развитие сферы туризма и гостеприимства в Республике Татарстан»</w:t>
      </w:r>
    </w:p>
    <w:p w14:paraId="502D3AE0" w14:textId="77777777" w:rsidR="001B0159" w:rsidRPr="001B0159" w:rsidRDefault="001B0159" w:rsidP="001B0159">
      <w:pPr>
        <w:pStyle w:val="ae"/>
        <w:spacing w:before="3"/>
        <w:rPr>
          <w:rFonts w:ascii="Times New Roman" w:hAnsi="Times New Roman" w:cs="Times New Roman"/>
          <w:sz w:val="37"/>
        </w:rPr>
      </w:pPr>
    </w:p>
    <w:p w14:paraId="72387D10" w14:textId="77777777" w:rsidR="001B0159" w:rsidRPr="001B0159" w:rsidRDefault="001B0159" w:rsidP="001B0159">
      <w:pPr>
        <w:pStyle w:val="1"/>
        <w:numPr>
          <w:ilvl w:val="0"/>
          <w:numId w:val="4"/>
        </w:numPr>
        <w:tabs>
          <w:tab w:val="left" w:pos="6525"/>
        </w:tabs>
        <w:adjustRightInd/>
        <w:spacing w:before="0" w:after="0"/>
        <w:jc w:val="left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Основные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положения</w:t>
      </w:r>
    </w:p>
    <w:p w14:paraId="7C22B8E8" w14:textId="77777777" w:rsidR="001B0159" w:rsidRPr="001B0159" w:rsidRDefault="001B0159" w:rsidP="001B0159">
      <w:pPr>
        <w:pStyle w:val="ae"/>
        <w:spacing w:before="10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0492"/>
      </w:tblGrid>
      <w:tr w:rsidR="001B0159" w:rsidRPr="001B0159" w14:paraId="77F4DABB" w14:textId="77777777" w:rsidTr="00EF54E4">
        <w:trPr>
          <w:trHeight w:val="630"/>
        </w:trPr>
        <w:tc>
          <w:tcPr>
            <w:tcW w:w="4674" w:type="dxa"/>
          </w:tcPr>
          <w:p w14:paraId="5B1CA446" w14:textId="77777777" w:rsidR="001B0159" w:rsidRPr="001B0159" w:rsidRDefault="001B0159" w:rsidP="00EF54E4">
            <w:pPr>
              <w:pStyle w:val="TableParagraph"/>
              <w:spacing w:before="53" w:line="244" w:lineRule="auto"/>
              <w:ind w:left="115" w:right="97"/>
              <w:rPr>
                <w:lang w:val="ru-RU"/>
              </w:rPr>
            </w:pPr>
            <w:r w:rsidRPr="001B0159">
              <w:rPr>
                <w:lang w:val="ru-RU"/>
              </w:rPr>
              <w:t xml:space="preserve">Куратор государственной программы </w:t>
            </w:r>
            <w:proofErr w:type="spellStart"/>
            <w:proofErr w:type="gramStart"/>
            <w:r w:rsidRPr="001B0159">
              <w:rPr>
                <w:lang w:val="ru-RU"/>
              </w:rPr>
              <w:t>Респуб</w:t>
            </w:r>
            <w:proofErr w:type="spellEnd"/>
            <w:r w:rsidRPr="001B0159">
              <w:rPr>
                <w:lang w:val="ru-RU"/>
              </w:rPr>
              <w:t>- лики</w:t>
            </w:r>
            <w:proofErr w:type="gramEnd"/>
            <w:r w:rsidRPr="001B0159">
              <w:rPr>
                <w:lang w:val="ru-RU"/>
              </w:rPr>
              <w:t xml:space="preserve"> Татарстан «Развитие сферы туризма и гостеприимства в Республике Татарстан» (далее – государственная программа)</w:t>
            </w:r>
          </w:p>
        </w:tc>
        <w:tc>
          <w:tcPr>
            <w:tcW w:w="10492" w:type="dxa"/>
          </w:tcPr>
          <w:p w14:paraId="74D70557" w14:textId="77777777" w:rsidR="001B0159" w:rsidRPr="001B0159" w:rsidRDefault="001B0159" w:rsidP="00EF54E4">
            <w:pPr>
              <w:pStyle w:val="TableParagraph"/>
              <w:spacing w:before="53" w:line="244" w:lineRule="auto"/>
              <w:ind w:left="115" w:right="97"/>
              <w:rPr>
                <w:lang w:val="ru-RU"/>
              </w:rPr>
            </w:pPr>
            <w:r w:rsidRPr="001B0159">
              <w:rPr>
                <w:lang w:val="ru-RU"/>
              </w:rPr>
              <w:t>Фазлеева Лейла Ринатовна – заместитель Премьер-министра Республики Татарстан.</w:t>
            </w:r>
          </w:p>
        </w:tc>
      </w:tr>
      <w:tr w:rsidR="001B0159" w:rsidRPr="001B0159" w14:paraId="5EC79D17" w14:textId="77777777" w:rsidTr="00EF54E4">
        <w:trPr>
          <w:trHeight w:val="630"/>
        </w:trPr>
        <w:tc>
          <w:tcPr>
            <w:tcW w:w="4674" w:type="dxa"/>
          </w:tcPr>
          <w:p w14:paraId="07782927" w14:textId="77777777" w:rsidR="001B0159" w:rsidRPr="001B0159" w:rsidRDefault="001B0159" w:rsidP="00EF54E4">
            <w:pPr>
              <w:pStyle w:val="TableParagraph"/>
              <w:spacing w:before="53" w:line="244" w:lineRule="auto"/>
              <w:ind w:left="115" w:right="93"/>
            </w:pPr>
            <w:proofErr w:type="spellStart"/>
            <w:r w:rsidRPr="001B0159">
              <w:t>Ответственный</w:t>
            </w:r>
            <w:proofErr w:type="spellEnd"/>
            <w:r w:rsidRPr="001B0159">
              <w:rPr>
                <w:spacing w:val="48"/>
              </w:rPr>
              <w:t xml:space="preserve"> </w:t>
            </w:r>
            <w:proofErr w:type="spellStart"/>
            <w:r w:rsidRPr="001B0159">
              <w:t>исполнитель</w:t>
            </w:r>
            <w:proofErr w:type="spellEnd"/>
            <w:r w:rsidRPr="001B0159">
              <w:rPr>
                <w:spacing w:val="50"/>
              </w:rPr>
              <w:t xml:space="preserve"> </w:t>
            </w:r>
            <w:proofErr w:type="spellStart"/>
            <w:r w:rsidRPr="001B0159">
              <w:t>государственной</w:t>
            </w:r>
            <w:proofErr w:type="spellEnd"/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программы</w:t>
            </w:r>
            <w:proofErr w:type="spellEnd"/>
          </w:p>
        </w:tc>
        <w:tc>
          <w:tcPr>
            <w:tcW w:w="10492" w:type="dxa"/>
          </w:tcPr>
          <w:p w14:paraId="27CF8254" w14:textId="77777777" w:rsidR="001B0159" w:rsidRPr="001B0159" w:rsidRDefault="001B0159" w:rsidP="00EF54E4">
            <w:pPr>
              <w:pStyle w:val="TableParagraph"/>
              <w:ind w:left="162"/>
              <w:rPr>
                <w:lang w:val="ru-RU"/>
              </w:rPr>
            </w:pPr>
            <w:r w:rsidRPr="001B0159">
              <w:rPr>
                <w:lang w:val="ru-RU"/>
              </w:rPr>
              <w:t>Государственный комитет Республики Татарстан по туризму.</w:t>
            </w:r>
          </w:p>
        </w:tc>
      </w:tr>
      <w:tr w:rsidR="001B0159" w:rsidRPr="001B0159" w14:paraId="428C17AE" w14:textId="77777777" w:rsidTr="00EF54E4">
        <w:trPr>
          <w:trHeight w:val="630"/>
        </w:trPr>
        <w:tc>
          <w:tcPr>
            <w:tcW w:w="4674" w:type="dxa"/>
          </w:tcPr>
          <w:p w14:paraId="2AE26D9F" w14:textId="77777777" w:rsidR="001B0159" w:rsidRPr="001B0159" w:rsidRDefault="001B0159" w:rsidP="00EF54E4">
            <w:pPr>
              <w:pStyle w:val="TableParagraph"/>
              <w:tabs>
                <w:tab w:val="left" w:pos="1046"/>
                <w:tab w:val="left" w:pos="2339"/>
                <w:tab w:val="left" w:pos="4148"/>
              </w:tabs>
              <w:spacing w:before="53" w:line="244" w:lineRule="auto"/>
              <w:ind w:left="115" w:right="100"/>
              <w:rPr>
                <w:lang w:val="ru-RU"/>
              </w:rPr>
            </w:pPr>
            <w:r w:rsidRPr="001B0159">
              <w:rPr>
                <w:lang w:val="ru-RU"/>
              </w:rPr>
              <w:t>Период</w:t>
            </w:r>
            <w:r w:rsidRPr="001B0159">
              <w:rPr>
                <w:lang w:val="ru-RU"/>
              </w:rPr>
              <w:tab/>
              <w:t>реализации</w:t>
            </w:r>
            <w:r w:rsidRPr="001B0159">
              <w:rPr>
                <w:lang w:val="ru-RU"/>
              </w:rPr>
              <w:tab/>
              <w:t>государственной</w:t>
            </w:r>
            <w:r w:rsidRPr="001B0159">
              <w:rPr>
                <w:lang w:val="ru-RU"/>
              </w:rPr>
              <w:tab/>
            </w:r>
            <w:proofErr w:type="gramStart"/>
            <w:r w:rsidRPr="001B0159">
              <w:rPr>
                <w:spacing w:val="-1"/>
                <w:lang w:val="ru-RU"/>
              </w:rPr>
              <w:t>про-</w:t>
            </w:r>
            <w:r w:rsidRPr="001B0159">
              <w:rPr>
                <w:spacing w:val="-5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граммы</w:t>
            </w:r>
            <w:proofErr w:type="gramEnd"/>
          </w:p>
        </w:tc>
        <w:tc>
          <w:tcPr>
            <w:tcW w:w="10492" w:type="dxa"/>
          </w:tcPr>
          <w:p w14:paraId="4B9446AD" w14:textId="77777777" w:rsidR="001B0159" w:rsidRPr="001B0159" w:rsidRDefault="001B0159" w:rsidP="00EF54E4">
            <w:pPr>
              <w:spacing w:line="221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</w:rPr>
              <w:t>I</w:t>
            </w:r>
            <w:r w:rsidRPr="001B0159">
              <w:rPr>
                <w:rFonts w:ascii="Times New Roman" w:hAnsi="Times New Roman" w:cs="Times New Roman"/>
                <w:lang w:val="ru-RU"/>
              </w:rPr>
              <w:t xml:space="preserve"> этап: 2014 – 2023 годы;</w:t>
            </w:r>
          </w:p>
          <w:p w14:paraId="1268337E" w14:textId="77777777" w:rsidR="001B0159" w:rsidRPr="001B0159" w:rsidRDefault="001B0159" w:rsidP="00EF54E4">
            <w:pPr>
              <w:pStyle w:val="TableParagraph"/>
              <w:ind w:left="115"/>
              <w:rPr>
                <w:lang w:val="ru-RU"/>
              </w:rPr>
            </w:pPr>
            <w:r w:rsidRPr="001B0159">
              <w:rPr>
                <w:sz w:val="24"/>
                <w:szCs w:val="24"/>
                <w:lang w:eastAsia="ru-RU"/>
              </w:rPr>
              <w:t>II</w:t>
            </w:r>
            <w:r w:rsidRPr="001B0159">
              <w:rPr>
                <w:sz w:val="24"/>
                <w:szCs w:val="24"/>
                <w:lang w:val="ru-RU" w:eastAsia="ru-RU"/>
              </w:rPr>
              <w:t xml:space="preserve"> этап: 2024 – 2026 годы.</w:t>
            </w:r>
          </w:p>
        </w:tc>
      </w:tr>
      <w:tr w:rsidR="001B0159" w:rsidRPr="001B0159" w14:paraId="188CAC7C" w14:textId="77777777" w:rsidTr="00EF54E4">
        <w:trPr>
          <w:trHeight w:val="631"/>
        </w:trPr>
        <w:tc>
          <w:tcPr>
            <w:tcW w:w="4674" w:type="dxa"/>
          </w:tcPr>
          <w:p w14:paraId="13753CD0" w14:textId="77777777" w:rsidR="001B0159" w:rsidRPr="001B0159" w:rsidRDefault="001B0159" w:rsidP="00EF54E4">
            <w:pPr>
              <w:pStyle w:val="TableParagraph"/>
              <w:spacing w:before="53" w:line="244" w:lineRule="auto"/>
              <w:ind w:left="115" w:right="92"/>
            </w:pPr>
            <w:proofErr w:type="spellStart"/>
            <w:r w:rsidRPr="001B0159">
              <w:t>Цели</w:t>
            </w:r>
            <w:proofErr w:type="spellEnd"/>
            <w:r w:rsidRPr="001B0159">
              <w:rPr>
                <w:spacing w:val="10"/>
              </w:rPr>
              <w:t xml:space="preserve"> </w:t>
            </w:r>
            <w:proofErr w:type="spellStart"/>
            <w:r w:rsidRPr="001B0159">
              <w:t>государственной</w:t>
            </w:r>
            <w:proofErr w:type="spellEnd"/>
            <w:r w:rsidRPr="001B0159">
              <w:rPr>
                <w:spacing w:val="9"/>
              </w:rPr>
              <w:t xml:space="preserve"> </w:t>
            </w:r>
            <w:proofErr w:type="spellStart"/>
            <w:r w:rsidRPr="001B0159">
              <w:t>программы</w:t>
            </w:r>
            <w:proofErr w:type="spellEnd"/>
          </w:p>
        </w:tc>
        <w:tc>
          <w:tcPr>
            <w:tcW w:w="10492" w:type="dxa"/>
          </w:tcPr>
          <w:p w14:paraId="13AABFCC" w14:textId="77777777" w:rsidR="001B0159" w:rsidRPr="001B0159" w:rsidRDefault="001B0159" w:rsidP="00EF54E4">
            <w:pPr>
              <w:pStyle w:val="ab"/>
              <w:spacing w:before="0" w:after="0"/>
              <w:ind w:left="115" w:firstLine="0"/>
              <w:contextualSpacing/>
              <w:rPr>
                <w:sz w:val="28"/>
                <w:szCs w:val="28"/>
                <w:lang w:val="ru-RU"/>
              </w:rPr>
            </w:pPr>
            <w:r w:rsidRPr="001B0159">
              <w:rPr>
                <w:lang w:val="ru-RU"/>
              </w:rPr>
              <w:t xml:space="preserve">Повышение конкурентоспособности туристского комплекса Республики Татарстан на российском и международном туристских рынках на базе эффективного использования развивающейся инфраструктуры туризма, а также культурно-исторического, природного потенциала, потенциала событийного туризма республики и развития индустрии гостеприимства. </w:t>
            </w:r>
          </w:p>
        </w:tc>
      </w:tr>
      <w:tr w:rsidR="001B0159" w:rsidRPr="001B0159" w14:paraId="096A0A5A" w14:textId="77777777" w:rsidTr="00EF54E4">
        <w:trPr>
          <w:trHeight w:val="887"/>
        </w:trPr>
        <w:tc>
          <w:tcPr>
            <w:tcW w:w="4674" w:type="dxa"/>
          </w:tcPr>
          <w:p w14:paraId="67C1CD70" w14:textId="77777777" w:rsidR="001B0159" w:rsidRPr="001B0159" w:rsidRDefault="001B0159" w:rsidP="00EF54E4">
            <w:pPr>
              <w:pStyle w:val="TableParagraph"/>
              <w:spacing w:before="53" w:line="244" w:lineRule="auto"/>
              <w:ind w:left="115" w:right="102"/>
              <w:jc w:val="both"/>
              <w:rPr>
                <w:lang w:val="ru-RU"/>
              </w:rPr>
            </w:pPr>
            <w:r w:rsidRPr="001B0159">
              <w:rPr>
                <w:lang w:val="ru-RU"/>
              </w:rPr>
              <w:t xml:space="preserve">Объемы финансового обеспечения за весь </w:t>
            </w:r>
            <w:proofErr w:type="spellStart"/>
            <w:proofErr w:type="gramStart"/>
            <w:r w:rsidRPr="001B0159">
              <w:rPr>
                <w:lang w:val="ru-RU"/>
              </w:rPr>
              <w:t>пе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1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риод</w:t>
            </w:r>
            <w:proofErr w:type="spellEnd"/>
            <w:proofErr w:type="gramEnd"/>
            <w:r w:rsidRPr="001B0159">
              <w:rPr>
                <w:lang w:val="ru-RU"/>
              </w:rPr>
              <w:t xml:space="preserve"> реализации государственной программы</w:t>
            </w:r>
          </w:p>
        </w:tc>
        <w:tc>
          <w:tcPr>
            <w:tcW w:w="10492" w:type="dxa"/>
            <w:vAlign w:val="center"/>
          </w:tcPr>
          <w:p w14:paraId="10F32AF7" w14:textId="77777777" w:rsidR="001B0159" w:rsidRPr="001B0159" w:rsidRDefault="001B0159" w:rsidP="00EF54E4">
            <w:pPr>
              <w:spacing w:line="221" w:lineRule="auto"/>
              <w:ind w:left="115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</w:rPr>
              <w:t>I</w:t>
            </w:r>
            <w:r w:rsidRPr="001B0159">
              <w:rPr>
                <w:rFonts w:ascii="Times New Roman" w:hAnsi="Times New Roman" w:cs="Times New Roman"/>
                <w:lang w:val="ru-RU"/>
              </w:rPr>
              <w:t xml:space="preserve"> этап: 2014 – 2023 годы: 7</w:t>
            </w:r>
            <w:r w:rsidRPr="001B0159">
              <w:rPr>
                <w:rFonts w:ascii="Times New Roman" w:hAnsi="Times New Roman" w:cs="Times New Roman"/>
              </w:rPr>
              <w:t> </w:t>
            </w:r>
            <w:r w:rsidRPr="001B0159">
              <w:rPr>
                <w:rFonts w:ascii="Times New Roman" w:hAnsi="Times New Roman" w:cs="Times New Roman"/>
                <w:lang w:val="ru-RU"/>
              </w:rPr>
              <w:t>211 500</w:t>
            </w:r>
            <w:proofErr w:type="gramStart"/>
            <w:r w:rsidRPr="001B0159">
              <w:rPr>
                <w:rFonts w:ascii="Times New Roman" w:hAnsi="Times New Roman" w:cs="Times New Roman"/>
                <w:lang w:val="ru-RU"/>
              </w:rPr>
              <w:t>,0</w:t>
            </w:r>
            <w:proofErr w:type="gramEnd"/>
            <w:r w:rsidRPr="001B0159">
              <w:rPr>
                <w:rFonts w:ascii="Times New Roman" w:hAnsi="Times New Roman" w:cs="Times New Roman"/>
                <w:lang w:val="ru-RU"/>
              </w:rPr>
              <w:t xml:space="preserve"> тыс. рублей;</w:t>
            </w:r>
          </w:p>
          <w:p w14:paraId="5BC40113" w14:textId="77777777" w:rsidR="001B0159" w:rsidRPr="001B0159" w:rsidRDefault="001B0159" w:rsidP="00EF54E4">
            <w:pPr>
              <w:spacing w:line="221" w:lineRule="auto"/>
              <w:ind w:left="115"/>
              <w:rPr>
                <w:rFonts w:ascii="Times New Roman" w:eastAsia="Arial Unicode MS" w:hAnsi="Times New Roman" w:cs="Times New Roman"/>
                <w:i/>
                <w:lang w:val="ru-RU"/>
              </w:rPr>
            </w:pPr>
            <w:r w:rsidRPr="001B0159">
              <w:rPr>
                <w:rFonts w:ascii="Times New Roman" w:hAnsi="Times New Roman" w:cs="Times New Roman"/>
              </w:rPr>
              <w:t>II</w:t>
            </w:r>
            <w:r w:rsidRPr="001B0159">
              <w:rPr>
                <w:rFonts w:ascii="Times New Roman" w:hAnsi="Times New Roman" w:cs="Times New Roman"/>
                <w:lang w:val="ru-RU"/>
              </w:rPr>
              <w:t xml:space="preserve"> этап: 2024 – 2026 годы: 309</w:t>
            </w:r>
            <w:r w:rsidRPr="001B0159">
              <w:rPr>
                <w:rFonts w:ascii="Times New Roman" w:hAnsi="Times New Roman" w:cs="Times New Roman"/>
              </w:rPr>
              <w:t> </w:t>
            </w:r>
            <w:r w:rsidRPr="001B0159">
              <w:rPr>
                <w:rFonts w:ascii="Times New Roman" w:hAnsi="Times New Roman" w:cs="Times New Roman"/>
                <w:lang w:val="ru-RU"/>
              </w:rPr>
              <w:t>010</w:t>
            </w:r>
            <w:proofErr w:type="gramStart"/>
            <w:r w:rsidRPr="001B0159">
              <w:rPr>
                <w:rFonts w:ascii="Times New Roman" w:hAnsi="Times New Roman" w:cs="Times New Roman"/>
                <w:lang w:val="ru-RU"/>
              </w:rPr>
              <w:t>,4</w:t>
            </w:r>
            <w:proofErr w:type="gramEnd"/>
            <w:r w:rsidRPr="001B0159">
              <w:rPr>
                <w:rFonts w:ascii="Times New Roman" w:hAnsi="Times New Roman" w:cs="Times New Roman"/>
                <w:lang w:val="ru-RU"/>
              </w:rPr>
              <w:t xml:space="preserve"> тыс. рублей.</w:t>
            </w:r>
          </w:p>
        </w:tc>
      </w:tr>
      <w:tr w:rsidR="001B0159" w:rsidRPr="001B0159" w14:paraId="0A74117A" w14:textId="77777777" w:rsidTr="00EF54E4">
        <w:trPr>
          <w:trHeight w:val="1406"/>
        </w:trPr>
        <w:tc>
          <w:tcPr>
            <w:tcW w:w="4674" w:type="dxa"/>
          </w:tcPr>
          <w:p w14:paraId="441BC702" w14:textId="77777777" w:rsidR="001B0159" w:rsidRPr="001B0159" w:rsidRDefault="001B0159" w:rsidP="00EF54E4">
            <w:pPr>
              <w:pStyle w:val="TableParagraph"/>
              <w:spacing w:before="53" w:line="244" w:lineRule="auto"/>
              <w:ind w:left="115" w:right="101"/>
              <w:jc w:val="both"/>
              <w:rPr>
                <w:lang w:val="ru-RU"/>
              </w:rPr>
            </w:pPr>
            <w:r w:rsidRPr="001B0159">
              <w:rPr>
                <w:lang w:val="ru-RU"/>
              </w:rPr>
              <w:t xml:space="preserve">Связь с национальными целями развития </w:t>
            </w:r>
            <w:proofErr w:type="gramStart"/>
            <w:r w:rsidRPr="001B0159">
              <w:rPr>
                <w:lang w:val="ru-RU"/>
              </w:rPr>
              <w:t>Рос-</w:t>
            </w:r>
            <w:r w:rsidRPr="001B0159">
              <w:rPr>
                <w:spacing w:val="1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сийской</w:t>
            </w:r>
            <w:proofErr w:type="spellEnd"/>
            <w:proofErr w:type="gramEnd"/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Федерации,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целями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Стратегии-2030,</w:t>
            </w:r>
            <w:r w:rsidRPr="001B0159">
              <w:rPr>
                <w:spacing w:val="-5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государственной программой Российской Фе-</w:t>
            </w:r>
            <w:r w:rsidRPr="001B0159">
              <w:rPr>
                <w:spacing w:val="1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дерации</w:t>
            </w:r>
            <w:proofErr w:type="spellEnd"/>
            <w:r w:rsidRPr="001B0159">
              <w:rPr>
                <w:lang w:val="ru-RU"/>
              </w:rPr>
              <w:t>,</w:t>
            </w:r>
            <w:r w:rsidRPr="001B0159">
              <w:rPr>
                <w:spacing w:val="-7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государственной</w:t>
            </w:r>
            <w:r w:rsidRPr="001B0159">
              <w:rPr>
                <w:spacing w:val="-6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программой</w:t>
            </w:r>
          </w:p>
        </w:tc>
        <w:tc>
          <w:tcPr>
            <w:tcW w:w="10492" w:type="dxa"/>
          </w:tcPr>
          <w:p w14:paraId="78AE66EC" w14:textId="77777777" w:rsidR="001B0159" w:rsidRPr="001B0159" w:rsidRDefault="001B0159" w:rsidP="00EF54E4">
            <w:pPr>
              <w:ind w:left="115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Реализация государственной программы будет непосредственно направлена на достижение:</w:t>
            </w:r>
          </w:p>
          <w:p w14:paraId="55AF6BB6" w14:textId="77777777" w:rsidR="001B0159" w:rsidRPr="001B0159" w:rsidRDefault="001B0159" w:rsidP="001B0159">
            <w:pPr>
              <w:pStyle w:val="a8"/>
              <w:numPr>
                <w:ilvl w:val="0"/>
                <w:numId w:val="5"/>
              </w:numPr>
              <w:adjustRightInd/>
              <w:spacing w:before="65"/>
              <w:ind w:left="115" w:firstLine="0"/>
              <w:contextualSpacing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Национальных целей развития Российской Федерации на период до 2030</w:t>
            </w:r>
            <w:r w:rsidRPr="001B0159">
              <w:rPr>
                <w:rFonts w:ascii="Times New Roman" w:hAnsi="Times New Roman" w:cs="Times New Roman"/>
              </w:rPr>
              <w:t> </w:t>
            </w:r>
            <w:r w:rsidRPr="001B0159">
              <w:rPr>
                <w:rFonts w:ascii="Times New Roman" w:hAnsi="Times New Roman" w:cs="Times New Roman"/>
                <w:lang w:val="ru-RU"/>
              </w:rPr>
              <w:t>года: «Сохранение населения, здоровья и благополучия людей»; «Возможности для самореализации и развития талантов», «Комфортная и безопасная среда», «Достойный и эффективный труд и успешное предпринимательство», «Цифровая трансформация».</w:t>
            </w:r>
          </w:p>
          <w:p w14:paraId="45C4083F" w14:textId="77777777" w:rsidR="001B0159" w:rsidRPr="001B0159" w:rsidRDefault="001B0159" w:rsidP="001B0159">
            <w:pPr>
              <w:pStyle w:val="a8"/>
              <w:numPr>
                <w:ilvl w:val="0"/>
                <w:numId w:val="5"/>
              </w:numPr>
              <w:adjustRightInd/>
              <w:spacing w:before="65"/>
              <w:ind w:left="115" w:firstLine="0"/>
              <w:contextualSpacing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Основных приоритетов и показателей национального проекта «Туризм и индустрия гостеприимства»: «Граждане обеспечены современной туристической инфраструктурой», «Создана и внедрена система поддержки, направленная на развитие внутреннего туризма, обеспечивающая прирост количества туристических поездок, в том числе для детей», «Гражданам с целью отдыха и поддержания здоровья обеспечена доступность поездок по стране в условиях комфортной и безопасной туристической среды», «Созданы и внедрены цифровые решения, обеспечивающие гражданам доступ к информации о возможностях отдыха внутри страны, а также к туристическим цифровым сервисам», «Увеличено число рабочих мест и повышен кадровый потенциал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отечественной туристической отрасли», «Усовершенствована система государственного управления в сфере туризма».</w:t>
            </w:r>
          </w:p>
          <w:p w14:paraId="0C7D3EA5" w14:textId="77777777" w:rsidR="001B0159" w:rsidRPr="001B0159" w:rsidRDefault="001B0159" w:rsidP="001B0159">
            <w:pPr>
              <w:pStyle w:val="a8"/>
              <w:numPr>
                <w:ilvl w:val="0"/>
                <w:numId w:val="5"/>
              </w:numPr>
              <w:adjustRightInd/>
              <w:spacing w:before="65"/>
              <w:ind w:left="115" w:firstLine="0"/>
              <w:contextualSpacing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Целей Стратегии развития туризма в Российской Федерации на период до 2035 г.: «Комплексное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продукта, конкурентоспособного на внутреннем и мировом рынках», «Усиление социальной роли туризма, увеличение доступности услуг туризма, отдыха и оздоровления для всех жителей Российской Федерации»;</w:t>
            </w:r>
          </w:p>
          <w:p w14:paraId="3BD8E6AE" w14:textId="77777777" w:rsidR="001B0159" w:rsidRPr="001B0159" w:rsidRDefault="001B0159" w:rsidP="001B0159">
            <w:pPr>
              <w:pStyle w:val="a8"/>
              <w:numPr>
                <w:ilvl w:val="0"/>
                <w:numId w:val="5"/>
              </w:numPr>
              <w:adjustRightInd/>
              <w:spacing w:before="65"/>
              <w:ind w:left="115" w:firstLine="0"/>
              <w:contextualSpacing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Целей и приоритетов Государственной программы Российской Федерации «Развитие туризма»: «Рост конкурентоспособности и раскрытие потенциала туристского продукта Российской Федерации».</w:t>
            </w:r>
          </w:p>
          <w:p w14:paraId="0B167788" w14:textId="77777777" w:rsidR="001B0159" w:rsidRPr="001B0159" w:rsidRDefault="001B0159" w:rsidP="001B0159">
            <w:pPr>
              <w:pStyle w:val="a8"/>
              <w:numPr>
                <w:ilvl w:val="0"/>
                <w:numId w:val="5"/>
              </w:numPr>
              <w:adjustRightInd/>
              <w:spacing w:before="65"/>
              <w:ind w:left="115" w:firstLine="0"/>
              <w:contextualSpacing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Главной стратегической цели, закрепленной в Стратегии-2030: Татарстан-2030 – глобальный конкурентоспособный устойчивый регион, драйвер полюса роста «Волга-Кама». Татарстан – лидер по качеству взаимоувязанного развития человеческого капитала, институтов, инфраструктуры, экономики, внешней интеграции (осевой евразийский регион России) и внутреннего пространства; регион с опережающими темпами развития, высокой включенностью в международное разделение труда, а также на реализацию стратегической цели Республики Татарстан: «Человеческий капитал: накопленный человеческий капитал обеспечивает конкурентоспособность Республики Татарстан. Республика Татарстан лидирует в накоплении человеческого капитала как ключевого актива через создание условий достижения высокого качества жизни».</w:t>
            </w:r>
          </w:p>
          <w:p w14:paraId="77F45978" w14:textId="77777777" w:rsidR="001B0159" w:rsidRPr="001B0159" w:rsidRDefault="001B0159" w:rsidP="001B0159">
            <w:pPr>
              <w:pStyle w:val="a8"/>
              <w:numPr>
                <w:ilvl w:val="0"/>
                <w:numId w:val="5"/>
              </w:numPr>
              <w:adjustRightInd/>
              <w:spacing w:before="65"/>
              <w:ind w:left="115" w:firstLine="0"/>
              <w:contextualSpacing w:val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Целей Стратегии развития туризма в Республике Татарстан на период 2021-2030 годов: «Комплексное развитие внутреннего и въездного туризма в Республике Татарстан за счет создания условий для формирования и продвижения качественного туристского продукта, конкурентоспособного на внутреннем и мировом рынках», «Усиление социальной роли туризма, увеличение доступности услуг туризма, отдыха и оздоровления для всех жителей Республики Татарстан».</w:t>
            </w:r>
          </w:p>
          <w:p w14:paraId="74195238" w14:textId="77777777" w:rsidR="001B0159" w:rsidRPr="001B0159" w:rsidRDefault="001B0159" w:rsidP="00EF54E4">
            <w:pPr>
              <w:ind w:left="11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1CF34C9" w14:textId="77777777" w:rsidR="001B0159" w:rsidRPr="001B0159" w:rsidRDefault="001B0159" w:rsidP="001B0159">
      <w:pPr>
        <w:rPr>
          <w:rFonts w:ascii="Times New Roman" w:hAnsi="Times New Roman" w:cs="Times New Roman"/>
        </w:rPr>
        <w:sectPr w:rsidR="001B0159" w:rsidRPr="001B0159" w:rsidSect="001B0159">
          <w:headerReference w:type="default" r:id="rId11"/>
          <w:pgSz w:w="16840" w:h="11910" w:orient="landscape" w:code="9"/>
          <w:pgMar w:top="1060" w:right="420" w:bottom="278" w:left="1021" w:header="567" w:footer="720" w:gutter="0"/>
          <w:cols w:space="720"/>
          <w:titlePg/>
        </w:sectPr>
      </w:pPr>
    </w:p>
    <w:p w14:paraId="2528D717" w14:textId="77777777" w:rsidR="001B0159" w:rsidRPr="001B0159" w:rsidRDefault="001B0159" w:rsidP="001B0159">
      <w:pPr>
        <w:pStyle w:val="a8"/>
        <w:numPr>
          <w:ilvl w:val="0"/>
          <w:numId w:val="4"/>
        </w:numPr>
        <w:tabs>
          <w:tab w:val="left" w:pos="4222"/>
        </w:tabs>
        <w:adjustRightInd/>
        <w:spacing w:before="59"/>
        <w:ind w:left="4222" w:hanging="360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lastRenderedPageBreak/>
        <w:t>Показатели</w:t>
      </w:r>
      <w:r w:rsidRPr="001B0159">
        <w:rPr>
          <w:rFonts w:ascii="Times New Roman" w:hAnsi="Times New Roman" w:cs="Times New Roman"/>
          <w:spacing w:val="-6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государственной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программы Республики Татарстан</w:t>
      </w:r>
    </w:p>
    <w:p w14:paraId="2AD05F8E" w14:textId="77777777" w:rsidR="001B0159" w:rsidRPr="001B0159" w:rsidRDefault="001B0159" w:rsidP="001B0159">
      <w:pPr>
        <w:pStyle w:val="ae"/>
        <w:spacing w:before="11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93"/>
        <w:gridCol w:w="992"/>
        <w:gridCol w:w="1276"/>
        <w:gridCol w:w="850"/>
        <w:gridCol w:w="709"/>
        <w:gridCol w:w="567"/>
        <w:gridCol w:w="567"/>
        <w:gridCol w:w="567"/>
        <w:gridCol w:w="709"/>
        <w:gridCol w:w="1984"/>
        <w:gridCol w:w="1134"/>
        <w:gridCol w:w="1843"/>
        <w:gridCol w:w="1276"/>
        <w:gridCol w:w="1275"/>
      </w:tblGrid>
      <w:tr w:rsidR="001B0159" w:rsidRPr="001B0159" w14:paraId="184412EC" w14:textId="77777777" w:rsidTr="00EF54E4">
        <w:trPr>
          <w:trHeight w:val="436"/>
        </w:trPr>
        <w:tc>
          <w:tcPr>
            <w:tcW w:w="444" w:type="dxa"/>
            <w:vMerge w:val="restart"/>
          </w:tcPr>
          <w:p w14:paraId="16EE8808" w14:textId="77777777" w:rsidR="001B0159" w:rsidRPr="001B0159" w:rsidRDefault="001B0159" w:rsidP="00EF54E4">
            <w:pPr>
              <w:pStyle w:val="TableParagraph"/>
              <w:spacing w:line="228" w:lineRule="auto"/>
              <w:ind w:left="22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№</w:t>
            </w:r>
            <w:r w:rsidRPr="001B0159">
              <w:rPr>
                <w:spacing w:val="-47"/>
                <w:sz w:val="20"/>
              </w:rPr>
              <w:t xml:space="preserve"> </w:t>
            </w:r>
            <w:r w:rsidRPr="001B0159">
              <w:rPr>
                <w:spacing w:val="-1"/>
                <w:sz w:val="20"/>
              </w:rPr>
              <w:t>п/п</w:t>
            </w:r>
          </w:p>
        </w:tc>
        <w:tc>
          <w:tcPr>
            <w:tcW w:w="993" w:type="dxa"/>
            <w:vMerge w:val="restart"/>
          </w:tcPr>
          <w:p w14:paraId="57E54C48" w14:textId="77777777" w:rsidR="001B0159" w:rsidRPr="001B0159" w:rsidRDefault="001B0159" w:rsidP="00EF54E4">
            <w:pPr>
              <w:pStyle w:val="TableParagraph"/>
              <w:spacing w:line="228" w:lineRule="auto"/>
              <w:ind w:left="160" w:hanging="20"/>
              <w:jc w:val="both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Наимено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вание</w:t>
            </w:r>
            <w:proofErr w:type="spellEnd"/>
            <w:r w:rsidRPr="001B0159">
              <w:rPr>
                <w:sz w:val="20"/>
              </w:rPr>
              <w:t xml:space="preserve"> по-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казателя</w:t>
            </w:r>
            <w:proofErr w:type="spellEnd"/>
          </w:p>
        </w:tc>
        <w:tc>
          <w:tcPr>
            <w:tcW w:w="992" w:type="dxa"/>
            <w:vMerge w:val="restart"/>
          </w:tcPr>
          <w:p w14:paraId="12AC5AE6" w14:textId="77777777" w:rsidR="001B0159" w:rsidRPr="001B0159" w:rsidRDefault="001B0159" w:rsidP="00EF54E4">
            <w:pPr>
              <w:pStyle w:val="TableParagraph"/>
              <w:spacing w:line="228" w:lineRule="auto"/>
              <w:ind w:left="141" w:right="125" w:hanging="7"/>
              <w:jc w:val="both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Уровень</w:t>
            </w:r>
            <w:proofErr w:type="spellEnd"/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показа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теля</w:t>
            </w:r>
            <w:proofErr w:type="spellEnd"/>
          </w:p>
        </w:tc>
        <w:tc>
          <w:tcPr>
            <w:tcW w:w="1276" w:type="dxa"/>
            <w:vMerge w:val="restart"/>
          </w:tcPr>
          <w:p w14:paraId="7927DCE1" w14:textId="77777777" w:rsidR="001B0159" w:rsidRPr="001B0159" w:rsidRDefault="001B0159" w:rsidP="00EF54E4">
            <w:pPr>
              <w:pStyle w:val="TableParagraph"/>
              <w:spacing w:line="228" w:lineRule="auto"/>
              <w:ind w:left="144" w:firstLine="7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Признак</w:t>
            </w:r>
            <w:proofErr w:type="spellEnd"/>
            <w:r w:rsidRPr="001B0159">
              <w:rPr>
                <w:spacing w:val="-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возрастания</w:t>
            </w:r>
            <w:proofErr w:type="spellEnd"/>
            <w:r w:rsidRPr="001B0159">
              <w:rPr>
                <w:sz w:val="20"/>
              </w:rPr>
              <w:t xml:space="preserve"> /</w:t>
            </w:r>
            <w:r w:rsidRPr="001B0159">
              <w:rPr>
                <w:spacing w:val="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убывания</w:t>
            </w:r>
            <w:proofErr w:type="spellEnd"/>
          </w:p>
        </w:tc>
        <w:tc>
          <w:tcPr>
            <w:tcW w:w="850" w:type="dxa"/>
            <w:vMerge w:val="restart"/>
          </w:tcPr>
          <w:p w14:paraId="09518DD7" w14:textId="77777777" w:rsidR="001B0159" w:rsidRPr="001B0159" w:rsidRDefault="001B0159" w:rsidP="00EF54E4">
            <w:pPr>
              <w:pStyle w:val="TableParagraph"/>
              <w:spacing w:line="228" w:lineRule="auto"/>
              <w:ind w:left="120" w:firstLine="7"/>
              <w:jc w:val="both"/>
              <w:rPr>
                <w:sz w:val="20"/>
                <w:lang w:val="ru-RU"/>
              </w:rPr>
            </w:pPr>
            <w:proofErr w:type="gramStart"/>
            <w:r w:rsidRPr="001B0159">
              <w:rPr>
                <w:spacing w:val="-1"/>
                <w:sz w:val="20"/>
                <w:lang w:val="ru-RU"/>
              </w:rPr>
              <w:t>Едини-</w:t>
            </w:r>
            <w:proofErr w:type="spellStart"/>
            <w:r w:rsidRPr="001B0159">
              <w:rPr>
                <w:spacing w:val="-1"/>
                <w:sz w:val="20"/>
                <w:lang w:val="ru-RU"/>
              </w:rPr>
              <w:t>ца</w:t>
            </w:r>
            <w:proofErr w:type="spellEnd"/>
            <w:proofErr w:type="gramEnd"/>
            <w:r w:rsidRPr="001B01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измере-ния</w:t>
            </w:r>
            <w:proofErr w:type="spellEnd"/>
            <w:r w:rsidRPr="001B0159">
              <w:rPr>
                <w:sz w:val="20"/>
                <w:lang w:val="ru-RU"/>
              </w:rPr>
              <w:t xml:space="preserve"> (по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ОКЕИ)</w:t>
            </w:r>
          </w:p>
        </w:tc>
        <w:tc>
          <w:tcPr>
            <w:tcW w:w="1276" w:type="dxa"/>
            <w:gridSpan w:val="2"/>
          </w:tcPr>
          <w:p w14:paraId="18BB2C60" w14:textId="77777777" w:rsidR="001B0159" w:rsidRPr="001B0159" w:rsidRDefault="001B0159" w:rsidP="00EF54E4">
            <w:pPr>
              <w:pStyle w:val="TableParagraph"/>
              <w:spacing w:line="210" w:lineRule="exact"/>
              <w:ind w:left="164" w:right="145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Базовое</w:t>
            </w:r>
            <w:proofErr w:type="spellEnd"/>
            <w:r w:rsidRPr="001B0159">
              <w:rPr>
                <w:spacing w:val="-2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зна</w:t>
            </w:r>
            <w:proofErr w:type="spellEnd"/>
            <w:r w:rsidRPr="001B0159">
              <w:rPr>
                <w:sz w:val="20"/>
              </w:rPr>
              <w:t>-</w:t>
            </w:r>
          </w:p>
          <w:p w14:paraId="5FA22C59" w14:textId="77777777" w:rsidR="001B0159" w:rsidRPr="001B0159" w:rsidRDefault="001B0159" w:rsidP="00EF54E4">
            <w:pPr>
              <w:pStyle w:val="TableParagraph"/>
              <w:spacing w:line="206" w:lineRule="exact"/>
              <w:ind w:left="164" w:right="145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чение</w:t>
            </w:r>
            <w:proofErr w:type="spellEnd"/>
          </w:p>
        </w:tc>
        <w:tc>
          <w:tcPr>
            <w:tcW w:w="1843" w:type="dxa"/>
            <w:gridSpan w:val="3"/>
          </w:tcPr>
          <w:p w14:paraId="6B8C4B7D" w14:textId="77777777" w:rsidR="001B0159" w:rsidRPr="001B0159" w:rsidRDefault="001B0159" w:rsidP="00EF54E4">
            <w:pPr>
              <w:pStyle w:val="TableParagraph"/>
              <w:spacing w:line="210" w:lineRule="exact"/>
              <w:ind w:left="321" w:right="298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Значение</w:t>
            </w:r>
            <w:r w:rsidRPr="001B0159">
              <w:rPr>
                <w:spacing w:val="-2"/>
                <w:sz w:val="20"/>
              </w:rPr>
              <w:t xml:space="preserve"> </w:t>
            </w:r>
            <w:r w:rsidRPr="001B0159">
              <w:rPr>
                <w:sz w:val="20"/>
              </w:rPr>
              <w:t>показателя</w:t>
            </w:r>
            <w:r w:rsidRPr="001B0159">
              <w:rPr>
                <w:spacing w:val="-3"/>
                <w:sz w:val="20"/>
              </w:rPr>
              <w:t xml:space="preserve"> </w:t>
            </w:r>
            <w:r w:rsidRPr="001B0159">
              <w:rPr>
                <w:sz w:val="20"/>
              </w:rPr>
              <w:t>по</w:t>
            </w:r>
          </w:p>
          <w:p w14:paraId="0038EF9A" w14:textId="77777777" w:rsidR="001B0159" w:rsidRPr="001B0159" w:rsidRDefault="001B0159" w:rsidP="00EF54E4">
            <w:pPr>
              <w:pStyle w:val="TableParagraph"/>
              <w:spacing w:line="206" w:lineRule="exact"/>
              <w:ind w:left="321" w:right="294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годам</w:t>
            </w:r>
            <w:proofErr w:type="spellEnd"/>
          </w:p>
        </w:tc>
        <w:tc>
          <w:tcPr>
            <w:tcW w:w="1984" w:type="dxa"/>
          </w:tcPr>
          <w:p w14:paraId="234C9DB8" w14:textId="77777777" w:rsidR="001B0159" w:rsidRPr="001B0159" w:rsidRDefault="001B0159" w:rsidP="00EF54E4">
            <w:pPr>
              <w:pStyle w:val="TableParagraph"/>
              <w:spacing w:line="228" w:lineRule="auto"/>
              <w:ind w:left="199" w:right="135" w:hanging="12"/>
              <w:jc w:val="center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Доку</w:t>
            </w:r>
            <w:proofErr w:type="spellEnd"/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мент</w:t>
            </w:r>
            <w:proofErr w:type="spellEnd"/>
          </w:p>
        </w:tc>
        <w:tc>
          <w:tcPr>
            <w:tcW w:w="1134" w:type="dxa"/>
          </w:tcPr>
          <w:p w14:paraId="4D4B6D38" w14:textId="77777777" w:rsidR="001B0159" w:rsidRPr="001B0159" w:rsidRDefault="001B0159" w:rsidP="00EF54E4">
            <w:pPr>
              <w:pStyle w:val="TableParagraph"/>
              <w:spacing w:line="228" w:lineRule="auto"/>
              <w:ind w:left="174" w:right="115" w:firstLine="122"/>
              <w:rPr>
                <w:sz w:val="20"/>
                <w:lang w:val="ru-RU"/>
              </w:rPr>
            </w:pPr>
            <w:proofErr w:type="gramStart"/>
            <w:r w:rsidRPr="001B0159">
              <w:rPr>
                <w:sz w:val="20"/>
                <w:lang w:val="ru-RU"/>
              </w:rPr>
              <w:t>Ответ-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ственный</w:t>
            </w:r>
            <w:proofErr w:type="spellEnd"/>
            <w:proofErr w:type="gramEnd"/>
            <w:r w:rsidRPr="001B0159">
              <w:rPr>
                <w:spacing w:val="-48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за</w:t>
            </w:r>
            <w:r w:rsidRPr="001B015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дости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</w:p>
          <w:p w14:paraId="61A9C93F" w14:textId="77777777" w:rsidR="001B0159" w:rsidRPr="001B0159" w:rsidRDefault="001B0159" w:rsidP="00EF54E4">
            <w:pPr>
              <w:pStyle w:val="TableParagraph"/>
              <w:spacing w:line="228" w:lineRule="auto"/>
              <w:ind w:left="220" w:right="98" w:hanging="68"/>
              <w:rPr>
                <w:sz w:val="20"/>
                <w:lang w:val="ru-RU"/>
              </w:rPr>
            </w:pPr>
            <w:proofErr w:type="spellStart"/>
            <w:r w:rsidRPr="001B0159">
              <w:rPr>
                <w:sz w:val="20"/>
                <w:lang w:val="ru-RU"/>
              </w:rPr>
              <w:t>жение</w:t>
            </w:r>
            <w:proofErr w:type="spellEnd"/>
            <w:r w:rsidRPr="001B0159">
              <w:rPr>
                <w:sz w:val="20"/>
                <w:lang w:val="ru-RU"/>
              </w:rPr>
              <w:t xml:space="preserve"> </w:t>
            </w:r>
            <w:proofErr w:type="gramStart"/>
            <w:r w:rsidRPr="001B0159">
              <w:rPr>
                <w:sz w:val="20"/>
                <w:lang w:val="ru-RU"/>
              </w:rPr>
              <w:t>по-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казателя</w:t>
            </w:r>
            <w:proofErr w:type="spellEnd"/>
            <w:proofErr w:type="gramEnd"/>
          </w:p>
        </w:tc>
        <w:tc>
          <w:tcPr>
            <w:tcW w:w="1843" w:type="dxa"/>
          </w:tcPr>
          <w:p w14:paraId="499A4FCD" w14:textId="77777777" w:rsidR="001B0159" w:rsidRPr="001B0159" w:rsidRDefault="001B0159" w:rsidP="00EF54E4">
            <w:pPr>
              <w:pStyle w:val="TableParagraph"/>
              <w:spacing w:line="228" w:lineRule="auto"/>
              <w:ind w:left="136" w:right="118" w:firstLine="15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 xml:space="preserve">Связь с </w:t>
            </w:r>
            <w:proofErr w:type="gramStart"/>
            <w:r w:rsidRPr="001B0159">
              <w:rPr>
                <w:sz w:val="20"/>
                <w:lang w:val="ru-RU"/>
              </w:rPr>
              <w:t>пока-</w:t>
            </w:r>
            <w:r w:rsidRPr="001B01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зателями</w:t>
            </w:r>
            <w:proofErr w:type="spellEnd"/>
            <w:proofErr w:type="gramEnd"/>
          </w:p>
          <w:p w14:paraId="3FF4441D" w14:textId="77777777" w:rsidR="001B0159" w:rsidRPr="001B0159" w:rsidRDefault="001B0159" w:rsidP="00EF54E4">
            <w:pPr>
              <w:pStyle w:val="TableParagraph"/>
              <w:spacing w:line="218" w:lineRule="exact"/>
              <w:ind w:left="136" w:right="118" w:firstLine="15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национальных целей,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pacing w:val="-1"/>
                <w:sz w:val="20"/>
                <w:lang w:val="ru-RU"/>
              </w:rPr>
              <w:t xml:space="preserve">целей </w:t>
            </w:r>
            <w:proofErr w:type="spellStart"/>
            <w:r w:rsidRPr="001B0159">
              <w:rPr>
                <w:sz w:val="20"/>
                <w:lang w:val="ru-RU"/>
              </w:rPr>
              <w:t>Стра</w:t>
            </w:r>
            <w:proofErr w:type="spellEnd"/>
            <w:r w:rsidRPr="001B0159">
              <w:rPr>
                <w:spacing w:val="-47"/>
                <w:sz w:val="20"/>
                <w:lang w:val="ru-RU"/>
              </w:rPr>
              <w:t xml:space="preserve"> -</w:t>
            </w:r>
            <w:r w:rsidRPr="001B0159">
              <w:rPr>
                <w:sz w:val="20"/>
                <w:lang w:val="ru-RU"/>
              </w:rPr>
              <w:t>тегии-2030</w:t>
            </w:r>
          </w:p>
        </w:tc>
        <w:tc>
          <w:tcPr>
            <w:tcW w:w="1276" w:type="dxa"/>
          </w:tcPr>
          <w:p w14:paraId="18E5E1CE" w14:textId="77777777" w:rsidR="001B0159" w:rsidRPr="001B0159" w:rsidRDefault="001B0159" w:rsidP="00EF54E4">
            <w:pPr>
              <w:pStyle w:val="TableParagraph"/>
              <w:spacing w:line="228" w:lineRule="auto"/>
              <w:ind w:right="90"/>
              <w:jc w:val="center"/>
              <w:rPr>
                <w:sz w:val="20"/>
                <w:lang w:val="ru-RU"/>
              </w:rPr>
            </w:pPr>
            <w:r w:rsidRPr="001B0159">
              <w:rPr>
                <w:spacing w:val="-1"/>
                <w:sz w:val="20"/>
                <w:lang w:val="ru-RU"/>
              </w:rPr>
              <w:t xml:space="preserve">Признак </w:t>
            </w:r>
            <w:proofErr w:type="spellStart"/>
            <w:r w:rsidRPr="001B0159">
              <w:rPr>
                <w:sz w:val="20"/>
                <w:lang w:val="ru-RU"/>
              </w:rPr>
              <w:t>реали</w:t>
            </w:r>
            <w:proofErr w:type="spellEnd"/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зации</w:t>
            </w:r>
            <w:proofErr w:type="spellEnd"/>
            <w:r w:rsidRPr="001B0159">
              <w:rPr>
                <w:sz w:val="20"/>
                <w:lang w:val="ru-RU"/>
              </w:rPr>
              <w:t xml:space="preserve"> в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B0159">
              <w:rPr>
                <w:sz w:val="20"/>
                <w:lang w:val="ru-RU"/>
              </w:rPr>
              <w:t>муни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ципальном</w:t>
            </w:r>
            <w:proofErr w:type="spellEnd"/>
            <w:proofErr w:type="gramEnd"/>
            <w:r w:rsidRPr="001B0159">
              <w:rPr>
                <w:sz w:val="20"/>
                <w:lang w:val="ru-RU"/>
              </w:rPr>
              <w:t xml:space="preserve"> образовании</w:t>
            </w:r>
          </w:p>
        </w:tc>
        <w:tc>
          <w:tcPr>
            <w:tcW w:w="1275" w:type="dxa"/>
          </w:tcPr>
          <w:p w14:paraId="46146A70" w14:textId="77777777" w:rsidR="001B0159" w:rsidRPr="001B0159" w:rsidRDefault="001B0159" w:rsidP="00EF54E4">
            <w:pPr>
              <w:pStyle w:val="TableParagraph"/>
              <w:spacing w:line="228" w:lineRule="auto"/>
              <w:ind w:left="160" w:right="118" w:hanging="18"/>
              <w:jc w:val="both"/>
              <w:rPr>
                <w:sz w:val="20"/>
                <w:lang w:val="ru-RU"/>
              </w:rPr>
            </w:pPr>
            <w:proofErr w:type="spellStart"/>
            <w:r w:rsidRPr="001B0159">
              <w:rPr>
                <w:sz w:val="20"/>
                <w:lang w:val="ru-RU"/>
              </w:rPr>
              <w:t>Инфор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мацион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w w:val="99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ная</w:t>
            </w:r>
            <w:proofErr w:type="spellEnd"/>
            <w:r w:rsidRPr="001B0159">
              <w:rPr>
                <w:sz w:val="20"/>
                <w:lang w:val="ru-RU"/>
              </w:rPr>
              <w:t xml:space="preserve"> </w:t>
            </w:r>
            <w:proofErr w:type="gramStart"/>
            <w:r w:rsidRPr="001B0159">
              <w:rPr>
                <w:sz w:val="20"/>
                <w:lang w:val="ru-RU"/>
              </w:rPr>
              <w:t>си-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стема</w:t>
            </w:r>
            <w:proofErr w:type="spellEnd"/>
            <w:proofErr w:type="gramEnd"/>
          </w:p>
        </w:tc>
      </w:tr>
      <w:tr w:rsidR="001B0159" w:rsidRPr="001B0159" w14:paraId="0726160B" w14:textId="77777777" w:rsidTr="00EF54E4">
        <w:trPr>
          <w:trHeight w:val="863"/>
        </w:trPr>
        <w:tc>
          <w:tcPr>
            <w:tcW w:w="444" w:type="dxa"/>
            <w:vMerge/>
            <w:tcBorders>
              <w:top w:val="nil"/>
            </w:tcBorders>
          </w:tcPr>
          <w:p w14:paraId="06969F1C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B62B190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42CA95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162BE3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4277EFA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09" w:type="dxa"/>
          </w:tcPr>
          <w:p w14:paraId="7A3EE521" w14:textId="77777777" w:rsidR="001B0159" w:rsidRPr="001B0159" w:rsidRDefault="001B0159" w:rsidP="00EF54E4">
            <w:pPr>
              <w:pStyle w:val="TableParagraph"/>
              <w:spacing w:line="228" w:lineRule="auto"/>
              <w:ind w:left="140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значе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w w:val="99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ние</w:t>
            </w:r>
            <w:proofErr w:type="spellEnd"/>
          </w:p>
        </w:tc>
        <w:tc>
          <w:tcPr>
            <w:tcW w:w="567" w:type="dxa"/>
          </w:tcPr>
          <w:p w14:paraId="59E9188D" w14:textId="77777777" w:rsidR="001B0159" w:rsidRPr="001B0159" w:rsidRDefault="001B0159" w:rsidP="00EF54E4">
            <w:pPr>
              <w:pStyle w:val="TableParagraph"/>
              <w:spacing w:line="216" w:lineRule="exact"/>
              <w:ind w:left="124" w:right="106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год</w:t>
            </w:r>
            <w:proofErr w:type="spellEnd"/>
          </w:p>
        </w:tc>
        <w:tc>
          <w:tcPr>
            <w:tcW w:w="567" w:type="dxa"/>
          </w:tcPr>
          <w:p w14:paraId="5E5FB2E9" w14:textId="77777777" w:rsidR="001B0159" w:rsidRPr="001B0159" w:rsidRDefault="001B0159" w:rsidP="00EF54E4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2024</w:t>
            </w:r>
          </w:p>
        </w:tc>
        <w:tc>
          <w:tcPr>
            <w:tcW w:w="567" w:type="dxa"/>
          </w:tcPr>
          <w:p w14:paraId="185F7EBF" w14:textId="77777777" w:rsidR="001B0159" w:rsidRPr="001B0159" w:rsidRDefault="001B0159" w:rsidP="00EF54E4">
            <w:pPr>
              <w:pStyle w:val="TableParagraph"/>
              <w:spacing w:line="216" w:lineRule="exact"/>
              <w:ind w:left="202" w:hanging="205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2025</w:t>
            </w:r>
          </w:p>
        </w:tc>
        <w:tc>
          <w:tcPr>
            <w:tcW w:w="709" w:type="dxa"/>
          </w:tcPr>
          <w:p w14:paraId="228E20A8" w14:textId="77777777" w:rsidR="001B0159" w:rsidRPr="001B0159" w:rsidRDefault="001B0159" w:rsidP="00EF54E4">
            <w:pPr>
              <w:pStyle w:val="TableParagraph"/>
              <w:spacing w:line="216" w:lineRule="exact"/>
              <w:ind w:left="204" w:hanging="204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2026</w:t>
            </w:r>
          </w:p>
        </w:tc>
        <w:tc>
          <w:tcPr>
            <w:tcW w:w="1984" w:type="dxa"/>
            <w:tcBorders>
              <w:top w:val="nil"/>
            </w:tcBorders>
          </w:tcPr>
          <w:p w14:paraId="41879A8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3F4007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787F501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5CF047F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1EC73E0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0159" w:rsidRPr="001B0159" w14:paraId="7A9E7493" w14:textId="77777777" w:rsidTr="00EF54E4">
        <w:trPr>
          <w:trHeight w:val="241"/>
        </w:trPr>
        <w:tc>
          <w:tcPr>
            <w:tcW w:w="444" w:type="dxa"/>
          </w:tcPr>
          <w:p w14:paraId="5B286A47" w14:textId="77777777" w:rsidR="001B0159" w:rsidRPr="001B0159" w:rsidRDefault="001B0159" w:rsidP="00EF54E4">
            <w:pPr>
              <w:pStyle w:val="TableParagraph"/>
              <w:spacing w:line="222" w:lineRule="exact"/>
              <w:ind w:left="7"/>
              <w:jc w:val="center"/>
            </w:pPr>
            <w:r w:rsidRPr="001B0159">
              <w:t>1</w:t>
            </w:r>
          </w:p>
        </w:tc>
        <w:tc>
          <w:tcPr>
            <w:tcW w:w="993" w:type="dxa"/>
          </w:tcPr>
          <w:p w14:paraId="38820E2B" w14:textId="77777777" w:rsidR="001B0159" w:rsidRPr="001B0159" w:rsidRDefault="001B0159" w:rsidP="00EF54E4">
            <w:pPr>
              <w:pStyle w:val="TableParagraph"/>
              <w:spacing w:line="222" w:lineRule="exact"/>
              <w:ind w:left="9"/>
              <w:jc w:val="center"/>
            </w:pPr>
            <w:r w:rsidRPr="001B0159">
              <w:t>2</w:t>
            </w:r>
          </w:p>
        </w:tc>
        <w:tc>
          <w:tcPr>
            <w:tcW w:w="992" w:type="dxa"/>
          </w:tcPr>
          <w:p w14:paraId="7066626E" w14:textId="77777777" w:rsidR="001B0159" w:rsidRPr="001B0159" w:rsidRDefault="001B0159" w:rsidP="00EF54E4">
            <w:pPr>
              <w:pStyle w:val="TableParagraph"/>
              <w:spacing w:line="222" w:lineRule="exact"/>
              <w:ind w:left="10"/>
              <w:jc w:val="center"/>
            </w:pPr>
            <w:r w:rsidRPr="001B0159">
              <w:t>3</w:t>
            </w:r>
          </w:p>
        </w:tc>
        <w:tc>
          <w:tcPr>
            <w:tcW w:w="1276" w:type="dxa"/>
          </w:tcPr>
          <w:p w14:paraId="22DB1BDC" w14:textId="77777777" w:rsidR="001B0159" w:rsidRPr="001B0159" w:rsidRDefault="001B0159" w:rsidP="00EF54E4">
            <w:pPr>
              <w:pStyle w:val="TableParagraph"/>
              <w:spacing w:line="222" w:lineRule="exact"/>
              <w:ind w:left="11"/>
              <w:jc w:val="center"/>
            </w:pPr>
            <w:r w:rsidRPr="001B0159">
              <w:t>4</w:t>
            </w:r>
          </w:p>
        </w:tc>
        <w:tc>
          <w:tcPr>
            <w:tcW w:w="850" w:type="dxa"/>
          </w:tcPr>
          <w:p w14:paraId="4AC8912D" w14:textId="77777777" w:rsidR="001B0159" w:rsidRPr="001B0159" w:rsidRDefault="001B0159" w:rsidP="00EF54E4">
            <w:pPr>
              <w:pStyle w:val="TableParagraph"/>
              <w:spacing w:line="222" w:lineRule="exact"/>
              <w:ind w:left="16"/>
              <w:jc w:val="center"/>
            </w:pPr>
            <w:r w:rsidRPr="001B0159">
              <w:t>5</w:t>
            </w:r>
          </w:p>
        </w:tc>
        <w:tc>
          <w:tcPr>
            <w:tcW w:w="709" w:type="dxa"/>
          </w:tcPr>
          <w:p w14:paraId="0B76456A" w14:textId="77777777" w:rsidR="001B0159" w:rsidRPr="001B0159" w:rsidRDefault="001B0159" w:rsidP="00EF54E4">
            <w:pPr>
              <w:pStyle w:val="TableParagraph"/>
              <w:spacing w:line="222" w:lineRule="exact"/>
              <w:ind w:left="17"/>
              <w:jc w:val="center"/>
            </w:pPr>
            <w:r w:rsidRPr="001B0159">
              <w:t>6</w:t>
            </w:r>
          </w:p>
        </w:tc>
        <w:tc>
          <w:tcPr>
            <w:tcW w:w="567" w:type="dxa"/>
          </w:tcPr>
          <w:p w14:paraId="5351B3B8" w14:textId="77777777" w:rsidR="001B0159" w:rsidRPr="001B0159" w:rsidRDefault="001B0159" w:rsidP="00EF54E4">
            <w:pPr>
              <w:pStyle w:val="TableParagraph"/>
              <w:spacing w:line="222" w:lineRule="exact"/>
              <w:ind w:left="17"/>
              <w:jc w:val="center"/>
            </w:pPr>
            <w:r w:rsidRPr="001B0159">
              <w:t>7</w:t>
            </w:r>
          </w:p>
        </w:tc>
        <w:tc>
          <w:tcPr>
            <w:tcW w:w="567" w:type="dxa"/>
          </w:tcPr>
          <w:p w14:paraId="00688D3D" w14:textId="77777777" w:rsidR="001B0159" w:rsidRPr="001B0159" w:rsidRDefault="001B0159" w:rsidP="00EF54E4">
            <w:pPr>
              <w:pStyle w:val="TableParagraph"/>
              <w:spacing w:line="222" w:lineRule="exact"/>
              <w:jc w:val="center"/>
            </w:pPr>
            <w:r w:rsidRPr="001B0159">
              <w:t>8</w:t>
            </w:r>
          </w:p>
        </w:tc>
        <w:tc>
          <w:tcPr>
            <w:tcW w:w="567" w:type="dxa"/>
          </w:tcPr>
          <w:p w14:paraId="45FF0625" w14:textId="77777777" w:rsidR="001B0159" w:rsidRPr="001B0159" w:rsidRDefault="001B0159" w:rsidP="00EF54E4">
            <w:pPr>
              <w:pStyle w:val="TableParagraph"/>
              <w:spacing w:line="222" w:lineRule="exact"/>
              <w:ind w:left="24"/>
              <w:jc w:val="center"/>
            </w:pPr>
            <w:r w:rsidRPr="001B0159">
              <w:t>9</w:t>
            </w:r>
          </w:p>
        </w:tc>
        <w:tc>
          <w:tcPr>
            <w:tcW w:w="709" w:type="dxa"/>
          </w:tcPr>
          <w:p w14:paraId="639BA0FE" w14:textId="77777777" w:rsidR="001B0159" w:rsidRPr="001B0159" w:rsidRDefault="001B0159" w:rsidP="00EF54E4">
            <w:pPr>
              <w:pStyle w:val="TableParagraph"/>
              <w:spacing w:line="222" w:lineRule="exact"/>
              <w:ind w:left="204" w:right="176"/>
              <w:jc w:val="center"/>
            </w:pPr>
            <w:r w:rsidRPr="001B0159">
              <w:t>10</w:t>
            </w:r>
          </w:p>
        </w:tc>
        <w:tc>
          <w:tcPr>
            <w:tcW w:w="1984" w:type="dxa"/>
          </w:tcPr>
          <w:p w14:paraId="647C198C" w14:textId="77777777" w:rsidR="001B0159" w:rsidRPr="001B0159" w:rsidRDefault="001B0159" w:rsidP="00EF54E4">
            <w:pPr>
              <w:pStyle w:val="TableParagraph"/>
              <w:spacing w:line="222" w:lineRule="exact"/>
              <w:ind w:left="307" w:right="271"/>
              <w:jc w:val="center"/>
            </w:pPr>
            <w:r w:rsidRPr="001B0159">
              <w:t>11</w:t>
            </w:r>
          </w:p>
        </w:tc>
        <w:tc>
          <w:tcPr>
            <w:tcW w:w="1134" w:type="dxa"/>
          </w:tcPr>
          <w:p w14:paraId="07ECF192" w14:textId="77777777" w:rsidR="001B0159" w:rsidRPr="001B0159" w:rsidRDefault="001B0159" w:rsidP="00EF54E4">
            <w:pPr>
              <w:pStyle w:val="TableParagraph"/>
              <w:spacing w:line="222" w:lineRule="exact"/>
              <w:ind w:left="450" w:right="414"/>
              <w:jc w:val="center"/>
            </w:pPr>
            <w:r w:rsidRPr="001B0159">
              <w:t>12</w:t>
            </w:r>
          </w:p>
        </w:tc>
        <w:tc>
          <w:tcPr>
            <w:tcW w:w="1843" w:type="dxa"/>
          </w:tcPr>
          <w:p w14:paraId="27FC1C1F" w14:textId="77777777" w:rsidR="001B0159" w:rsidRPr="001B0159" w:rsidRDefault="001B0159" w:rsidP="00EF54E4">
            <w:pPr>
              <w:pStyle w:val="TableParagraph"/>
              <w:spacing w:line="222" w:lineRule="exact"/>
              <w:ind w:left="590" w:right="557"/>
              <w:jc w:val="center"/>
            </w:pPr>
            <w:r w:rsidRPr="001B0159">
              <w:t>13</w:t>
            </w:r>
          </w:p>
        </w:tc>
        <w:tc>
          <w:tcPr>
            <w:tcW w:w="1276" w:type="dxa"/>
          </w:tcPr>
          <w:p w14:paraId="0DCF9FF1" w14:textId="77777777" w:rsidR="001B0159" w:rsidRPr="001B0159" w:rsidRDefault="001B0159" w:rsidP="00EF54E4">
            <w:pPr>
              <w:pStyle w:val="TableParagraph"/>
              <w:spacing w:line="222" w:lineRule="exact"/>
              <w:ind w:left="130" w:right="90"/>
              <w:jc w:val="center"/>
            </w:pPr>
            <w:r w:rsidRPr="001B0159">
              <w:t>14</w:t>
            </w:r>
          </w:p>
        </w:tc>
        <w:tc>
          <w:tcPr>
            <w:tcW w:w="1275" w:type="dxa"/>
          </w:tcPr>
          <w:p w14:paraId="71378962" w14:textId="77777777" w:rsidR="001B0159" w:rsidRPr="001B0159" w:rsidRDefault="001B0159" w:rsidP="00EF54E4">
            <w:pPr>
              <w:pStyle w:val="TableParagraph"/>
              <w:spacing w:line="222" w:lineRule="exact"/>
              <w:ind w:left="383" w:right="340"/>
              <w:jc w:val="center"/>
            </w:pPr>
            <w:r w:rsidRPr="001B0159">
              <w:t>15</w:t>
            </w:r>
          </w:p>
        </w:tc>
      </w:tr>
      <w:tr w:rsidR="001B0159" w:rsidRPr="001B0159" w14:paraId="79591B04" w14:textId="77777777" w:rsidTr="00EF54E4">
        <w:trPr>
          <w:trHeight w:val="239"/>
        </w:trPr>
        <w:tc>
          <w:tcPr>
            <w:tcW w:w="15186" w:type="dxa"/>
            <w:gridSpan w:val="15"/>
          </w:tcPr>
          <w:p w14:paraId="2BEB34E6" w14:textId="77777777" w:rsidR="001B0159" w:rsidRPr="001B0159" w:rsidRDefault="001B0159" w:rsidP="00EF54E4">
            <w:pPr>
              <w:pStyle w:val="TableParagraph"/>
              <w:spacing w:line="220" w:lineRule="exact"/>
              <w:ind w:left="122"/>
              <w:rPr>
                <w:lang w:val="ru-RU"/>
              </w:rPr>
            </w:pPr>
            <w:r w:rsidRPr="001B0159">
              <w:rPr>
                <w:lang w:val="ru-RU"/>
              </w:rPr>
              <w:t>Повышение конкурентоспособности туристского комплекса РТ на российском и международном туристских рынках на базе эффективного использования развивающейся инфраструктуры туризма, а также культурно-исторического, природного потенциала событийного туризма республики, развития индустрии гостеприимства</w:t>
            </w:r>
          </w:p>
        </w:tc>
      </w:tr>
      <w:tr w:rsidR="001B0159" w:rsidRPr="001B0159" w14:paraId="39587478" w14:textId="77777777" w:rsidTr="00EF54E4">
        <w:trPr>
          <w:trHeight w:val="242"/>
        </w:trPr>
        <w:tc>
          <w:tcPr>
            <w:tcW w:w="444" w:type="dxa"/>
          </w:tcPr>
          <w:p w14:paraId="6A6E62E2" w14:textId="77777777" w:rsidR="001B0159" w:rsidRPr="001B0159" w:rsidRDefault="001B0159" w:rsidP="00EF54E4">
            <w:pPr>
              <w:pStyle w:val="TableParagraph"/>
              <w:spacing w:line="223" w:lineRule="exact"/>
              <w:ind w:left="22"/>
              <w:jc w:val="center"/>
            </w:pPr>
            <w:r w:rsidRPr="001B0159">
              <w:t>1.</w:t>
            </w:r>
          </w:p>
        </w:tc>
        <w:tc>
          <w:tcPr>
            <w:tcW w:w="993" w:type="dxa"/>
          </w:tcPr>
          <w:p w14:paraId="27D470D0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sz w:val="18"/>
                <w:lang w:val="ru-RU"/>
              </w:rPr>
              <w:t>Объем туристского потока в Республику Татарстан</w:t>
            </w:r>
          </w:p>
        </w:tc>
        <w:tc>
          <w:tcPr>
            <w:tcW w:w="992" w:type="dxa"/>
          </w:tcPr>
          <w:p w14:paraId="1BF8A6F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ГП РФ</w:t>
            </w:r>
          </w:p>
          <w:p w14:paraId="2D293B0D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ГП</w:t>
            </w:r>
          </w:p>
          <w:p w14:paraId="21CB30D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1DC77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1B0159">
              <w:rPr>
                <w:sz w:val="18"/>
                <w:szCs w:val="18"/>
              </w:rPr>
              <w:t>Возрастающий</w:t>
            </w:r>
            <w:proofErr w:type="spellEnd"/>
          </w:p>
        </w:tc>
        <w:tc>
          <w:tcPr>
            <w:tcW w:w="850" w:type="dxa"/>
          </w:tcPr>
          <w:p w14:paraId="107A7A93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1B0159">
              <w:rPr>
                <w:sz w:val="18"/>
              </w:rPr>
              <w:t>Тыс</w:t>
            </w:r>
            <w:proofErr w:type="spellEnd"/>
            <w:r w:rsidRPr="001B0159">
              <w:rPr>
                <w:sz w:val="18"/>
              </w:rPr>
              <w:t xml:space="preserve">. </w:t>
            </w:r>
            <w:proofErr w:type="spellStart"/>
            <w:r w:rsidRPr="001B0159">
              <w:rPr>
                <w:sz w:val="18"/>
              </w:rPr>
              <w:t>человек</w:t>
            </w:r>
            <w:proofErr w:type="spellEnd"/>
          </w:p>
        </w:tc>
        <w:tc>
          <w:tcPr>
            <w:tcW w:w="709" w:type="dxa"/>
          </w:tcPr>
          <w:p w14:paraId="45BD186B" w14:textId="77777777" w:rsidR="001B0159" w:rsidRPr="001B0159" w:rsidRDefault="001B0159" w:rsidP="00EF54E4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1B015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4 142,6</w:t>
            </w:r>
          </w:p>
        </w:tc>
        <w:tc>
          <w:tcPr>
            <w:tcW w:w="567" w:type="dxa"/>
          </w:tcPr>
          <w:p w14:paraId="025E917F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67" w:type="dxa"/>
          </w:tcPr>
          <w:p w14:paraId="010079B3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4 391,1</w:t>
            </w:r>
          </w:p>
        </w:tc>
        <w:tc>
          <w:tcPr>
            <w:tcW w:w="567" w:type="dxa"/>
          </w:tcPr>
          <w:p w14:paraId="0A49833A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4 654,5</w:t>
            </w:r>
          </w:p>
        </w:tc>
        <w:tc>
          <w:tcPr>
            <w:tcW w:w="709" w:type="dxa"/>
          </w:tcPr>
          <w:p w14:paraId="413BFF36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4 933,7</w:t>
            </w:r>
          </w:p>
        </w:tc>
        <w:tc>
          <w:tcPr>
            <w:tcW w:w="1984" w:type="dxa"/>
          </w:tcPr>
          <w:p w14:paraId="35BA9BB5" w14:textId="77777777" w:rsidR="001B0159" w:rsidRPr="001B0159" w:rsidRDefault="001B0159" w:rsidP="00EF54E4">
            <w:pPr>
              <w:pStyle w:val="TableParagraph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1B0159">
              <w:rPr>
                <w:sz w:val="18"/>
                <w:szCs w:val="18"/>
                <w:shd w:val="clear" w:color="auto" w:fill="FFFFFF"/>
                <w:lang w:val="ru-RU"/>
              </w:rPr>
              <w:t>Распоряжение Правительства Российской Федерации от 20 сентября 2019 г. № 2129-р;</w:t>
            </w:r>
          </w:p>
          <w:p w14:paraId="52F439AE" w14:textId="77777777" w:rsidR="001B0159" w:rsidRPr="001B0159" w:rsidRDefault="001B0159" w:rsidP="00EF54E4">
            <w:pPr>
              <w:pStyle w:val="TableParagraph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1B0159">
              <w:rPr>
                <w:sz w:val="18"/>
                <w:szCs w:val="18"/>
                <w:shd w:val="clear" w:color="auto" w:fill="FFFFFF"/>
                <w:lang w:val="ru-RU"/>
              </w:rPr>
              <w:t>постановление Кабинета Министров Республики Татарстан от 21.07.2014 № 522 «Об утверждении государственной программы Республики Татарстан «Развитие сферы туризма и гостеприимства в Республике Татарстан»;</w:t>
            </w:r>
          </w:p>
          <w:p w14:paraId="7E55BA9F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sz w:val="18"/>
                <w:szCs w:val="18"/>
                <w:shd w:val="clear" w:color="auto" w:fill="FFFFFF"/>
                <w:lang w:val="ru-RU"/>
              </w:rPr>
              <w:t>постановление Кабинета Министров Республики Татарстан от 31.03.2023 № 385 «Об утверждении индикаторов оценки эффективности деятельности республиканских органов исполнительной власти, отдельных государственных учреждений Республики Татарстан и качества жизни населения на 2023-2025 годы»</w:t>
            </w:r>
          </w:p>
        </w:tc>
        <w:tc>
          <w:tcPr>
            <w:tcW w:w="1134" w:type="dxa"/>
          </w:tcPr>
          <w:p w14:paraId="39E573F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lang w:val="ru-RU"/>
              </w:rPr>
              <w:t>Государственный комитет Республики Татарстан по туризму</w:t>
            </w:r>
          </w:p>
          <w:p w14:paraId="329F0E5F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43" w:type="dxa"/>
          </w:tcPr>
          <w:p w14:paraId="1AF7101B" w14:textId="77777777" w:rsidR="001B0159" w:rsidRPr="001B0159" w:rsidRDefault="001B0159" w:rsidP="00EF54E4">
            <w:pPr>
              <w:pStyle w:val="TableParagraph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 xml:space="preserve">В рамках реализации цели </w:t>
            </w:r>
            <w:r w:rsidRPr="001B0159">
              <w:rPr>
                <w:sz w:val="18"/>
                <w:szCs w:val="18"/>
                <w:shd w:val="clear" w:color="auto" w:fill="FFFFFF"/>
                <w:lang w:val="ru-RU"/>
              </w:rPr>
              <w:t>Государственной программы «Развитие сферы туризма и гостеприимства в Республике Татарстан» - «</w:t>
            </w:r>
            <w:proofErr w:type="gramStart"/>
            <w:r w:rsidRPr="001B0159">
              <w:rPr>
                <w:sz w:val="18"/>
                <w:szCs w:val="18"/>
                <w:shd w:val="clear" w:color="auto" w:fill="FFFFFF"/>
                <w:lang w:val="ru-RU"/>
              </w:rPr>
              <w:t>Повышение  конкурентоспособности</w:t>
            </w:r>
            <w:proofErr w:type="gramEnd"/>
            <w:r w:rsidRPr="001B0159">
              <w:rPr>
                <w:sz w:val="18"/>
                <w:szCs w:val="18"/>
                <w:shd w:val="clear" w:color="auto" w:fill="FFFFFF"/>
                <w:lang w:val="ru-RU"/>
              </w:rPr>
              <w:t xml:space="preserve"> туристского комплекса Республики Татарстан на российском и международном туристских рынках на базе эффективного использования развивающейся инфраструктуры туризма, а также культурно-исторического, природного потенциала, потенциала событийного туризма республики и развития индустрии гостеприимства»</w:t>
            </w:r>
          </w:p>
        </w:tc>
        <w:tc>
          <w:tcPr>
            <w:tcW w:w="1276" w:type="dxa"/>
          </w:tcPr>
          <w:p w14:paraId="13319B20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proofErr w:type="spellStart"/>
            <w:r w:rsidRPr="001B0159">
              <w:rPr>
                <w:rFonts w:eastAsiaTheme="minorEastAsia"/>
                <w:sz w:val="18"/>
                <w:szCs w:val="18"/>
                <w:lang w:eastAsia="ru-RU"/>
              </w:rPr>
              <w:t>Нет</w:t>
            </w:r>
            <w:proofErr w:type="spellEnd"/>
          </w:p>
        </w:tc>
        <w:tc>
          <w:tcPr>
            <w:tcW w:w="1275" w:type="dxa"/>
          </w:tcPr>
          <w:p w14:paraId="7118E0C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1B0159">
              <w:rPr>
                <w:rFonts w:ascii="Times New Roman" w:hAnsi="Times New Roman" w:cs="Times New Roman"/>
                <w:sz w:val="16"/>
              </w:rPr>
              <w:t>Федеральная</w:t>
            </w:r>
            <w:proofErr w:type="spellEnd"/>
            <w:r w:rsidRPr="001B015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  <w:sz w:val="16"/>
              </w:rPr>
              <w:t>служба</w:t>
            </w:r>
            <w:proofErr w:type="spellEnd"/>
            <w:r w:rsidRPr="001B015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  <w:sz w:val="16"/>
              </w:rPr>
              <w:t>государственной</w:t>
            </w:r>
            <w:proofErr w:type="spellEnd"/>
            <w:r w:rsidRPr="001B0159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  <w:sz w:val="16"/>
              </w:rPr>
              <w:t>статистики</w:t>
            </w:r>
            <w:proofErr w:type="spellEnd"/>
          </w:p>
          <w:p w14:paraId="62734CEA" w14:textId="77777777" w:rsidR="001B0159" w:rsidRPr="001B0159" w:rsidRDefault="001B0159" w:rsidP="00EF54E4">
            <w:pPr>
              <w:pStyle w:val="TableParagraph"/>
              <w:rPr>
                <w:sz w:val="16"/>
              </w:rPr>
            </w:pPr>
          </w:p>
          <w:p w14:paraId="7C5A9022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</w:p>
        </w:tc>
      </w:tr>
    </w:tbl>
    <w:p w14:paraId="1178ECD9" w14:textId="77777777" w:rsidR="001B0159" w:rsidRPr="001B0159" w:rsidRDefault="001B0159" w:rsidP="001B0159">
      <w:pPr>
        <w:pStyle w:val="1"/>
        <w:tabs>
          <w:tab w:val="left" w:pos="1710"/>
          <w:tab w:val="left" w:pos="13756"/>
        </w:tabs>
        <w:spacing w:before="240"/>
        <w:ind w:left="1709"/>
        <w:jc w:val="right"/>
        <w:rPr>
          <w:rFonts w:ascii="Times New Roman" w:hAnsi="Times New Roman" w:cs="Times New Roman"/>
          <w:sz w:val="14"/>
        </w:rPr>
      </w:pPr>
      <w:r w:rsidRPr="001B0159">
        <w:rPr>
          <w:rFonts w:ascii="Times New Roman" w:hAnsi="Times New Roman" w:cs="Times New Roman"/>
          <w:sz w:val="14"/>
        </w:rPr>
        <w:t xml:space="preserve"> </w:t>
      </w:r>
    </w:p>
    <w:p w14:paraId="6722FEB9" w14:textId="77777777" w:rsidR="001B0159" w:rsidRPr="001B0159" w:rsidRDefault="001B0159" w:rsidP="001B0159">
      <w:pPr>
        <w:pStyle w:val="1"/>
        <w:numPr>
          <w:ilvl w:val="0"/>
          <w:numId w:val="4"/>
        </w:numPr>
        <w:tabs>
          <w:tab w:val="left" w:pos="1710"/>
          <w:tab w:val="left" w:pos="13756"/>
        </w:tabs>
        <w:adjustRightInd/>
        <w:spacing w:before="240" w:after="0"/>
        <w:ind w:left="1709" w:hanging="361"/>
        <w:jc w:val="left"/>
        <w:rPr>
          <w:rFonts w:ascii="Times New Roman" w:hAnsi="Times New Roman" w:cs="Times New Roman"/>
          <w:sz w:val="14"/>
        </w:rPr>
      </w:pPr>
      <w:r w:rsidRPr="001B0159">
        <w:rPr>
          <w:rFonts w:ascii="Times New Roman" w:hAnsi="Times New Roman" w:cs="Times New Roman"/>
        </w:rPr>
        <w:lastRenderedPageBreak/>
        <w:t>План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достижения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показателей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государственной</w:t>
      </w:r>
      <w:r w:rsidRPr="001B0159">
        <w:rPr>
          <w:rFonts w:ascii="Times New Roman" w:hAnsi="Times New Roman" w:cs="Times New Roman"/>
          <w:spacing w:val="-6"/>
        </w:rPr>
        <w:t xml:space="preserve"> </w:t>
      </w:r>
      <w:r w:rsidRPr="001B0159">
        <w:rPr>
          <w:rFonts w:ascii="Times New Roman" w:hAnsi="Times New Roman" w:cs="Times New Roman"/>
        </w:rPr>
        <w:t>программы Республики Татарстан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в 2024 году</w:t>
      </w:r>
    </w:p>
    <w:p w14:paraId="4492DA65" w14:textId="77777777" w:rsidR="001B0159" w:rsidRPr="001B0159" w:rsidRDefault="001B0159" w:rsidP="001B0159">
      <w:pPr>
        <w:pStyle w:val="ae"/>
        <w:spacing w:before="12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18"/>
        <w:gridCol w:w="1133"/>
        <w:gridCol w:w="1413"/>
        <w:gridCol w:w="707"/>
        <w:gridCol w:w="709"/>
        <w:gridCol w:w="709"/>
        <w:gridCol w:w="709"/>
        <w:gridCol w:w="706"/>
        <w:gridCol w:w="708"/>
        <w:gridCol w:w="708"/>
        <w:gridCol w:w="706"/>
        <w:gridCol w:w="709"/>
        <w:gridCol w:w="708"/>
        <w:gridCol w:w="708"/>
        <w:gridCol w:w="1406"/>
      </w:tblGrid>
      <w:tr w:rsidR="001B0159" w:rsidRPr="001B0159" w14:paraId="0410D803" w14:textId="77777777" w:rsidTr="00EF54E4">
        <w:trPr>
          <w:trHeight w:val="239"/>
        </w:trPr>
        <w:tc>
          <w:tcPr>
            <w:tcW w:w="583" w:type="dxa"/>
            <w:vMerge w:val="restart"/>
          </w:tcPr>
          <w:p w14:paraId="50D130B4" w14:textId="77777777" w:rsidR="001B0159" w:rsidRPr="001B0159" w:rsidRDefault="001B0159" w:rsidP="00EF54E4">
            <w:pPr>
              <w:pStyle w:val="TableParagraph"/>
              <w:spacing w:line="228" w:lineRule="auto"/>
              <w:ind w:left="143" w:right="113" w:firstLine="43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2818" w:type="dxa"/>
            <w:vMerge w:val="restart"/>
          </w:tcPr>
          <w:p w14:paraId="04464555" w14:textId="77777777" w:rsidR="001B0159" w:rsidRPr="001B0159" w:rsidRDefault="001B0159" w:rsidP="00EF54E4">
            <w:pPr>
              <w:pStyle w:val="TableParagraph"/>
              <w:spacing w:line="228" w:lineRule="auto"/>
              <w:ind w:left="134" w:right="121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 xml:space="preserve">Цели / показатели </w:t>
            </w:r>
            <w:proofErr w:type="spellStart"/>
            <w:proofErr w:type="gramStart"/>
            <w:r w:rsidRPr="001B0159">
              <w:rPr>
                <w:lang w:val="ru-RU"/>
              </w:rPr>
              <w:t>государ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-52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ственной</w:t>
            </w:r>
            <w:proofErr w:type="spellEnd"/>
            <w:proofErr w:type="gramEnd"/>
            <w:r w:rsidRPr="001B0159">
              <w:rPr>
                <w:lang w:val="ru-RU"/>
              </w:rPr>
              <w:t xml:space="preserve"> программы Республики Татарстан</w:t>
            </w:r>
            <w:r w:rsidRPr="001B0159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14:paraId="16DE7C7D" w14:textId="77777777" w:rsidR="001B0159" w:rsidRPr="001B0159" w:rsidRDefault="001B0159" w:rsidP="00EF54E4">
            <w:pPr>
              <w:pStyle w:val="TableParagraph"/>
              <w:spacing w:line="228" w:lineRule="auto"/>
              <w:ind w:left="57" w:right="24" w:firstLine="112"/>
            </w:pPr>
            <w:proofErr w:type="spellStart"/>
            <w:r w:rsidRPr="001B0159">
              <w:t>Уровень</w:t>
            </w:r>
            <w:proofErr w:type="spellEnd"/>
            <w:r w:rsidRPr="001B0159">
              <w:rPr>
                <w:spacing w:val="1"/>
              </w:rPr>
              <w:t xml:space="preserve"> </w:t>
            </w:r>
            <w:r w:rsidRPr="001B0159">
              <w:t>показателя</w:t>
            </w:r>
          </w:p>
        </w:tc>
        <w:tc>
          <w:tcPr>
            <w:tcW w:w="1413" w:type="dxa"/>
            <w:vMerge w:val="restart"/>
          </w:tcPr>
          <w:p w14:paraId="705A7A22" w14:textId="77777777" w:rsidR="001B0159" w:rsidRPr="001B0159" w:rsidRDefault="001B0159" w:rsidP="00EF54E4">
            <w:pPr>
              <w:pStyle w:val="TableParagraph"/>
              <w:spacing w:line="228" w:lineRule="auto"/>
              <w:ind w:left="194" w:right="172" w:firstLine="105"/>
            </w:pPr>
            <w:r w:rsidRPr="001B0159">
              <w:t>Единица</w:t>
            </w:r>
            <w:r w:rsidRPr="001B0159">
              <w:rPr>
                <w:spacing w:val="1"/>
              </w:rPr>
              <w:t xml:space="preserve"> </w:t>
            </w:r>
            <w:r w:rsidRPr="001B0159">
              <w:t>измерения</w:t>
            </w:r>
            <w:r w:rsidRPr="001B0159">
              <w:rPr>
                <w:spacing w:val="-52"/>
              </w:rPr>
              <w:t xml:space="preserve"> </w:t>
            </w:r>
            <w:r w:rsidRPr="001B0159">
              <w:t>(по</w:t>
            </w:r>
            <w:r w:rsidRPr="001B0159">
              <w:rPr>
                <w:spacing w:val="-12"/>
              </w:rPr>
              <w:t xml:space="preserve"> </w:t>
            </w:r>
            <w:r w:rsidRPr="001B0159">
              <w:t>ОКЕИ)</w:t>
            </w:r>
          </w:p>
        </w:tc>
        <w:tc>
          <w:tcPr>
            <w:tcW w:w="7787" w:type="dxa"/>
            <w:gridSpan w:val="11"/>
          </w:tcPr>
          <w:p w14:paraId="5A0C696E" w14:textId="77777777" w:rsidR="001B0159" w:rsidRPr="001B0159" w:rsidRDefault="001B0159" w:rsidP="00EF54E4">
            <w:pPr>
              <w:pStyle w:val="TableParagraph"/>
              <w:spacing w:line="220" w:lineRule="exact"/>
              <w:ind w:left="2398" w:right="2368"/>
              <w:jc w:val="center"/>
            </w:pPr>
            <w:proofErr w:type="spellStart"/>
            <w:r w:rsidRPr="001B0159">
              <w:t>Плановые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значения</w:t>
            </w:r>
            <w:proofErr w:type="spellEnd"/>
            <w:r w:rsidRPr="001B0159">
              <w:rPr>
                <w:spacing w:val="-2"/>
              </w:rPr>
              <w:t xml:space="preserve"> </w:t>
            </w:r>
            <w:r w:rsidRPr="001B0159">
              <w:t>по</w:t>
            </w:r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месяцам</w:t>
            </w:r>
            <w:proofErr w:type="spellEnd"/>
          </w:p>
        </w:tc>
        <w:tc>
          <w:tcPr>
            <w:tcW w:w="1406" w:type="dxa"/>
            <w:vMerge w:val="restart"/>
          </w:tcPr>
          <w:p w14:paraId="29357D33" w14:textId="77777777" w:rsidR="001B0159" w:rsidRPr="001B0159" w:rsidRDefault="001B0159" w:rsidP="00EF54E4">
            <w:pPr>
              <w:pStyle w:val="TableParagraph"/>
              <w:spacing w:line="228" w:lineRule="auto"/>
              <w:ind w:left="519" w:right="221" w:hanging="226"/>
            </w:pPr>
            <w:proofErr w:type="spellStart"/>
            <w:r w:rsidRPr="001B0159">
              <w:t>На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конец</w:t>
            </w:r>
            <w:proofErr w:type="spellEnd"/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года</w:t>
            </w:r>
            <w:proofErr w:type="spellEnd"/>
          </w:p>
        </w:tc>
      </w:tr>
      <w:tr w:rsidR="001B0159" w:rsidRPr="001B0159" w14:paraId="009FB15B" w14:textId="77777777" w:rsidTr="00EF54E4">
        <w:trPr>
          <w:trHeight w:val="957"/>
        </w:trPr>
        <w:tc>
          <w:tcPr>
            <w:tcW w:w="583" w:type="dxa"/>
            <w:vMerge/>
            <w:tcBorders>
              <w:top w:val="nil"/>
            </w:tcBorders>
          </w:tcPr>
          <w:p w14:paraId="153B8D56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14:paraId="28A9D018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5A0F6DF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B2B8DCB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14:paraId="30EB9B35" w14:textId="77777777" w:rsidR="001B0159" w:rsidRPr="001B0159" w:rsidRDefault="001B0159" w:rsidP="00EF54E4">
            <w:pPr>
              <w:pStyle w:val="TableParagraph"/>
              <w:spacing w:before="5"/>
              <w:rPr>
                <w:sz w:val="18"/>
              </w:rPr>
            </w:pPr>
          </w:p>
          <w:p w14:paraId="59AE20C3" w14:textId="77777777" w:rsidR="001B0159" w:rsidRPr="001B0159" w:rsidRDefault="001B0159" w:rsidP="00EF54E4">
            <w:pPr>
              <w:pStyle w:val="TableParagraph"/>
              <w:ind w:left="162"/>
            </w:pPr>
            <w:proofErr w:type="spellStart"/>
            <w:r w:rsidRPr="001B0159">
              <w:t>январь</w:t>
            </w:r>
            <w:proofErr w:type="spellEnd"/>
          </w:p>
        </w:tc>
        <w:tc>
          <w:tcPr>
            <w:tcW w:w="709" w:type="dxa"/>
            <w:textDirection w:val="btLr"/>
          </w:tcPr>
          <w:p w14:paraId="082BB0E2" w14:textId="77777777" w:rsidR="001B0159" w:rsidRPr="001B0159" w:rsidRDefault="001B0159" w:rsidP="00EF54E4">
            <w:pPr>
              <w:pStyle w:val="TableParagraph"/>
              <w:spacing w:before="6"/>
              <w:rPr>
                <w:sz w:val="18"/>
              </w:rPr>
            </w:pPr>
          </w:p>
          <w:p w14:paraId="0F2D91FD" w14:textId="77777777" w:rsidR="001B0159" w:rsidRPr="001B0159" w:rsidRDefault="001B0159" w:rsidP="00EF54E4">
            <w:pPr>
              <w:pStyle w:val="TableParagraph"/>
              <w:ind w:left="98"/>
            </w:pPr>
            <w:proofErr w:type="spellStart"/>
            <w:r w:rsidRPr="001B0159">
              <w:t>февраль</w:t>
            </w:r>
            <w:proofErr w:type="spellEnd"/>
          </w:p>
        </w:tc>
        <w:tc>
          <w:tcPr>
            <w:tcW w:w="709" w:type="dxa"/>
            <w:textDirection w:val="btLr"/>
          </w:tcPr>
          <w:p w14:paraId="6246601D" w14:textId="77777777" w:rsidR="001B0159" w:rsidRPr="001B0159" w:rsidRDefault="001B0159" w:rsidP="00EF54E4">
            <w:pPr>
              <w:pStyle w:val="TableParagraph"/>
              <w:spacing w:before="7"/>
              <w:rPr>
                <w:sz w:val="18"/>
              </w:rPr>
            </w:pPr>
          </w:p>
          <w:p w14:paraId="40E22422" w14:textId="77777777" w:rsidR="001B0159" w:rsidRPr="001B0159" w:rsidRDefault="001B0159" w:rsidP="00EF54E4">
            <w:pPr>
              <w:pStyle w:val="TableParagraph"/>
              <w:spacing w:before="1"/>
              <w:ind w:left="256"/>
            </w:pPr>
            <w:proofErr w:type="spellStart"/>
            <w:r w:rsidRPr="001B0159">
              <w:t>март</w:t>
            </w:r>
            <w:proofErr w:type="spellEnd"/>
          </w:p>
        </w:tc>
        <w:tc>
          <w:tcPr>
            <w:tcW w:w="709" w:type="dxa"/>
            <w:textDirection w:val="btLr"/>
          </w:tcPr>
          <w:p w14:paraId="3E90FFE6" w14:textId="77777777" w:rsidR="001B0159" w:rsidRPr="001B0159" w:rsidRDefault="001B0159" w:rsidP="00EF54E4">
            <w:pPr>
              <w:pStyle w:val="TableParagraph"/>
              <w:spacing w:before="9"/>
              <w:rPr>
                <w:sz w:val="18"/>
              </w:rPr>
            </w:pPr>
          </w:p>
          <w:p w14:paraId="5BB5E256" w14:textId="77777777" w:rsidR="001B0159" w:rsidRPr="001B0159" w:rsidRDefault="001B0159" w:rsidP="00EF54E4">
            <w:pPr>
              <w:pStyle w:val="TableParagraph"/>
              <w:ind w:left="160"/>
            </w:pPr>
            <w:proofErr w:type="spellStart"/>
            <w:r w:rsidRPr="001B0159">
              <w:t>апрель</w:t>
            </w:r>
            <w:proofErr w:type="spellEnd"/>
          </w:p>
        </w:tc>
        <w:tc>
          <w:tcPr>
            <w:tcW w:w="706" w:type="dxa"/>
            <w:textDirection w:val="btLr"/>
          </w:tcPr>
          <w:p w14:paraId="6BB8D787" w14:textId="77777777" w:rsidR="001B0159" w:rsidRPr="001B0159" w:rsidRDefault="001B0159" w:rsidP="00EF54E4">
            <w:pPr>
              <w:pStyle w:val="TableParagraph"/>
              <w:spacing w:before="8"/>
              <w:rPr>
                <w:sz w:val="18"/>
              </w:rPr>
            </w:pPr>
          </w:p>
          <w:p w14:paraId="2D315187" w14:textId="77777777" w:rsidR="001B0159" w:rsidRPr="001B0159" w:rsidRDefault="001B0159" w:rsidP="00EF54E4">
            <w:pPr>
              <w:pStyle w:val="TableParagraph"/>
              <w:ind w:left="299"/>
            </w:pPr>
            <w:proofErr w:type="spellStart"/>
            <w:r w:rsidRPr="001B0159">
              <w:t>май</w:t>
            </w:r>
            <w:proofErr w:type="spellEnd"/>
          </w:p>
        </w:tc>
        <w:tc>
          <w:tcPr>
            <w:tcW w:w="708" w:type="dxa"/>
            <w:textDirection w:val="btLr"/>
          </w:tcPr>
          <w:p w14:paraId="581168B4" w14:textId="77777777" w:rsidR="001B0159" w:rsidRPr="001B0159" w:rsidRDefault="001B0159" w:rsidP="00EF54E4">
            <w:pPr>
              <w:pStyle w:val="TableParagraph"/>
              <w:rPr>
                <w:sz w:val="19"/>
              </w:rPr>
            </w:pPr>
          </w:p>
          <w:p w14:paraId="2EEAB83A" w14:textId="77777777" w:rsidR="001B0159" w:rsidRPr="001B0159" w:rsidRDefault="001B0159" w:rsidP="00EF54E4">
            <w:pPr>
              <w:pStyle w:val="TableParagraph"/>
              <w:spacing w:before="1"/>
              <w:ind w:left="227"/>
            </w:pPr>
            <w:proofErr w:type="spellStart"/>
            <w:r w:rsidRPr="001B0159">
              <w:t>июнь</w:t>
            </w:r>
            <w:proofErr w:type="spellEnd"/>
          </w:p>
        </w:tc>
        <w:tc>
          <w:tcPr>
            <w:tcW w:w="708" w:type="dxa"/>
            <w:textDirection w:val="btLr"/>
          </w:tcPr>
          <w:p w14:paraId="7DAA660E" w14:textId="77777777" w:rsidR="001B0159" w:rsidRPr="001B0159" w:rsidRDefault="001B0159" w:rsidP="00EF54E4">
            <w:pPr>
              <w:pStyle w:val="TableParagraph"/>
              <w:spacing w:before="3"/>
              <w:rPr>
                <w:sz w:val="19"/>
              </w:rPr>
            </w:pPr>
          </w:p>
          <w:p w14:paraId="0D1A10E3" w14:textId="77777777" w:rsidR="001B0159" w:rsidRPr="001B0159" w:rsidRDefault="001B0159" w:rsidP="00EF54E4">
            <w:pPr>
              <w:pStyle w:val="TableParagraph"/>
              <w:ind w:left="232"/>
            </w:pPr>
            <w:proofErr w:type="spellStart"/>
            <w:r w:rsidRPr="001B0159">
              <w:t>июль</w:t>
            </w:r>
            <w:proofErr w:type="spellEnd"/>
          </w:p>
        </w:tc>
        <w:tc>
          <w:tcPr>
            <w:tcW w:w="706" w:type="dxa"/>
            <w:textDirection w:val="btLr"/>
          </w:tcPr>
          <w:p w14:paraId="3C069A39" w14:textId="77777777" w:rsidR="001B0159" w:rsidRPr="001B0159" w:rsidRDefault="001B0159" w:rsidP="00EF54E4">
            <w:pPr>
              <w:pStyle w:val="TableParagraph"/>
              <w:spacing w:before="3"/>
              <w:rPr>
                <w:sz w:val="19"/>
              </w:rPr>
            </w:pPr>
          </w:p>
          <w:p w14:paraId="64575AAA" w14:textId="77777777" w:rsidR="001B0159" w:rsidRPr="001B0159" w:rsidRDefault="001B0159" w:rsidP="00EF54E4">
            <w:pPr>
              <w:pStyle w:val="TableParagraph"/>
              <w:ind w:left="179"/>
            </w:pPr>
            <w:proofErr w:type="spellStart"/>
            <w:r w:rsidRPr="001B0159">
              <w:t>август</w:t>
            </w:r>
            <w:proofErr w:type="spellEnd"/>
          </w:p>
        </w:tc>
        <w:tc>
          <w:tcPr>
            <w:tcW w:w="709" w:type="dxa"/>
            <w:textDirection w:val="btLr"/>
          </w:tcPr>
          <w:p w14:paraId="063E236C" w14:textId="77777777" w:rsidR="001B0159" w:rsidRPr="001B0159" w:rsidRDefault="001B0159" w:rsidP="00EF54E4">
            <w:pPr>
              <w:pStyle w:val="TableParagraph"/>
              <w:spacing w:before="7"/>
              <w:rPr>
                <w:sz w:val="19"/>
              </w:rPr>
            </w:pPr>
          </w:p>
          <w:p w14:paraId="18E19CC9" w14:textId="77777777" w:rsidR="001B0159" w:rsidRPr="001B0159" w:rsidRDefault="001B0159" w:rsidP="00EF54E4">
            <w:pPr>
              <w:pStyle w:val="TableParagraph"/>
              <w:ind w:left="62"/>
            </w:pPr>
            <w:proofErr w:type="spellStart"/>
            <w:r w:rsidRPr="001B0159">
              <w:t>сентябрь</w:t>
            </w:r>
            <w:proofErr w:type="spellEnd"/>
          </w:p>
        </w:tc>
        <w:tc>
          <w:tcPr>
            <w:tcW w:w="708" w:type="dxa"/>
            <w:textDirection w:val="btLr"/>
          </w:tcPr>
          <w:p w14:paraId="2248877D" w14:textId="77777777" w:rsidR="001B0159" w:rsidRPr="001B0159" w:rsidRDefault="001B0159" w:rsidP="00EF54E4">
            <w:pPr>
              <w:pStyle w:val="TableParagraph"/>
              <w:spacing w:before="9"/>
              <w:rPr>
                <w:sz w:val="19"/>
              </w:rPr>
            </w:pPr>
          </w:p>
          <w:p w14:paraId="5382904A" w14:textId="77777777" w:rsidR="001B0159" w:rsidRPr="001B0159" w:rsidRDefault="001B0159" w:rsidP="00EF54E4">
            <w:pPr>
              <w:pStyle w:val="TableParagraph"/>
              <w:ind w:left="110"/>
            </w:pPr>
            <w:proofErr w:type="spellStart"/>
            <w:r w:rsidRPr="001B0159">
              <w:t>октябрь</w:t>
            </w:r>
            <w:proofErr w:type="spellEnd"/>
          </w:p>
        </w:tc>
        <w:tc>
          <w:tcPr>
            <w:tcW w:w="708" w:type="dxa"/>
            <w:textDirection w:val="btLr"/>
          </w:tcPr>
          <w:p w14:paraId="52E64478" w14:textId="77777777" w:rsidR="001B0159" w:rsidRPr="001B0159" w:rsidRDefault="001B0159" w:rsidP="00EF54E4">
            <w:pPr>
              <w:pStyle w:val="TableParagraph"/>
              <w:spacing w:before="12"/>
              <w:rPr>
                <w:sz w:val="19"/>
              </w:rPr>
            </w:pPr>
          </w:p>
          <w:p w14:paraId="66DD8469" w14:textId="77777777" w:rsidR="001B0159" w:rsidRPr="001B0159" w:rsidRDefault="001B0159" w:rsidP="00EF54E4">
            <w:pPr>
              <w:pStyle w:val="TableParagraph"/>
              <w:ind w:left="153"/>
            </w:pPr>
            <w:proofErr w:type="spellStart"/>
            <w:r w:rsidRPr="001B0159">
              <w:t>ноябрь</w:t>
            </w:r>
            <w:proofErr w:type="spellEnd"/>
          </w:p>
        </w:tc>
        <w:tc>
          <w:tcPr>
            <w:tcW w:w="1406" w:type="dxa"/>
            <w:vMerge/>
            <w:tcBorders>
              <w:top w:val="nil"/>
            </w:tcBorders>
          </w:tcPr>
          <w:p w14:paraId="5B2DA1A9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0159" w:rsidRPr="001B0159" w14:paraId="6A2D64C9" w14:textId="77777777" w:rsidTr="00EF54E4">
        <w:trPr>
          <w:trHeight w:val="242"/>
        </w:trPr>
        <w:tc>
          <w:tcPr>
            <w:tcW w:w="583" w:type="dxa"/>
          </w:tcPr>
          <w:p w14:paraId="0963A530" w14:textId="77777777" w:rsidR="001B0159" w:rsidRPr="001B0159" w:rsidRDefault="001B0159" w:rsidP="00EF54E4">
            <w:pPr>
              <w:pStyle w:val="TableParagraph"/>
              <w:spacing w:line="222" w:lineRule="exact"/>
              <w:ind w:left="12"/>
              <w:jc w:val="center"/>
            </w:pPr>
            <w:r w:rsidRPr="001B0159">
              <w:t>1</w:t>
            </w:r>
          </w:p>
        </w:tc>
        <w:tc>
          <w:tcPr>
            <w:tcW w:w="2818" w:type="dxa"/>
          </w:tcPr>
          <w:p w14:paraId="4EC4CD99" w14:textId="77777777" w:rsidR="001B0159" w:rsidRPr="001B0159" w:rsidRDefault="001B0159" w:rsidP="00EF54E4">
            <w:pPr>
              <w:pStyle w:val="TableParagraph"/>
              <w:spacing w:line="222" w:lineRule="exact"/>
              <w:ind w:left="10"/>
              <w:jc w:val="center"/>
            </w:pPr>
            <w:r w:rsidRPr="001B0159">
              <w:t>2</w:t>
            </w:r>
          </w:p>
        </w:tc>
        <w:tc>
          <w:tcPr>
            <w:tcW w:w="1133" w:type="dxa"/>
          </w:tcPr>
          <w:p w14:paraId="6F103D89" w14:textId="77777777" w:rsidR="001B0159" w:rsidRPr="001B0159" w:rsidRDefault="001B0159" w:rsidP="00EF54E4">
            <w:pPr>
              <w:pStyle w:val="TableParagraph"/>
              <w:spacing w:line="222" w:lineRule="exact"/>
              <w:ind w:left="14"/>
              <w:jc w:val="center"/>
            </w:pPr>
            <w:r w:rsidRPr="001B0159">
              <w:t>3</w:t>
            </w:r>
          </w:p>
        </w:tc>
        <w:tc>
          <w:tcPr>
            <w:tcW w:w="1413" w:type="dxa"/>
          </w:tcPr>
          <w:p w14:paraId="5D1595EC" w14:textId="77777777" w:rsidR="001B0159" w:rsidRPr="001B0159" w:rsidRDefault="001B0159" w:rsidP="00EF54E4">
            <w:pPr>
              <w:pStyle w:val="TableParagraph"/>
              <w:spacing w:line="222" w:lineRule="exact"/>
              <w:ind w:left="13"/>
              <w:jc w:val="center"/>
            </w:pPr>
            <w:r w:rsidRPr="001B0159">
              <w:t>4</w:t>
            </w:r>
          </w:p>
        </w:tc>
        <w:tc>
          <w:tcPr>
            <w:tcW w:w="707" w:type="dxa"/>
          </w:tcPr>
          <w:p w14:paraId="202560F8" w14:textId="77777777" w:rsidR="001B0159" w:rsidRPr="001B0159" w:rsidRDefault="001B0159" w:rsidP="00EF54E4">
            <w:pPr>
              <w:pStyle w:val="TableParagraph"/>
              <w:spacing w:line="222" w:lineRule="exact"/>
              <w:ind w:left="15"/>
              <w:jc w:val="center"/>
            </w:pPr>
            <w:r w:rsidRPr="001B0159">
              <w:t>5</w:t>
            </w:r>
          </w:p>
        </w:tc>
        <w:tc>
          <w:tcPr>
            <w:tcW w:w="709" w:type="dxa"/>
          </w:tcPr>
          <w:p w14:paraId="5505C297" w14:textId="77777777" w:rsidR="001B0159" w:rsidRPr="001B0159" w:rsidRDefault="001B0159" w:rsidP="00EF54E4">
            <w:pPr>
              <w:pStyle w:val="TableParagraph"/>
              <w:spacing w:line="222" w:lineRule="exact"/>
              <w:ind w:left="15"/>
              <w:jc w:val="center"/>
            </w:pPr>
            <w:r w:rsidRPr="001B0159">
              <w:t>6</w:t>
            </w:r>
          </w:p>
        </w:tc>
        <w:tc>
          <w:tcPr>
            <w:tcW w:w="709" w:type="dxa"/>
          </w:tcPr>
          <w:p w14:paraId="5906F30B" w14:textId="77777777" w:rsidR="001B0159" w:rsidRPr="001B0159" w:rsidRDefault="001B0159" w:rsidP="00EF54E4">
            <w:pPr>
              <w:pStyle w:val="TableParagraph"/>
              <w:spacing w:line="222" w:lineRule="exact"/>
              <w:ind w:left="18"/>
              <w:jc w:val="center"/>
            </w:pPr>
            <w:r w:rsidRPr="001B0159">
              <w:t>7</w:t>
            </w:r>
          </w:p>
        </w:tc>
        <w:tc>
          <w:tcPr>
            <w:tcW w:w="709" w:type="dxa"/>
          </w:tcPr>
          <w:p w14:paraId="7AA6E52E" w14:textId="77777777" w:rsidR="001B0159" w:rsidRPr="001B0159" w:rsidRDefault="001B0159" w:rsidP="00EF54E4">
            <w:pPr>
              <w:pStyle w:val="TableParagraph"/>
              <w:spacing w:line="222" w:lineRule="exact"/>
              <w:ind w:left="21"/>
              <w:jc w:val="center"/>
            </w:pPr>
            <w:r w:rsidRPr="001B0159">
              <w:t>8</w:t>
            </w:r>
          </w:p>
        </w:tc>
        <w:tc>
          <w:tcPr>
            <w:tcW w:w="706" w:type="dxa"/>
          </w:tcPr>
          <w:p w14:paraId="6FB2FD09" w14:textId="77777777" w:rsidR="001B0159" w:rsidRPr="001B0159" w:rsidRDefault="001B0159" w:rsidP="00EF54E4">
            <w:pPr>
              <w:pStyle w:val="TableParagraph"/>
              <w:spacing w:line="222" w:lineRule="exact"/>
              <w:ind w:left="27"/>
              <w:jc w:val="center"/>
            </w:pPr>
            <w:r w:rsidRPr="001B0159">
              <w:t>9</w:t>
            </w:r>
          </w:p>
        </w:tc>
        <w:tc>
          <w:tcPr>
            <w:tcW w:w="708" w:type="dxa"/>
          </w:tcPr>
          <w:p w14:paraId="40A22EB1" w14:textId="77777777" w:rsidR="001B0159" w:rsidRPr="001B0159" w:rsidRDefault="001B0159" w:rsidP="00EF54E4">
            <w:pPr>
              <w:pStyle w:val="TableParagraph"/>
              <w:spacing w:line="222" w:lineRule="exact"/>
              <w:ind w:left="253"/>
            </w:pPr>
            <w:r w:rsidRPr="001B0159">
              <w:t>10</w:t>
            </w:r>
          </w:p>
        </w:tc>
        <w:tc>
          <w:tcPr>
            <w:tcW w:w="708" w:type="dxa"/>
          </w:tcPr>
          <w:p w14:paraId="28E60FD9" w14:textId="77777777" w:rsidR="001B0159" w:rsidRPr="001B0159" w:rsidRDefault="001B0159" w:rsidP="00EF54E4">
            <w:pPr>
              <w:pStyle w:val="TableParagraph"/>
              <w:spacing w:line="222" w:lineRule="exact"/>
              <w:ind w:left="255"/>
            </w:pPr>
            <w:r w:rsidRPr="001B0159">
              <w:t>11</w:t>
            </w:r>
          </w:p>
        </w:tc>
        <w:tc>
          <w:tcPr>
            <w:tcW w:w="706" w:type="dxa"/>
          </w:tcPr>
          <w:p w14:paraId="1CFABF9E" w14:textId="77777777" w:rsidR="001B0159" w:rsidRPr="001B0159" w:rsidRDefault="001B0159" w:rsidP="00EF54E4">
            <w:pPr>
              <w:pStyle w:val="TableParagraph"/>
              <w:spacing w:line="222" w:lineRule="exact"/>
              <w:ind w:left="258"/>
            </w:pPr>
            <w:r w:rsidRPr="001B0159">
              <w:t>12</w:t>
            </w:r>
          </w:p>
        </w:tc>
        <w:tc>
          <w:tcPr>
            <w:tcW w:w="709" w:type="dxa"/>
          </w:tcPr>
          <w:p w14:paraId="5A95C453" w14:textId="77777777" w:rsidR="001B0159" w:rsidRPr="001B0159" w:rsidRDefault="001B0159" w:rsidP="00EF54E4">
            <w:pPr>
              <w:pStyle w:val="TableParagraph"/>
              <w:spacing w:line="222" w:lineRule="exact"/>
              <w:ind w:left="260"/>
            </w:pPr>
            <w:r w:rsidRPr="001B0159">
              <w:t>13</w:t>
            </w:r>
          </w:p>
        </w:tc>
        <w:tc>
          <w:tcPr>
            <w:tcW w:w="708" w:type="dxa"/>
          </w:tcPr>
          <w:p w14:paraId="3E997945" w14:textId="77777777" w:rsidR="001B0159" w:rsidRPr="001B0159" w:rsidRDefault="001B0159" w:rsidP="00EF54E4">
            <w:pPr>
              <w:pStyle w:val="TableParagraph"/>
              <w:spacing w:line="222" w:lineRule="exact"/>
              <w:ind w:left="262"/>
            </w:pPr>
            <w:r w:rsidRPr="001B0159">
              <w:t>14</w:t>
            </w:r>
          </w:p>
        </w:tc>
        <w:tc>
          <w:tcPr>
            <w:tcW w:w="708" w:type="dxa"/>
          </w:tcPr>
          <w:p w14:paraId="20CE3318" w14:textId="77777777" w:rsidR="001B0159" w:rsidRPr="001B0159" w:rsidRDefault="001B0159" w:rsidP="00EF54E4">
            <w:pPr>
              <w:pStyle w:val="TableParagraph"/>
              <w:spacing w:line="222" w:lineRule="exact"/>
              <w:ind w:left="264"/>
            </w:pPr>
            <w:r w:rsidRPr="001B0159">
              <w:t>15</w:t>
            </w:r>
          </w:p>
        </w:tc>
        <w:tc>
          <w:tcPr>
            <w:tcW w:w="1406" w:type="dxa"/>
          </w:tcPr>
          <w:p w14:paraId="218AF032" w14:textId="77777777" w:rsidR="001B0159" w:rsidRPr="001B0159" w:rsidRDefault="001B0159" w:rsidP="00EF54E4">
            <w:pPr>
              <w:pStyle w:val="TableParagraph"/>
              <w:spacing w:line="222" w:lineRule="exact"/>
              <w:ind w:left="595" w:right="541"/>
              <w:jc w:val="center"/>
            </w:pPr>
            <w:r w:rsidRPr="001B0159">
              <w:t>16</w:t>
            </w:r>
          </w:p>
        </w:tc>
      </w:tr>
      <w:tr w:rsidR="001B0159" w:rsidRPr="001B0159" w14:paraId="5975AA0C" w14:textId="77777777" w:rsidTr="00EF54E4">
        <w:trPr>
          <w:trHeight w:val="240"/>
        </w:trPr>
        <w:tc>
          <w:tcPr>
            <w:tcW w:w="15140" w:type="dxa"/>
            <w:gridSpan w:val="16"/>
          </w:tcPr>
          <w:p w14:paraId="6A805CD1" w14:textId="77777777" w:rsidR="001B0159" w:rsidRPr="001B0159" w:rsidRDefault="001B0159" w:rsidP="00EF54E4">
            <w:pPr>
              <w:pStyle w:val="TableParagraph"/>
              <w:spacing w:line="220" w:lineRule="exact"/>
              <w:ind w:left="122"/>
              <w:rPr>
                <w:lang w:val="ru-RU"/>
              </w:rPr>
            </w:pPr>
            <w:r w:rsidRPr="001B0159">
              <w:rPr>
                <w:lang w:val="ru-RU"/>
              </w:rPr>
              <w:t>Повышение конкурентоспособности туристского комплекса РТ на российском и международном туристских рынках на базе эффективного использования развивающейся инфраструктуры туризма, а также культурно-исторического, природного потенциала событийного туризма республики, развития индустрии гостеприимства</w:t>
            </w:r>
          </w:p>
        </w:tc>
      </w:tr>
      <w:tr w:rsidR="001B0159" w:rsidRPr="001B0159" w14:paraId="6457425C" w14:textId="77777777" w:rsidTr="00EF54E4">
        <w:trPr>
          <w:trHeight w:val="242"/>
        </w:trPr>
        <w:tc>
          <w:tcPr>
            <w:tcW w:w="583" w:type="dxa"/>
          </w:tcPr>
          <w:p w14:paraId="12096C53" w14:textId="77777777" w:rsidR="001B0159" w:rsidRPr="001B0159" w:rsidRDefault="001B0159" w:rsidP="00EF54E4">
            <w:pPr>
              <w:pStyle w:val="TableParagraph"/>
              <w:spacing w:line="222" w:lineRule="exact"/>
              <w:ind w:left="163" w:right="155"/>
              <w:jc w:val="center"/>
            </w:pPr>
            <w:r w:rsidRPr="001B0159">
              <w:t>1.</w:t>
            </w:r>
          </w:p>
        </w:tc>
        <w:tc>
          <w:tcPr>
            <w:tcW w:w="2818" w:type="dxa"/>
          </w:tcPr>
          <w:p w14:paraId="0E8D5717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sz w:val="18"/>
                <w:lang w:val="ru-RU"/>
              </w:rPr>
              <w:t>Объем туристского потока в Республику Татарстан</w:t>
            </w:r>
          </w:p>
        </w:tc>
        <w:tc>
          <w:tcPr>
            <w:tcW w:w="1133" w:type="dxa"/>
          </w:tcPr>
          <w:p w14:paraId="5F52C3E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ГП</w:t>
            </w:r>
          </w:p>
        </w:tc>
        <w:tc>
          <w:tcPr>
            <w:tcW w:w="1413" w:type="dxa"/>
          </w:tcPr>
          <w:p w14:paraId="053257C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Тыс</w:t>
            </w:r>
            <w:proofErr w:type="spellEnd"/>
            <w:r w:rsidRPr="001B0159">
              <w:rPr>
                <w:sz w:val="18"/>
              </w:rPr>
              <w:t xml:space="preserve">. </w:t>
            </w:r>
            <w:proofErr w:type="spellStart"/>
            <w:r w:rsidRPr="001B0159">
              <w:rPr>
                <w:sz w:val="18"/>
              </w:rPr>
              <w:t>человек</w:t>
            </w:r>
            <w:proofErr w:type="spellEnd"/>
          </w:p>
        </w:tc>
        <w:tc>
          <w:tcPr>
            <w:tcW w:w="707" w:type="dxa"/>
          </w:tcPr>
          <w:p w14:paraId="775D2AA0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397,8</w:t>
            </w:r>
          </w:p>
        </w:tc>
        <w:tc>
          <w:tcPr>
            <w:tcW w:w="709" w:type="dxa"/>
          </w:tcPr>
          <w:p w14:paraId="4C394013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656,1</w:t>
            </w:r>
          </w:p>
        </w:tc>
        <w:tc>
          <w:tcPr>
            <w:tcW w:w="709" w:type="dxa"/>
          </w:tcPr>
          <w:p w14:paraId="4B5BEDC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1 000,9</w:t>
            </w:r>
          </w:p>
        </w:tc>
        <w:tc>
          <w:tcPr>
            <w:tcW w:w="709" w:type="dxa"/>
          </w:tcPr>
          <w:p w14:paraId="20BE7D3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1 426,9</w:t>
            </w:r>
          </w:p>
        </w:tc>
        <w:tc>
          <w:tcPr>
            <w:tcW w:w="706" w:type="dxa"/>
          </w:tcPr>
          <w:p w14:paraId="46D71D45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1 926,6</w:t>
            </w:r>
          </w:p>
        </w:tc>
        <w:tc>
          <w:tcPr>
            <w:tcW w:w="708" w:type="dxa"/>
          </w:tcPr>
          <w:p w14:paraId="458ABBE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2 446,6</w:t>
            </w:r>
          </w:p>
        </w:tc>
        <w:tc>
          <w:tcPr>
            <w:tcW w:w="708" w:type="dxa"/>
          </w:tcPr>
          <w:p w14:paraId="76586775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2 993,7</w:t>
            </w:r>
          </w:p>
        </w:tc>
        <w:tc>
          <w:tcPr>
            <w:tcW w:w="706" w:type="dxa"/>
          </w:tcPr>
          <w:p w14:paraId="3885F71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3 324,8</w:t>
            </w:r>
          </w:p>
        </w:tc>
        <w:tc>
          <w:tcPr>
            <w:tcW w:w="709" w:type="dxa"/>
          </w:tcPr>
          <w:p w14:paraId="0664929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3 543,1</w:t>
            </w:r>
          </w:p>
        </w:tc>
        <w:tc>
          <w:tcPr>
            <w:tcW w:w="708" w:type="dxa"/>
          </w:tcPr>
          <w:p w14:paraId="5B59241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3 790,1</w:t>
            </w:r>
          </w:p>
        </w:tc>
        <w:tc>
          <w:tcPr>
            <w:tcW w:w="708" w:type="dxa"/>
          </w:tcPr>
          <w:p w14:paraId="05C97F43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4 050,1</w:t>
            </w:r>
          </w:p>
        </w:tc>
        <w:tc>
          <w:tcPr>
            <w:tcW w:w="1406" w:type="dxa"/>
          </w:tcPr>
          <w:p w14:paraId="1E23F413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4 391,1</w:t>
            </w:r>
          </w:p>
        </w:tc>
      </w:tr>
    </w:tbl>
    <w:p w14:paraId="0299ABE0" w14:textId="77777777" w:rsidR="001B0159" w:rsidRPr="001B0159" w:rsidRDefault="001B0159" w:rsidP="001B0159">
      <w:pPr>
        <w:pStyle w:val="ae"/>
        <w:spacing w:before="6"/>
        <w:rPr>
          <w:rFonts w:ascii="Times New Roman" w:hAnsi="Times New Roman" w:cs="Times New Roman"/>
          <w:sz w:val="11"/>
        </w:rPr>
      </w:pPr>
    </w:p>
    <w:p w14:paraId="5C636BCB" w14:textId="77777777" w:rsidR="001B0159" w:rsidRPr="001B0159" w:rsidRDefault="001B0159" w:rsidP="001B0159">
      <w:pPr>
        <w:spacing w:line="224" w:lineRule="exact"/>
        <w:rPr>
          <w:rFonts w:ascii="Times New Roman" w:hAnsi="Times New Roman" w:cs="Times New Roman"/>
        </w:rPr>
      </w:pPr>
    </w:p>
    <w:p w14:paraId="6D2B2629" w14:textId="77777777" w:rsidR="001B0159" w:rsidRPr="001B0159" w:rsidRDefault="001B0159" w:rsidP="001B0159">
      <w:pPr>
        <w:spacing w:line="224" w:lineRule="exact"/>
        <w:rPr>
          <w:rFonts w:ascii="Times New Roman" w:hAnsi="Times New Roman" w:cs="Times New Roman"/>
        </w:rPr>
        <w:sectPr w:rsidR="001B0159" w:rsidRPr="001B0159" w:rsidSect="006C545C">
          <w:pgSz w:w="16840" w:h="11910" w:orient="landscape"/>
          <w:pgMar w:top="1060" w:right="420" w:bottom="278" w:left="1021" w:header="567" w:footer="720" w:gutter="0"/>
          <w:cols w:space="720"/>
        </w:sectPr>
      </w:pPr>
    </w:p>
    <w:p w14:paraId="2B63D474" w14:textId="77777777" w:rsidR="001B0159" w:rsidRPr="001B0159" w:rsidRDefault="001B0159" w:rsidP="001B0159">
      <w:pPr>
        <w:pStyle w:val="1"/>
        <w:numPr>
          <w:ilvl w:val="0"/>
          <w:numId w:val="4"/>
        </w:numPr>
        <w:tabs>
          <w:tab w:val="left" w:pos="4064"/>
        </w:tabs>
        <w:adjustRightInd/>
        <w:spacing w:before="65" w:after="0"/>
        <w:ind w:left="4063" w:hanging="282"/>
        <w:jc w:val="left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lastRenderedPageBreak/>
        <w:t>Структура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государственной</w:t>
      </w:r>
      <w:r w:rsidRPr="001B0159">
        <w:rPr>
          <w:rFonts w:ascii="Times New Roman" w:hAnsi="Times New Roman" w:cs="Times New Roman"/>
          <w:spacing w:val="-6"/>
        </w:rPr>
        <w:t xml:space="preserve"> </w:t>
      </w:r>
      <w:r w:rsidRPr="001B0159">
        <w:rPr>
          <w:rFonts w:ascii="Times New Roman" w:hAnsi="Times New Roman" w:cs="Times New Roman"/>
        </w:rPr>
        <w:t>программы Республики Татарстан</w:t>
      </w:r>
    </w:p>
    <w:p w14:paraId="2FDA2CCD" w14:textId="77777777" w:rsidR="001B0159" w:rsidRPr="001B0159" w:rsidRDefault="001B0159" w:rsidP="001B0159">
      <w:pPr>
        <w:pStyle w:val="ae"/>
        <w:spacing w:before="4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5170"/>
        <w:gridCol w:w="1850"/>
        <w:gridCol w:w="3550"/>
        <w:gridCol w:w="3668"/>
      </w:tblGrid>
      <w:tr w:rsidR="001B0159" w:rsidRPr="001B0159" w14:paraId="2FAF5F93" w14:textId="77777777" w:rsidTr="00EF54E4">
        <w:trPr>
          <w:trHeight w:val="482"/>
        </w:trPr>
        <w:tc>
          <w:tcPr>
            <w:tcW w:w="891" w:type="dxa"/>
          </w:tcPr>
          <w:p w14:paraId="5FF572F6" w14:textId="77777777" w:rsidR="001B0159" w:rsidRPr="001B0159" w:rsidRDefault="001B0159" w:rsidP="00EF54E4">
            <w:pPr>
              <w:pStyle w:val="TableParagraph"/>
              <w:spacing w:line="230" w:lineRule="exact"/>
              <w:ind w:left="15"/>
              <w:jc w:val="center"/>
            </w:pPr>
            <w:r w:rsidRPr="001B0159">
              <w:t>№</w:t>
            </w:r>
          </w:p>
          <w:p w14:paraId="664833F0" w14:textId="77777777" w:rsidR="001B0159" w:rsidRPr="001B0159" w:rsidRDefault="001B0159" w:rsidP="00EF54E4">
            <w:pPr>
              <w:pStyle w:val="TableParagraph"/>
              <w:spacing w:line="232" w:lineRule="exact"/>
              <w:ind w:left="277" w:right="266"/>
              <w:jc w:val="center"/>
            </w:pPr>
            <w:r w:rsidRPr="001B0159">
              <w:t>п/п</w:t>
            </w:r>
          </w:p>
        </w:tc>
        <w:tc>
          <w:tcPr>
            <w:tcW w:w="5170" w:type="dxa"/>
          </w:tcPr>
          <w:p w14:paraId="7AFD5F97" w14:textId="77777777" w:rsidR="001B0159" w:rsidRPr="001B0159" w:rsidRDefault="001B0159" w:rsidP="00EF54E4">
            <w:pPr>
              <w:pStyle w:val="TableParagraph"/>
              <w:spacing w:line="237" w:lineRule="exact"/>
              <w:ind w:left="1146"/>
            </w:pPr>
            <w:proofErr w:type="spellStart"/>
            <w:r w:rsidRPr="001B0159">
              <w:t>Задачи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структурного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элемента</w:t>
            </w:r>
            <w:proofErr w:type="spellEnd"/>
          </w:p>
        </w:tc>
        <w:tc>
          <w:tcPr>
            <w:tcW w:w="5400" w:type="dxa"/>
            <w:gridSpan w:val="2"/>
          </w:tcPr>
          <w:p w14:paraId="65492927" w14:textId="77777777" w:rsidR="001B0159" w:rsidRPr="001B0159" w:rsidRDefault="001B0159" w:rsidP="00EF54E4">
            <w:pPr>
              <w:pStyle w:val="TableParagraph"/>
              <w:spacing w:line="230" w:lineRule="exact"/>
              <w:ind w:left="103" w:right="89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>Краткое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описание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ожидаемых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эффектов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от</w:t>
            </w:r>
            <w:r w:rsidRPr="001B0159">
              <w:rPr>
                <w:spacing w:val="-5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реализации</w:t>
            </w:r>
          </w:p>
          <w:p w14:paraId="42BC9C67" w14:textId="77777777" w:rsidR="001B0159" w:rsidRPr="001B0159" w:rsidRDefault="001B0159" w:rsidP="00EF54E4">
            <w:pPr>
              <w:pStyle w:val="TableParagraph"/>
              <w:spacing w:line="232" w:lineRule="exact"/>
              <w:ind w:left="103" w:right="89"/>
              <w:jc w:val="center"/>
            </w:pPr>
            <w:proofErr w:type="spellStart"/>
            <w:r w:rsidRPr="001B0159">
              <w:t>задачи</w:t>
            </w:r>
            <w:proofErr w:type="spellEnd"/>
            <w:r w:rsidRPr="001B0159">
              <w:rPr>
                <w:spacing w:val="-2"/>
              </w:rPr>
              <w:t xml:space="preserve"> </w:t>
            </w:r>
            <w:proofErr w:type="spellStart"/>
            <w:r w:rsidRPr="001B0159">
              <w:t>структурного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элемента</w:t>
            </w:r>
            <w:proofErr w:type="spellEnd"/>
          </w:p>
        </w:tc>
        <w:tc>
          <w:tcPr>
            <w:tcW w:w="3668" w:type="dxa"/>
          </w:tcPr>
          <w:p w14:paraId="58C8F016" w14:textId="77777777" w:rsidR="001B0159" w:rsidRPr="001B0159" w:rsidRDefault="001B0159" w:rsidP="00EF54E4">
            <w:pPr>
              <w:pStyle w:val="TableParagraph"/>
              <w:spacing w:line="237" w:lineRule="exact"/>
              <w:ind w:left="806" w:right="788"/>
              <w:jc w:val="center"/>
            </w:pPr>
            <w:proofErr w:type="spellStart"/>
            <w:r w:rsidRPr="001B0159">
              <w:t>Связь</w:t>
            </w:r>
            <w:proofErr w:type="spellEnd"/>
            <w:r w:rsidRPr="001B0159">
              <w:rPr>
                <w:spacing w:val="-1"/>
              </w:rPr>
              <w:t xml:space="preserve"> </w:t>
            </w:r>
            <w:r w:rsidRPr="001B0159">
              <w:t>с</w:t>
            </w:r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показателями</w:t>
            </w:r>
            <w:proofErr w:type="spellEnd"/>
          </w:p>
        </w:tc>
      </w:tr>
      <w:tr w:rsidR="001B0159" w:rsidRPr="001B0159" w14:paraId="63B41ACB" w14:textId="77777777" w:rsidTr="00EF54E4">
        <w:trPr>
          <w:trHeight w:val="239"/>
        </w:trPr>
        <w:tc>
          <w:tcPr>
            <w:tcW w:w="891" w:type="dxa"/>
          </w:tcPr>
          <w:p w14:paraId="75F24D3C" w14:textId="77777777" w:rsidR="001B0159" w:rsidRPr="001B0159" w:rsidRDefault="001B0159" w:rsidP="00EF54E4">
            <w:pPr>
              <w:pStyle w:val="TableParagraph"/>
              <w:spacing w:line="220" w:lineRule="exact"/>
              <w:ind w:left="390"/>
            </w:pPr>
            <w:r w:rsidRPr="001B0159">
              <w:t>1</w:t>
            </w:r>
          </w:p>
        </w:tc>
        <w:tc>
          <w:tcPr>
            <w:tcW w:w="5170" w:type="dxa"/>
          </w:tcPr>
          <w:p w14:paraId="6B89F7E5" w14:textId="77777777" w:rsidR="001B0159" w:rsidRPr="001B0159" w:rsidRDefault="001B0159" w:rsidP="00EF54E4">
            <w:pPr>
              <w:pStyle w:val="TableParagraph"/>
              <w:spacing w:line="220" w:lineRule="exact"/>
              <w:ind w:left="8"/>
              <w:jc w:val="center"/>
            </w:pPr>
            <w:r w:rsidRPr="001B0159">
              <w:t>2</w:t>
            </w:r>
          </w:p>
        </w:tc>
        <w:tc>
          <w:tcPr>
            <w:tcW w:w="5400" w:type="dxa"/>
            <w:gridSpan w:val="2"/>
          </w:tcPr>
          <w:p w14:paraId="26F80B32" w14:textId="77777777" w:rsidR="001B0159" w:rsidRPr="001B0159" w:rsidRDefault="001B0159" w:rsidP="00EF54E4">
            <w:pPr>
              <w:pStyle w:val="TableParagraph"/>
              <w:spacing w:line="220" w:lineRule="exact"/>
              <w:ind w:left="10"/>
              <w:jc w:val="center"/>
            </w:pPr>
            <w:r w:rsidRPr="001B0159">
              <w:t>3</w:t>
            </w:r>
          </w:p>
        </w:tc>
        <w:tc>
          <w:tcPr>
            <w:tcW w:w="3668" w:type="dxa"/>
          </w:tcPr>
          <w:p w14:paraId="14D25283" w14:textId="77777777" w:rsidR="001B0159" w:rsidRPr="001B0159" w:rsidRDefault="001B0159" w:rsidP="00EF54E4">
            <w:pPr>
              <w:pStyle w:val="TableParagraph"/>
              <w:spacing w:line="220" w:lineRule="exact"/>
              <w:ind w:left="15"/>
              <w:jc w:val="center"/>
            </w:pPr>
            <w:r w:rsidRPr="001B0159">
              <w:t>4</w:t>
            </w:r>
          </w:p>
        </w:tc>
      </w:tr>
      <w:tr w:rsidR="001B0159" w:rsidRPr="001B0159" w14:paraId="0E31EA75" w14:textId="77777777" w:rsidTr="00EF54E4">
        <w:trPr>
          <w:trHeight w:val="239"/>
        </w:trPr>
        <w:tc>
          <w:tcPr>
            <w:tcW w:w="15129" w:type="dxa"/>
            <w:gridSpan w:val="5"/>
          </w:tcPr>
          <w:p w14:paraId="0F74C839" w14:textId="77777777" w:rsidR="001B0159" w:rsidRPr="001B0159" w:rsidRDefault="001B0159" w:rsidP="00EF54E4">
            <w:pPr>
              <w:pStyle w:val="TableParagraph"/>
              <w:spacing w:line="220" w:lineRule="exact"/>
              <w:ind w:left="110"/>
              <w:rPr>
                <w:lang w:val="ru-RU"/>
              </w:rPr>
            </w:pPr>
            <w:r w:rsidRPr="001B0159">
              <w:rPr>
                <w:lang w:val="ru-RU"/>
              </w:rPr>
              <w:t>Государственная программа Республики Татарстан «Развитие сферы туризма и гостеприимства в Республике Татарстан»</w:t>
            </w:r>
          </w:p>
        </w:tc>
      </w:tr>
      <w:tr w:rsidR="001B0159" w:rsidRPr="001B0159" w14:paraId="07B18E8C" w14:textId="77777777" w:rsidTr="00EF54E4">
        <w:trPr>
          <w:trHeight w:val="242"/>
        </w:trPr>
        <w:tc>
          <w:tcPr>
            <w:tcW w:w="15129" w:type="dxa"/>
            <w:gridSpan w:val="5"/>
          </w:tcPr>
          <w:p w14:paraId="2BFC4360" w14:textId="77777777" w:rsidR="001B0159" w:rsidRPr="001B0159" w:rsidRDefault="001B0159" w:rsidP="00EF54E4">
            <w:pPr>
              <w:pStyle w:val="TableParagraph"/>
              <w:spacing w:line="223" w:lineRule="exact"/>
              <w:ind w:left="110"/>
              <w:rPr>
                <w:lang w:val="ru-RU"/>
              </w:rPr>
            </w:pPr>
            <w:r w:rsidRPr="001B0159">
              <w:rPr>
                <w:spacing w:val="-1"/>
                <w:lang w:val="ru-RU"/>
              </w:rPr>
              <w:t xml:space="preserve">Региональный </w:t>
            </w:r>
            <w:r w:rsidRPr="001B0159">
              <w:rPr>
                <w:lang w:val="ru-RU"/>
              </w:rPr>
              <w:t>проект «Развитие сферы туризма и гостеприимства в Республике Татарстан»</w:t>
            </w:r>
          </w:p>
        </w:tc>
      </w:tr>
      <w:tr w:rsidR="001B0159" w:rsidRPr="001B0159" w14:paraId="0BC27BA5" w14:textId="77777777" w:rsidTr="00EF54E4">
        <w:trPr>
          <w:trHeight w:val="239"/>
        </w:trPr>
        <w:tc>
          <w:tcPr>
            <w:tcW w:w="891" w:type="dxa"/>
          </w:tcPr>
          <w:p w14:paraId="41B64E13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20" w:type="dxa"/>
            <w:gridSpan w:val="2"/>
          </w:tcPr>
          <w:p w14:paraId="09DE181B" w14:textId="77777777" w:rsidR="001B0159" w:rsidRPr="001B0159" w:rsidRDefault="001B0159" w:rsidP="00EF54E4">
            <w:pPr>
              <w:pStyle w:val="TableParagraph"/>
              <w:spacing w:line="220" w:lineRule="exact"/>
              <w:ind w:left="555"/>
              <w:rPr>
                <w:lang w:val="ru-RU"/>
              </w:rPr>
            </w:pPr>
            <w:r w:rsidRPr="001B0159">
              <w:rPr>
                <w:lang w:val="ru-RU"/>
              </w:rPr>
              <w:t>Ответственный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за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реализацию: С.Е. Иванов – председатель Государственного комитета Республики Татарстан по туризму</w:t>
            </w:r>
          </w:p>
        </w:tc>
        <w:tc>
          <w:tcPr>
            <w:tcW w:w="7218" w:type="dxa"/>
            <w:gridSpan w:val="2"/>
          </w:tcPr>
          <w:p w14:paraId="284F782F" w14:textId="77777777" w:rsidR="001B0159" w:rsidRPr="001B0159" w:rsidRDefault="001B0159" w:rsidP="00EF54E4">
            <w:pPr>
              <w:pStyle w:val="TableParagraph"/>
              <w:spacing w:line="220" w:lineRule="exact"/>
              <w:ind w:left="1848"/>
            </w:pPr>
            <w:proofErr w:type="spellStart"/>
            <w:r w:rsidRPr="001B0159">
              <w:t>Срок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реализации</w:t>
            </w:r>
            <w:proofErr w:type="spellEnd"/>
            <w:r w:rsidRPr="001B0159">
              <w:t xml:space="preserve">: 2024 – 2026 </w:t>
            </w:r>
            <w:proofErr w:type="spellStart"/>
            <w:r w:rsidRPr="001B0159">
              <w:t>годы</w:t>
            </w:r>
            <w:proofErr w:type="spellEnd"/>
          </w:p>
        </w:tc>
      </w:tr>
      <w:tr w:rsidR="001B0159" w:rsidRPr="001B0159" w14:paraId="486626E8" w14:textId="77777777" w:rsidTr="00EF54E4">
        <w:trPr>
          <w:trHeight w:val="239"/>
        </w:trPr>
        <w:tc>
          <w:tcPr>
            <w:tcW w:w="891" w:type="dxa"/>
          </w:tcPr>
          <w:p w14:paraId="3F0E10E1" w14:textId="77777777" w:rsidR="001B0159" w:rsidRPr="001B0159" w:rsidRDefault="001B0159" w:rsidP="00EF54E4">
            <w:pPr>
              <w:pStyle w:val="TableParagraph"/>
              <w:spacing w:line="222" w:lineRule="exact"/>
              <w:ind w:left="374"/>
            </w:pPr>
            <w:r w:rsidRPr="001B0159">
              <w:t>1.</w:t>
            </w:r>
          </w:p>
        </w:tc>
        <w:tc>
          <w:tcPr>
            <w:tcW w:w="5170" w:type="dxa"/>
          </w:tcPr>
          <w:p w14:paraId="19AA5A76" w14:textId="77777777" w:rsidR="001B0159" w:rsidRPr="001B0159" w:rsidRDefault="001B0159" w:rsidP="00EF54E4">
            <w:pPr>
              <w:pStyle w:val="TableParagraph"/>
              <w:spacing w:line="220" w:lineRule="exact"/>
              <w:ind w:left="114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объема платных туристских услуг, оказанных населению на территории Республики Татарстан</w:t>
            </w:r>
          </w:p>
        </w:tc>
        <w:tc>
          <w:tcPr>
            <w:tcW w:w="5400" w:type="dxa"/>
            <w:gridSpan w:val="2"/>
          </w:tcPr>
          <w:p w14:paraId="375D28B9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Обеспечена информационная поддержка туристов в туристско-информационных центрах и пунктах (в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. изготовление раздаточной полиграфической продукции), а также сбор и анализ данных по туристскому потоку, деятельности гостиничных предприятий и иных первоочередных сведений о развитии отрасли туризма в Республике Татарстан.</w:t>
            </w:r>
          </w:p>
          <w:p w14:paraId="0BF02278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В Республике Татарстан проведены деловые мероприятия для обсуждения современных тенденций развития отрасли туризма и смежных (сопутствующих) отраслей, государственного управления отрасли туризма с участием представителей профессионального туристического сообщества из регионов Российской Федерации и зарубежных стран.</w:t>
            </w:r>
          </w:p>
          <w:p w14:paraId="1667003B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Организованы конкурсы на туристскую тематику для детей и молодежи, конкурсы среди представителей профессионального туристического сообщества Республики Татарстан, организованы официальные встречи делегаций, прибывающих в Республику Татарстан, а также осуществлены иные меры поддержки туристической отрасли Республики Татарстан.</w:t>
            </w:r>
          </w:p>
        </w:tc>
        <w:tc>
          <w:tcPr>
            <w:tcW w:w="3668" w:type="dxa"/>
          </w:tcPr>
          <w:p w14:paraId="0880987A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lang w:val="ru-RU"/>
              </w:rPr>
              <w:t>Объем туристского потока в Республику Татарстан</w:t>
            </w:r>
          </w:p>
        </w:tc>
      </w:tr>
      <w:tr w:rsidR="001B0159" w:rsidRPr="001B0159" w14:paraId="77C6325D" w14:textId="77777777" w:rsidTr="00EF54E4">
        <w:trPr>
          <w:trHeight w:val="242"/>
        </w:trPr>
        <w:tc>
          <w:tcPr>
            <w:tcW w:w="891" w:type="dxa"/>
          </w:tcPr>
          <w:p w14:paraId="11EF8107" w14:textId="77777777" w:rsidR="001B0159" w:rsidRPr="001B0159" w:rsidRDefault="001B0159" w:rsidP="00EF54E4">
            <w:pPr>
              <w:pStyle w:val="TableParagraph"/>
              <w:spacing w:line="222" w:lineRule="exact"/>
              <w:ind w:left="374"/>
            </w:pPr>
            <w:r w:rsidRPr="001B0159">
              <w:t>2.</w:t>
            </w:r>
          </w:p>
        </w:tc>
        <w:tc>
          <w:tcPr>
            <w:tcW w:w="5170" w:type="dxa"/>
          </w:tcPr>
          <w:p w14:paraId="2C35AEDA" w14:textId="77777777" w:rsidR="001B0159" w:rsidRPr="001B0159" w:rsidRDefault="001B0159" w:rsidP="00EF54E4">
            <w:pPr>
              <w:pStyle w:val="TableParagraph"/>
              <w:spacing w:line="222" w:lineRule="exact"/>
              <w:ind w:left="114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  <w:tc>
          <w:tcPr>
            <w:tcW w:w="5400" w:type="dxa"/>
            <w:gridSpan w:val="2"/>
          </w:tcPr>
          <w:p w14:paraId="2281BBB6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участие Республики Татарстан в туристических выставках, передвижных презентациях (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роуд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-шоу) и других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конгрессно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-выставочных мероприятиях (в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. изготовление раздаточной полиграфической и сувенирной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продукции), проведение рекламно-информационных туров, съемок и изготовление фильмов, видеороликов и телепрограмм в Республике Татарстан.</w:t>
            </w:r>
          </w:p>
          <w:p w14:paraId="660AF8C7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Размещена рекламно-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имиджевая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 информация о туристских возможностях Республики Татарстан в средствах массовой информации, на рекламных конструкциях и экранах в аэропортах, на железнодорожных и автовокзалах, на транспорте и в других местах, просматриваемых потенциальными туристами.</w:t>
            </w:r>
          </w:p>
          <w:p w14:paraId="4DF6C4F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Обеспечено развитие туристского портала Республики Татарстан и повышение информированности потенциальных туристов о туристском портале Республики Татарстан, 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. через развитие других информационных каналов по теме туризма и гостеприимства в Республике Татарстан в сети «Интернет».</w:t>
            </w:r>
          </w:p>
        </w:tc>
        <w:tc>
          <w:tcPr>
            <w:tcW w:w="3668" w:type="dxa"/>
          </w:tcPr>
          <w:p w14:paraId="0EEEBC9B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lang w:val="ru-RU"/>
              </w:rPr>
              <w:lastRenderedPageBreak/>
              <w:t>Объем туристского потока в Республику Татарстан</w:t>
            </w:r>
          </w:p>
        </w:tc>
      </w:tr>
      <w:tr w:rsidR="001B0159" w:rsidRPr="001B0159" w14:paraId="2FDE556A" w14:textId="77777777" w:rsidTr="00EF54E4">
        <w:trPr>
          <w:trHeight w:val="242"/>
        </w:trPr>
        <w:tc>
          <w:tcPr>
            <w:tcW w:w="891" w:type="dxa"/>
          </w:tcPr>
          <w:p w14:paraId="09871280" w14:textId="77777777" w:rsidR="001B0159" w:rsidRPr="001B0159" w:rsidRDefault="001B0159" w:rsidP="00EF54E4">
            <w:pPr>
              <w:pStyle w:val="TableParagraph"/>
              <w:spacing w:line="222" w:lineRule="exact"/>
              <w:ind w:left="374"/>
            </w:pPr>
            <w:r w:rsidRPr="001B0159">
              <w:t>3.</w:t>
            </w:r>
          </w:p>
        </w:tc>
        <w:tc>
          <w:tcPr>
            <w:tcW w:w="5170" w:type="dxa"/>
          </w:tcPr>
          <w:p w14:paraId="1DDD5D98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  <w:rPr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  <w:tc>
          <w:tcPr>
            <w:tcW w:w="5400" w:type="dxa"/>
            <w:gridSpan w:val="2"/>
          </w:tcPr>
          <w:p w14:paraId="505C4052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Проведены обучающие мероприятия для экскурсоводов, гидов-переводчиков, представителей отелей, ресторанов, туроператоров, сотрудников муниципальных образований Республики Татарстан, ответственных за развитие туризма. Специалистами получены сертификаты, дипломы и (или) иные документы, подтверждающие успешное прохождение обучения.</w:t>
            </w:r>
          </w:p>
          <w:p w14:paraId="7E1C7B27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Проведены заседания аттестационной комиссии по проведению аттестации экскурсоводов (гидов), гидов-переводчиков, осуществляющих деятельность на территории Республики Татарстан, аттестованными экскурсоводами (гидами) и (или) гидами-переводчиками получены идентификационные нагрудные карточки (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бейджи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).</w:t>
            </w:r>
          </w:p>
          <w:p w14:paraId="25AD808E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Организована подготовка туристских волонтеров Республики Татарстан по основам обслуживания туристов, в том числе для работы на событийных и </w:t>
            </w:r>
            <w:proofErr w:type="gramStart"/>
            <w:r w:rsidRPr="001B0159">
              <w:rPr>
                <w:rFonts w:ascii="Times New Roman" w:hAnsi="Times New Roman" w:cs="Times New Roman"/>
                <w:lang w:val="ru-RU"/>
              </w:rPr>
              <w:t>иных туристических мероприятиях</w:t>
            </w:r>
            <w:proofErr w:type="gramEnd"/>
            <w:r w:rsidRPr="001B015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 xml:space="preserve">проектах, организована работа волонтеров в информационных шатрах для туристов (в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. обеспечена материально-техническая база для оказания информационных услуг туристам).</w:t>
            </w:r>
          </w:p>
        </w:tc>
        <w:tc>
          <w:tcPr>
            <w:tcW w:w="3668" w:type="dxa"/>
          </w:tcPr>
          <w:p w14:paraId="0C2984F5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lang w:val="ru-RU"/>
              </w:rPr>
              <w:lastRenderedPageBreak/>
              <w:t>Объем туристского потока в Республику Татарстан</w:t>
            </w:r>
            <w:r w:rsidRPr="001B0159">
              <w:rPr>
                <w:sz w:val="16"/>
                <w:lang w:val="ru-RU"/>
              </w:rPr>
              <w:t xml:space="preserve"> </w:t>
            </w:r>
          </w:p>
        </w:tc>
      </w:tr>
      <w:tr w:rsidR="001B0159" w:rsidRPr="001B0159" w14:paraId="5CAA7DAD" w14:textId="77777777" w:rsidTr="00EF54E4">
        <w:trPr>
          <w:trHeight w:val="239"/>
        </w:trPr>
        <w:tc>
          <w:tcPr>
            <w:tcW w:w="15129" w:type="dxa"/>
            <w:gridSpan w:val="5"/>
          </w:tcPr>
          <w:p w14:paraId="7F7F9600" w14:textId="77777777" w:rsidR="001B0159" w:rsidRPr="001B0159" w:rsidRDefault="001B0159" w:rsidP="00EF54E4">
            <w:pPr>
              <w:pStyle w:val="TableParagraph"/>
              <w:spacing w:line="220" w:lineRule="exact"/>
              <w:ind w:left="110"/>
              <w:rPr>
                <w:lang w:val="ru-RU"/>
              </w:rPr>
            </w:pPr>
            <w:r w:rsidRPr="001B0159">
              <w:rPr>
                <w:lang w:val="ru-RU"/>
              </w:rPr>
              <w:t>Комплекс процессных мероприятий «Обеспечение деятельности Государственного комитета Республики Татарстан по туризму»</w:t>
            </w:r>
          </w:p>
        </w:tc>
      </w:tr>
      <w:tr w:rsidR="001B0159" w:rsidRPr="001B0159" w14:paraId="72665F91" w14:textId="77777777" w:rsidTr="00EF54E4">
        <w:trPr>
          <w:trHeight w:val="239"/>
        </w:trPr>
        <w:tc>
          <w:tcPr>
            <w:tcW w:w="891" w:type="dxa"/>
          </w:tcPr>
          <w:p w14:paraId="13A44379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020" w:type="dxa"/>
            <w:gridSpan w:val="2"/>
          </w:tcPr>
          <w:p w14:paraId="1FBD2278" w14:textId="77777777" w:rsidR="001B0159" w:rsidRPr="001B0159" w:rsidRDefault="001B0159" w:rsidP="00EF54E4">
            <w:pPr>
              <w:pStyle w:val="TableParagraph"/>
              <w:spacing w:line="220" w:lineRule="exact"/>
              <w:ind w:left="555"/>
              <w:rPr>
                <w:lang w:val="ru-RU"/>
              </w:rPr>
            </w:pPr>
            <w:r w:rsidRPr="001B0159">
              <w:rPr>
                <w:lang w:val="ru-RU"/>
              </w:rPr>
              <w:t>Ответственный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за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реализацию: С.Е. Иванов – председатель Государственного комитета Республики Татарстан по туризму</w:t>
            </w:r>
          </w:p>
        </w:tc>
        <w:tc>
          <w:tcPr>
            <w:tcW w:w="7218" w:type="dxa"/>
            <w:gridSpan w:val="2"/>
          </w:tcPr>
          <w:p w14:paraId="35E02133" w14:textId="77777777" w:rsidR="001B0159" w:rsidRPr="001B0159" w:rsidRDefault="001B0159" w:rsidP="00EF54E4">
            <w:pPr>
              <w:pStyle w:val="TableParagraph"/>
              <w:spacing w:line="220" w:lineRule="exact"/>
              <w:ind w:left="1848"/>
            </w:pPr>
            <w:proofErr w:type="spellStart"/>
            <w:r w:rsidRPr="001B0159">
              <w:t>Срок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реализации</w:t>
            </w:r>
            <w:proofErr w:type="spellEnd"/>
            <w:r w:rsidRPr="001B0159">
              <w:t xml:space="preserve">: 2024 – 2026 </w:t>
            </w:r>
            <w:proofErr w:type="spellStart"/>
            <w:r w:rsidRPr="001B0159">
              <w:t>годы</w:t>
            </w:r>
            <w:proofErr w:type="spellEnd"/>
          </w:p>
        </w:tc>
      </w:tr>
      <w:tr w:rsidR="001B0159" w:rsidRPr="001B0159" w14:paraId="57D28D04" w14:textId="77777777" w:rsidTr="00EF54E4">
        <w:trPr>
          <w:trHeight w:val="242"/>
        </w:trPr>
        <w:tc>
          <w:tcPr>
            <w:tcW w:w="891" w:type="dxa"/>
          </w:tcPr>
          <w:p w14:paraId="5C6D26CC" w14:textId="77777777" w:rsidR="001B0159" w:rsidRPr="001B0159" w:rsidRDefault="001B0159" w:rsidP="00EF54E4">
            <w:pPr>
              <w:pStyle w:val="TableParagraph"/>
              <w:spacing w:line="222" w:lineRule="exact"/>
              <w:ind w:left="374"/>
            </w:pPr>
            <w:r w:rsidRPr="001B0159">
              <w:t>1.</w:t>
            </w:r>
          </w:p>
        </w:tc>
        <w:tc>
          <w:tcPr>
            <w:tcW w:w="5170" w:type="dxa"/>
          </w:tcPr>
          <w:p w14:paraId="62765A51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  <w:rPr>
                <w:lang w:val="ru-RU"/>
              </w:rPr>
            </w:pPr>
            <w:r w:rsidRPr="001B0159">
              <w:rPr>
                <w:rFonts w:eastAsiaTheme="minorEastAsia"/>
                <w:lang w:val="ru-RU" w:eastAsia="ru-RU"/>
              </w:rPr>
              <w:t>Обеспечение деятельности центрального аппарата Государственного комитета Республики Татарстан по туризму</w:t>
            </w:r>
          </w:p>
        </w:tc>
        <w:tc>
          <w:tcPr>
            <w:tcW w:w="5400" w:type="dxa"/>
            <w:gridSpan w:val="2"/>
          </w:tcPr>
          <w:p w14:paraId="7173B914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lang w:val="ru-RU" w:eastAsia="ru-RU"/>
              </w:rPr>
              <w:t>Обеспечена текущая деятельность   Государственного комитета Республики Татарстан по туризму (центрального аппарата)</w:t>
            </w:r>
          </w:p>
        </w:tc>
        <w:tc>
          <w:tcPr>
            <w:tcW w:w="3668" w:type="dxa"/>
          </w:tcPr>
          <w:p w14:paraId="7F90246E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rPr>
                <w:sz w:val="16"/>
              </w:rPr>
              <w:t>-</w:t>
            </w:r>
          </w:p>
        </w:tc>
      </w:tr>
    </w:tbl>
    <w:p w14:paraId="4378B270" w14:textId="77777777" w:rsidR="001B0159" w:rsidRPr="001B0159" w:rsidRDefault="001B0159" w:rsidP="001B0159">
      <w:pPr>
        <w:pStyle w:val="ae"/>
        <w:spacing w:before="8"/>
        <w:rPr>
          <w:rFonts w:ascii="Times New Roman" w:hAnsi="Times New Roman" w:cs="Times New Roman"/>
        </w:rPr>
      </w:pPr>
    </w:p>
    <w:p w14:paraId="08624051" w14:textId="77777777" w:rsidR="001B0159" w:rsidRPr="001B0159" w:rsidRDefault="001B0159" w:rsidP="001B0159">
      <w:pPr>
        <w:spacing w:line="228" w:lineRule="auto"/>
        <w:rPr>
          <w:rFonts w:ascii="Times New Roman" w:hAnsi="Times New Roman" w:cs="Times New Roman"/>
        </w:rPr>
        <w:sectPr w:rsidR="001B0159" w:rsidRPr="001B0159" w:rsidSect="006C545C">
          <w:pgSz w:w="16840" w:h="11910" w:orient="landscape"/>
          <w:pgMar w:top="1038" w:right="420" w:bottom="278" w:left="1021" w:header="567" w:footer="720" w:gutter="0"/>
          <w:cols w:space="720"/>
        </w:sectPr>
      </w:pPr>
    </w:p>
    <w:p w14:paraId="3C4A1DCC" w14:textId="77777777" w:rsidR="001B0159" w:rsidRPr="001B0159" w:rsidRDefault="001B0159" w:rsidP="001B0159">
      <w:pPr>
        <w:pStyle w:val="1"/>
        <w:numPr>
          <w:ilvl w:val="0"/>
          <w:numId w:val="4"/>
        </w:numPr>
        <w:tabs>
          <w:tab w:val="left" w:pos="3181"/>
        </w:tabs>
        <w:adjustRightInd/>
        <w:spacing w:before="65" w:after="0"/>
        <w:ind w:left="3180" w:hanging="282"/>
        <w:jc w:val="left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lastRenderedPageBreak/>
        <w:t>Финансовое</w:t>
      </w:r>
      <w:r w:rsidRPr="001B0159">
        <w:rPr>
          <w:rFonts w:ascii="Times New Roman" w:hAnsi="Times New Roman" w:cs="Times New Roman"/>
          <w:spacing w:val="-7"/>
        </w:rPr>
        <w:t xml:space="preserve"> </w:t>
      </w:r>
      <w:r w:rsidRPr="001B0159">
        <w:rPr>
          <w:rFonts w:ascii="Times New Roman" w:hAnsi="Times New Roman" w:cs="Times New Roman"/>
        </w:rPr>
        <w:t>обеспечение</w:t>
      </w:r>
      <w:r w:rsidRPr="001B0159">
        <w:rPr>
          <w:rFonts w:ascii="Times New Roman" w:hAnsi="Times New Roman" w:cs="Times New Roman"/>
          <w:spacing w:val="-6"/>
        </w:rPr>
        <w:t xml:space="preserve"> </w:t>
      </w:r>
      <w:r w:rsidRPr="001B0159">
        <w:rPr>
          <w:rFonts w:ascii="Times New Roman" w:hAnsi="Times New Roman" w:cs="Times New Roman"/>
        </w:rPr>
        <w:t>государственной</w:t>
      </w:r>
      <w:r w:rsidRPr="001B0159">
        <w:rPr>
          <w:rFonts w:ascii="Times New Roman" w:hAnsi="Times New Roman" w:cs="Times New Roman"/>
          <w:spacing w:val="-6"/>
        </w:rPr>
        <w:t xml:space="preserve"> </w:t>
      </w:r>
      <w:r w:rsidRPr="001B0159">
        <w:rPr>
          <w:rFonts w:ascii="Times New Roman" w:hAnsi="Times New Roman" w:cs="Times New Roman"/>
        </w:rPr>
        <w:t>программы Республики Татарстан</w:t>
      </w:r>
    </w:p>
    <w:p w14:paraId="0265E1B2" w14:textId="77777777" w:rsidR="001B0159" w:rsidRPr="001B0159" w:rsidRDefault="001B0159" w:rsidP="001B0159">
      <w:pPr>
        <w:pStyle w:val="ae"/>
        <w:spacing w:before="4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006"/>
        <w:gridCol w:w="2006"/>
        <w:gridCol w:w="2007"/>
        <w:gridCol w:w="2006"/>
      </w:tblGrid>
      <w:tr w:rsidR="001B0159" w:rsidRPr="001B0159" w14:paraId="02356F3E" w14:textId="77777777" w:rsidTr="00EF54E4">
        <w:trPr>
          <w:trHeight w:val="239"/>
        </w:trPr>
        <w:tc>
          <w:tcPr>
            <w:tcW w:w="7083" w:type="dxa"/>
            <w:vMerge w:val="restart"/>
          </w:tcPr>
          <w:p w14:paraId="19902130" w14:textId="77777777" w:rsidR="001B0159" w:rsidRPr="001B0159" w:rsidRDefault="001B0159" w:rsidP="00EF54E4">
            <w:pPr>
              <w:pStyle w:val="TableParagraph"/>
              <w:spacing w:line="230" w:lineRule="auto"/>
              <w:ind w:left="424" w:right="105" w:hanging="260"/>
              <w:rPr>
                <w:lang w:val="ru-RU"/>
              </w:rPr>
            </w:pPr>
            <w:r w:rsidRPr="001B0159">
              <w:rPr>
                <w:lang w:val="ru-RU"/>
              </w:rPr>
              <w:t>Наименование государственной программы Республики Татарстан,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структурного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элемента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/ источник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финансового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обеспечения</w:t>
            </w:r>
          </w:p>
        </w:tc>
        <w:tc>
          <w:tcPr>
            <w:tcW w:w="8025" w:type="dxa"/>
            <w:gridSpan w:val="4"/>
          </w:tcPr>
          <w:p w14:paraId="4955F8C5" w14:textId="77777777" w:rsidR="001B0159" w:rsidRPr="001B0159" w:rsidRDefault="001B0159" w:rsidP="00EF54E4">
            <w:pPr>
              <w:pStyle w:val="TableParagraph"/>
              <w:spacing w:line="220" w:lineRule="exact"/>
              <w:ind w:left="1291"/>
              <w:rPr>
                <w:lang w:val="ru-RU"/>
              </w:rPr>
            </w:pPr>
            <w:r w:rsidRPr="001B0159">
              <w:rPr>
                <w:lang w:val="ru-RU"/>
              </w:rPr>
              <w:t>Объем</w:t>
            </w:r>
            <w:r w:rsidRPr="001B0159">
              <w:rPr>
                <w:spacing w:val="-5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финансового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обеспечения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по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годам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реализации,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тыс. рублей</w:t>
            </w:r>
          </w:p>
        </w:tc>
      </w:tr>
      <w:tr w:rsidR="001B0159" w:rsidRPr="001B0159" w14:paraId="49C68ED1" w14:textId="77777777" w:rsidTr="00EF54E4">
        <w:trPr>
          <w:trHeight w:val="263"/>
        </w:trPr>
        <w:tc>
          <w:tcPr>
            <w:tcW w:w="7083" w:type="dxa"/>
            <w:vMerge/>
            <w:tcBorders>
              <w:top w:val="nil"/>
            </w:tcBorders>
          </w:tcPr>
          <w:p w14:paraId="56F9508C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06" w:type="dxa"/>
          </w:tcPr>
          <w:p w14:paraId="3593FF73" w14:textId="77777777" w:rsidR="001B0159" w:rsidRPr="001B0159" w:rsidRDefault="001B0159" w:rsidP="00EF54E4">
            <w:pPr>
              <w:pStyle w:val="TableParagraph"/>
              <w:spacing w:line="239" w:lineRule="exact"/>
              <w:ind w:left="926"/>
            </w:pPr>
            <w:r w:rsidRPr="001B0159">
              <w:t>2024</w:t>
            </w:r>
          </w:p>
        </w:tc>
        <w:tc>
          <w:tcPr>
            <w:tcW w:w="2006" w:type="dxa"/>
          </w:tcPr>
          <w:p w14:paraId="09BBC189" w14:textId="77777777" w:rsidR="001B0159" w:rsidRPr="001B0159" w:rsidRDefault="001B0159" w:rsidP="00EF54E4">
            <w:pPr>
              <w:pStyle w:val="TableParagraph"/>
              <w:spacing w:line="239" w:lineRule="exact"/>
              <w:ind w:left="735" w:right="719"/>
              <w:jc w:val="center"/>
            </w:pPr>
            <w:r w:rsidRPr="001B0159">
              <w:t>2025</w:t>
            </w:r>
          </w:p>
        </w:tc>
        <w:tc>
          <w:tcPr>
            <w:tcW w:w="2007" w:type="dxa"/>
          </w:tcPr>
          <w:p w14:paraId="02FC67AF" w14:textId="77777777" w:rsidR="001B0159" w:rsidRPr="001B0159" w:rsidRDefault="001B0159" w:rsidP="00EF54E4">
            <w:pPr>
              <w:pStyle w:val="TableParagraph"/>
              <w:spacing w:line="239" w:lineRule="exact"/>
              <w:ind w:left="733" w:right="722"/>
              <w:jc w:val="center"/>
            </w:pPr>
            <w:r w:rsidRPr="001B0159">
              <w:t>2026</w:t>
            </w:r>
          </w:p>
        </w:tc>
        <w:tc>
          <w:tcPr>
            <w:tcW w:w="2006" w:type="dxa"/>
          </w:tcPr>
          <w:p w14:paraId="28225FEB" w14:textId="77777777" w:rsidR="001B0159" w:rsidRPr="001B0159" w:rsidRDefault="001B0159" w:rsidP="00EF54E4">
            <w:pPr>
              <w:pStyle w:val="TableParagraph"/>
              <w:spacing w:line="239" w:lineRule="exact"/>
              <w:ind w:left="733" w:right="719"/>
              <w:jc w:val="center"/>
            </w:pPr>
            <w:proofErr w:type="spellStart"/>
            <w:r w:rsidRPr="001B0159">
              <w:t>всего</w:t>
            </w:r>
            <w:proofErr w:type="spellEnd"/>
          </w:p>
        </w:tc>
      </w:tr>
      <w:tr w:rsidR="001B0159" w:rsidRPr="001B0159" w14:paraId="778E7AE0" w14:textId="77777777" w:rsidTr="00EF54E4">
        <w:trPr>
          <w:trHeight w:val="241"/>
        </w:trPr>
        <w:tc>
          <w:tcPr>
            <w:tcW w:w="7083" w:type="dxa"/>
          </w:tcPr>
          <w:p w14:paraId="6161CD9A" w14:textId="77777777" w:rsidR="001B0159" w:rsidRPr="001B0159" w:rsidRDefault="001B0159" w:rsidP="00EF54E4">
            <w:pPr>
              <w:pStyle w:val="TableParagraph"/>
              <w:spacing w:line="222" w:lineRule="exact"/>
              <w:ind w:left="12"/>
              <w:jc w:val="center"/>
            </w:pPr>
            <w:r w:rsidRPr="001B0159">
              <w:t>1</w:t>
            </w:r>
          </w:p>
        </w:tc>
        <w:tc>
          <w:tcPr>
            <w:tcW w:w="2006" w:type="dxa"/>
          </w:tcPr>
          <w:p w14:paraId="00197972" w14:textId="77777777" w:rsidR="001B0159" w:rsidRPr="001B0159" w:rsidRDefault="001B0159" w:rsidP="00EF54E4">
            <w:pPr>
              <w:pStyle w:val="TableParagraph"/>
              <w:spacing w:line="222" w:lineRule="exact"/>
              <w:ind w:left="950"/>
            </w:pPr>
            <w:r w:rsidRPr="001B0159">
              <w:t>2</w:t>
            </w:r>
          </w:p>
        </w:tc>
        <w:tc>
          <w:tcPr>
            <w:tcW w:w="2006" w:type="dxa"/>
          </w:tcPr>
          <w:p w14:paraId="6C54BE7D" w14:textId="77777777" w:rsidR="001B0159" w:rsidRPr="001B0159" w:rsidRDefault="001B0159" w:rsidP="00EF54E4">
            <w:pPr>
              <w:pStyle w:val="TableParagraph"/>
              <w:spacing w:line="222" w:lineRule="exact"/>
              <w:ind w:left="17"/>
              <w:jc w:val="center"/>
            </w:pPr>
            <w:r w:rsidRPr="001B0159">
              <w:t>3</w:t>
            </w:r>
          </w:p>
        </w:tc>
        <w:tc>
          <w:tcPr>
            <w:tcW w:w="2007" w:type="dxa"/>
          </w:tcPr>
          <w:p w14:paraId="0A1CA478" w14:textId="77777777" w:rsidR="001B0159" w:rsidRPr="001B0159" w:rsidRDefault="001B0159" w:rsidP="00EF54E4">
            <w:pPr>
              <w:pStyle w:val="TableParagraph"/>
              <w:spacing w:line="222" w:lineRule="exact"/>
              <w:ind w:left="12"/>
              <w:jc w:val="center"/>
            </w:pPr>
            <w:r w:rsidRPr="001B0159">
              <w:t>4</w:t>
            </w:r>
          </w:p>
        </w:tc>
        <w:tc>
          <w:tcPr>
            <w:tcW w:w="2006" w:type="dxa"/>
          </w:tcPr>
          <w:p w14:paraId="07DE55CE" w14:textId="77777777" w:rsidR="001B0159" w:rsidRPr="001B0159" w:rsidRDefault="001B0159" w:rsidP="00EF54E4">
            <w:pPr>
              <w:pStyle w:val="TableParagraph"/>
              <w:spacing w:line="222" w:lineRule="exact"/>
              <w:ind w:left="13"/>
              <w:jc w:val="center"/>
            </w:pPr>
            <w:r w:rsidRPr="001B0159">
              <w:t>5</w:t>
            </w:r>
          </w:p>
        </w:tc>
      </w:tr>
      <w:tr w:rsidR="001B0159" w:rsidRPr="001B0159" w14:paraId="315AC5CF" w14:textId="77777777" w:rsidTr="00EF54E4">
        <w:trPr>
          <w:trHeight w:val="239"/>
        </w:trPr>
        <w:tc>
          <w:tcPr>
            <w:tcW w:w="7083" w:type="dxa"/>
          </w:tcPr>
          <w:p w14:paraId="300CE8AC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  <w:rPr>
                <w:lang w:val="ru-RU"/>
              </w:rPr>
            </w:pPr>
            <w:r w:rsidRPr="001B0159">
              <w:rPr>
                <w:lang w:val="ru-RU"/>
              </w:rPr>
              <w:t>Государственная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программа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(всего),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в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том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числе:</w:t>
            </w:r>
          </w:p>
        </w:tc>
        <w:tc>
          <w:tcPr>
            <w:tcW w:w="2006" w:type="dxa"/>
          </w:tcPr>
          <w:p w14:paraId="7A46EDB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102 475,8</w:t>
            </w:r>
          </w:p>
        </w:tc>
        <w:tc>
          <w:tcPr>
            <w:tcW w:w="2006" w:type="dxa"/>
          </w:tcPr>
          <w:p w14:paraId="0E1A808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103 267,3</w:t>
            </w:r>
          </w:p>
        </w:tc>
        <w:tc>
          <w:tcPr>
            <w:tcW w:w="2007" w:type="dxa"/>
          </w:tcPr>
          <w:p w14:paraId="29C1055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103 267,3</w:t>
            </w:r>
          </w:p>
        </w:tc>
        <w:tc>
          <w:tcPr>
            <w:tcW w:w="2006" w:type="dxa"/>
          </w:tcPr>
          <w:p w14:paraId="6CF5EB8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309 010,4</w:t>
            </w:r>
          </w:p>
        </w:tc>
      </w:tr>
      <w:tr w:rsidR="001B0159" w:rsidRPr="001B0159" w14:paraId="56897142" w14:textId="77777777" w:rsidTr="00EF54E4">
        <w:trPr>
          <w:trHeight w:val="239"/>
        </w:trPr>
        <w:tc>
          <w:tcPr>
            <w:tcW w:w="7083" w:type="dxa"/>
          </w:tcPr>
          <w:p w14:paraId="02636F98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2006" w:type="dxa"/>
          </w:tcPr>
          <w:p w14:paraId="3BBCC21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536E6B62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4E1A7195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678438F1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72A09F07" w14:textId="77777777" w:rsidTr="00EF54E4">
        <w:trPr>
          <w:trHeight w:val="241"/>
        </w:trPr>
        <w:tc>
          <w:tcPr>
            <w:tcW w:w="7083" w:type="dxa"/>
          </w:tcPr>
          <w:p w14:paraId="71CAC68B" w14:textId="77777777" w:rsidR="001B0159" w:rsidRPr="001B0159" w:rsidRDefault="001B0159" w:rsidP="00EF54E4">
            <w:pPr>
              <w:pStyle w:val="TableParagraph"/>
              <w:spacing w:line="222" w:lineRule="exact"/>
              <w:ind w:left="131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2006" w:type="dxa"/>
          </w:tcPr>
          <w:p w14:paraId="0B2FACF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102 475,8</w:t>
            </w:r>
          </w:p>
        </w:tc>
        <w:tc>
          <w:tcPr>
            <w:tcW w:w="2006" w:type="dxa"/>
          </w:tcPr>
          <w:p w14:paraId="3F0B844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103 267,3</w:t>
            </w:r>
          </w:p>
        </w:tc>
        <w:tc>
          <w:tcPr>
            <w:tcW w:w="2007" w:type="dxa"/>
          </w:tcPr>
          <w:p w14:paraId="37DE7DF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103 267,3</w:t>
            </w:r>
          </w:p>
        </w:tc>
        <w:tc>
          <w:tcPr>
            <w:tcW w:w="2006" w:type="dxa"/>
          </w:tcPr>
          <w:p w14:paraId="6D94702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309 010,4</w:t>
            </w:r>
          </w:p>
        </w:tc>
      </w:tr>
      <w:tr w:rsidR="001B0159" w:rsidRPr="001B0159" w14:paraId="2B706522" w14:textId="77777777" w:rsidTr="00EF54E4">
        <w:trPr>
          <w:trHeight w:val="239"/>
        </w:trPr>
        <w:tc>
          <w:tcPr>
            <w:tcW w:w="7083" w:type="dxa"/>
          </w:tcPr>
          <w:p w14:paraId="1701B560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2006" w:type="dxa"/>
          </w:tcPr>
          <w:p w14:paraId="3797D1A8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5652F332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4748A4D9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48E8F0F3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5B86A048" w14:textId="77777777" w:rsidTr="00EF54E4">
        <w:trPr>
          <w:trHeight w:val="239"/>
        </w:trPr>
        <w:tc>
          <w:tcPr>
            <w:tcW w:w="7083" w:type="dxa"/>
          </w:tcPr>
          <w:p w14:paraId="11E48E70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2006" w:type="dxa"/>
          </w:tcPr>
          <w:p w14:paraId="0839244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133247A3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0AF2EB65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243D377E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45C3BF8D" w14:textId="77777777" w:rsidTr="00EF54E4">
        <w:trPr>
          <w:trHeight w:val="482"/>
        </w:trPr>
        <w:tc>
          <w:tcPr>
            <w:tcW w:w="7083" w:type="dxa"/>
          </w:tcPr>
          <w:p w14:paraId="56BFDD3F" w14:textId="77777777" w:rsidR="001B0159" w:rsidRPr="001B0159" w:rsidRDefault="001B0159" w:rsidP="00EF54E4">
            <w:pPr>
              <w:pStyle w:val="TableParagraph"/>
              <w:spacing w:line="230" w:lineRule="exact"/>
              <w:ind w:left="110"/>
              <w:rPr>
                <w:lang w:val="ru-RU"/>
              </w:rPr>
            </w:pPr>
            <w:r w:rsidRPr="001B0159">
              <w:rPr>
                <w:spacing w:val="-1"/>
                <w:lang w:val="ru-RU"/>
              </w:rPr>
              <w:t xml:space="preserve">Региональный </w:t>
            </w:r>
            <w:r w:rsidRPr="001B0159">
              <w:rPr>
                <w:lang w:val="ru-RU"/>
              </w:rPr>
              <w:t>проект «Развитие сферы туризма и гостеприимства в Республике Татарстан»,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в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том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числе:</w:t>
            </w:r>
          </w:p>
        </w:tc>
        <w:tc>
          <w:tcPr>
            <w:tcW w:w="2006" w:type="dxa"/>
          </w:tcPr>
          <w:p w14:paraId="199793B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 xml:space="preserve">74 431,3 </w:t>
            </w:r>
          </w:p>
        </w:tc>
        <w:tc>
          <w:tcPr>
            <w:tcW w:w="2006" w:type="dxa"/>
          </w:tcPr>
          <w:p w14:paraId="670B183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</w:tc>
        <w:tc>
          <w:tcPr>
            <w:tcW w:w="2007" w:type="dxa"/>
          </w:tcPr>
          <w:p w14:paraId="2FADDBE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 xml:space="preserve">74 431,3 </w:t>
            </w:r>
          </w:p>
        </w:tc>
        <w:tc>
          <w:tcPr>
            <w:tcW w:w="2006" w:type="dxa"/>
          </w:tcPr>
          <w:p w14:paraId="3BDA6E3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223 293,9</w:t>
            </w:r>
          </w:p>
        </w:tc>
      </w:tr>
      <w:tr w:rsidR="001B0159" w:rsidRPr="001B0159" w14:paraId="518DB965" w14:textId="77777777" w:rsidTr="00EF54E4">
        <w:trPr>
          <w:trHeight w:val="239"/>
        </w:trPr>
        <w:tc>
          <w:tcPr>
            <w:tcW w:w="7083" w:type="dxa"/>
          </w:tcPr>
          <w:p w14:paraId="01985034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2006" w:type="dxa"/>
          </w:tcPr>
          <w:p w14:paraId="4B49956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60F5B1AA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4CADA7DD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3D0DB2B6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3E21EF09" w14:textId="77777777" w:rsidTr="00EF54E4">
        <w:trPr>
          <w:trHeight w:val="239"/>
        </w:trPr>
        <w:tc>
          <w:tcPr>
            <w:tcW w:w="7083" w:type="dxa"/>
          </w:tcPr>
          <w:p w14:paraId="450E4A42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2006" w:type="dxa"/>
          </w:tcPr>
          <w:p w14:paraId="50439566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 xml:space="preserve">74 431,3 </w:t>
            </w:r>
          </w:p>
        </w:tc>
        <w:tc>
          <w:tcPr>
            <w:tcW w:w="2006" w:type="dxa"/>
          </w:tcPr>
          <w:p w14:paraId="4BC7589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</w:tc>
        <w:tc>
          <w:tcPr>
            <w:tcW w:w="2007" w:type="dxa"/>
          </w:tcPr>
          <w:p w14:paraId="399DD62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 xml:space="preserve">74 431,3 </w:t>
            </w:r>
          </w:p>
        </w:tc>
        <w:tc>
          <w:tcPr>
            <w:tcW w:w="2006" w:type="dxa"/>
          </w:tcPr>
          <w:p w14:paraId="772E167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223 293,9</w:t>
            </w:r>
          </w:p>
        </w:tc>
      </w:tr>
      <w:tr w:rsidR="001B0159" w:rsidRPr="001B0159" w14:paraId="7B49E6B4" w14:textId="77777777" w:rsidTr="00EF54E4">
        <w:trPr>
          <w:trHeight w:val="242"/>
        </w:trPr>
        <w:tc>
          <w:tcPr>
            <w:tcW w:w="7083" w:type="dxa"/>
          </w:tcPr>
          <w:p w14:paraId="36DC1180" w14:textId="77777777" w:rsidR="001B0159" w:rsidRPr="001B0159" w:rsidRDefault="001B0159" w:rsidP="00EF54E4">
            <w:pPr>
              <w:pStyle w:val="TableParagraph"/>
              <w:spacing w:line="222" w:lineRule="exact"/>
              <w:ind w:left="131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2006" w:type="dxa"/>
          </w:tcPr>
          <w:p w14:paraId="33981E3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6DCAE43D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1BA2D8F8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516A6FA5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130128FF" w14:textId="77777777" w:rsidTr="00EF54E4">
        <w:trPr>
          <w:trHeight w:val="239"/>
        </w:trPr>
        <w:tc>
          <w:tcPr>
            <w:tcW w:w="7083" w:type="dxa"/>
          </w:tcPr>
          <w:p w14:paraId="5D247875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2006" w:type="dxa"/>
          </w:tcPr>
          <w:p w14:paraId="5B2DFE1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0E798D2D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6829C280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25178976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1B6AC31C" w14:textId="77777777" w:rsidTr="00EF54E4">
        <w:trPr>
          <w:trHeight w:val="482"/>
        </w:trPr>
        <w:tc>
          <w:tcPr>
            <w:tcW w:w="7083" w:type="dxa"/>
          </w:tcPr>
          <w:p w14:paraId="2E8E69CC" w14:textId="77777777" w:rsidR="001B0159" w:rsidRPr="001B0159" w:rsidRDefault="001B0159" w:rsidP="00EF54E4">
            <w:pPr>
              <w:pStyle w:val="TableParagraph"/>
              <w:spacing w:line="230" w:lineRule="exact"/>
              <w:ind w:left="110"/>
              <w:rPr>
                <w:lang w:val="ru-RU"/>
              </w:rPr>
            </w:pPr>
            <w:r w:rsidRPr="001B0159">
              <w:rPr>
                <w:lang w:val="ru-RU"/>
              </w:rPr>
              <w:t>Комплекс процессных мероприятий «Обеспечение деятельности Государственного комитета Республики Татарстан по туризму», в том числе:</w:t>
            </w:r>
          </w:p>
        </w:tc>
        <w:tc>
          <w:tcPr>
            <w:tcW w:w="2006" w:type="dxa"/>
          </w:tcPr>
          <w:p w14:paraId="287D829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28 044,5</w:t>
            </w:r>
          </w:p>
        </w:tc>
        <w:tc>
          <w:tcPr>
            <w:tcW w:w="2006" w:type="dxa"/>
          </w:tcPr>
          <w:p w14:paraId="7206A4C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2007" w:type="dxa"/>
          </w:tcPr>
          <w:p w14:paraId="03EC57A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2006" w:type="dxa"/>
          </w:tcPr>
          <w:p w14:paraId="1CEBC17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85 716,5</w:t>
            </w:r>
          </w:p>
        </w:tc>
      </w:tr>
      <w:tr w:rsidR="001B0159" w:rsidRPr="001B0159" w14:paraId="528F533F" w14:textId="77777777" w:rsidTr="00EF54E4">
        <w:trPr>
          <w:trHeight w:val="239"/>
        </w:trPr>
        <w:tc>
          <w:tcPr>
            <w:tcW w:w="7083" w:type="dxa"/>
          </w:tcPr>
          <w:p w14:paraId="69CBD5D2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2006" w:type="dxa"/>
          </w:tcPr>
          <w:p w14:paraId="4BD6D286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0B57347A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2B84DEF9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236AC835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5F5DC405" w14:textId="77777777" w:rsidTr="00EF54E4">
        <w:trPr>
          <w:trHeight w:val="239"/>
        </w:trPr>
        <w:tc>
          <w:tcPr>
            <w:tcW w:w="7083" w:type="dxa"/>
          </w:tcPr>
          <w:p w14:paraId="5F79885A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2006" w:type="dxa"/>
          </w:tcPr>
          <w:p w14:paraId="5470D72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28 044,5</w:t>
            </w:r>
          </w:p>
        </w:tc>
        <w:tc>
          <w:tcPr>
            <w:tcW w:w="2006" w:type="dxa"/>
          </w:tcPr>
          <w:p w14:paraId="07FC14E6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2007" w:type="dxa"/>
          </w:tcPr>
          <w:p w14:paraId="6CBA617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2006" w:type="dxa"/>
          </w:tcPr>
          <w:p w14:paraId="453A0EF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85 716,5</w:t>
            </w:r>
          </w:p>
        </w:tc>
      </w:tr>
      <w:tr w:rsidR="001B0159" w:rsidRPr="001B0159" w14:paraId="70279F33" w14:textId="77777777" w:rsidTr="00EF54E4">
        <w:trPr>
          <w:trHeight w:val="242"/>
        </w:trPr>
        <w:tc>
          <w:tcPr>
            <w:tcW w:w="7083" w:type="dxa"/>
          </w:tcPr>
          <w:p w14:paraId="2B35D1EE" w14:textId="77777777" w:rsidR="001B0159" w:rsidRPr="001B0159" w:rsidRDefault="001B0159" w:rsidP="00EF54E4">
            <w:pPr>
              <w:pStyle w:val="TableParagraph"/>
              <w:spacing w:line="222" w:lineRule="exact"/>
              <w:ind w:left="131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2006" w:type="dxa"/>
          </w:tcPr>
          <w:p w14:paraId="4AC3505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41EDA18C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545B5B70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4FCFC0E3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  <w:tr w:rsidR="001B0159" w:rsidRPr="001B0159" w14:paraId="659E623C" w14:textId="77777777" w:rsidTr="00EF54E4">
        <w:trPr>
          <w:trHeight w:val="239"/>
        </w:trPr>
        <w:tc>
          <w:tcPr>
            <w:tcW w:w="7083" w:type="dxa"/>
          </w:tcPr>
          <w:p w14:paraId="3B136675" w14:textId="77777777" w:rsidR="001B0159" w:rsidRPr="001B0159" w:rsidRDefault="001B0159" w:rsidP="00EF54E4">
            <w:pPr>
              <w:pStyle w:val="TableParagraph"/>
              <w:spacing w:line="220" w:lineRule="exact"/>
              <w:ind w:left="131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2006" w:type="dxa"/>
          </w:tcPr>
          <w:p w14:paraId="724E64F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006" w:type="dxa"/>
          </w:tcPr>
          <w:p w14:paraId="4483C54C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7" w:type="dxa"/>
          </w:tcPr>
          <w:p w14:paraId="0E34DABD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  <w:tc>
          <w:tcPr>
            <w:tcW w:w="2006" w:type="dxa"/>
          </w:tcPr>
          <w:p w14:paraId="1CB84E3E" w14:textId="77777777" w:rsidR="001B0159" w:rsidRPr="001B0159" w:rsidRDefault="001B0159" w:rsidP="00EF54E4">
            <w:pPr>
              <w:pStyle w:val="TableParagraph"/>
              <w:jc w:val="center"/>
              <w:rPr>
                <w:sz w:val="16"/>
              </w:rPr>
            </w:pPr>
            <w:r w:rsidRPr="001B0159">
              <w:t>0,0</w:t>
            </w:r>
          </w:p>
        </w:tc>
      </w:tr>
    </w:tbl>
    <w:p w14:paraId="082B7D1B" w14:textId="77777777" w:rsidR="001B0159" w:rsidRPr="001B0159" w:rsidRDefault="001B0159" w:rsidP="001B0159">
      <w:pPr>
        <w:pStyle w:val="ae"/>
        <w:spacing w:before="11"/>
        <w:rPr>
          <w:rFonts w:ascii="Times New Roman" w:hAnsi="Times New Roman" w:cs="Times New Roman"/>
          <w:sz w:val="25"/>
        </w:rPr>
      </w:pPr>
    </w:p>
    <w:p w14:paraId="076B181B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ACE47D1" w14:textId="7D449F60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8976E67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733E49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293A5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AF911D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5EF541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F391DC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22F7731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1FC7D9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6A4406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DC068EE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0F9647" w14:textId="77777777" w:rsidR="001B0159" w:rsidRPr="001B0159" w:rsidRDefault="001B0159" w:rsidP="001B0159">
      <w:pPr>
        <w:pStyle w:val="ae"/>
        <w:spacing w:before="224" w:line="315" w:lineRule="exact"/>
        <w:ind w:right="32"/>
        <w:jc w:val="center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lastRenderedPageBreak/>
        <w:t>Паспорт</w:t>
      </w:r>
    </w:p>
    <w:p w14:paraId="3805061F" w14:textId="77777777" w:rsidR="001B0159" w:rsidRPr="001B0159" w:rsidRDefault="001B0159" w:rsidP="001B0159">
      <w:pPr>
        <w:pStyle w:val="ae"/>
        <w:spacing w:line="308" w:lineRule="exact"/>
        <w:ind w:right="37"/>
        <w:jc w:val="center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регионального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проекта</w:t>
      </w:r>
    </w:p>
    <w:p w14:paraId="33C8B57E" w14:textId="77777777" w:rsidR="001B0159" w:rsidRPr="001B0159" w:rsidRDefault="001B0159" w:rsidP="001B0159">
      <w:pPr>
        <w:pStyle w:val="ae"/>
        <w:tabs>
          <w:tab w:val="left" w:pos="3921"/>
        </w:tabs>
        <w:spacing w:line="316" w:lineRule="exact"/>
        <w:ind w:right="33"/>
        <w:jc w:val="center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«Развитие сферы туризма и гостеприимства в Республике Татарстан»</w:t>
      </w:r>
    </w:p>
    <w:p w14:paraId="35E781A2" w14:textId="77777777" w:rsidR="001B0159" w:rsidRPr="001B0159" w:rsidRDefault="001B0159" w:rsidP="001B0159">
      <w:pPr>
        <w:pStyle w:val="ae"/>
        <w:spacing w:before="7"/>
        <w:rPr>
          <w:rFonts w:ascii="Times New Roman" w:hAnsi="Times New Roman" w:cs="Times New Roman"/>
          <w:sz w:val="25"/>
        </w:rPr>
      </w:pPr>
    </w:p>
    <w:p w14:paraId="0D64FC0C" w14:textId="77777777" w:rsidR="001B0159" w:rsidRPr="001B0159" w:rsidRDefault="001B0159" w:rsidP="001B0159">
      <w:pPr>
        <w:pStyle w:val="a8"/>
        <w:numPr>
          <w:ilvl w:val="0"/>
          <w:numId w:val="6"/>
        </w:numPr>
        <w:tabs>
          <w:tab w:val="left" w:pos="6525"/>
        </w:tabs>
        <w:adjustRightInd/>
        <w:ind w:hanging="282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Основные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положения</w:t>
      </w:r>
    </w:p>
    <w:p w14:paraId="762603D1" w14:textId="77777777" w:rsidR="001B0159" w:rsidRPr="001B0159" w:rsidRDefault="001B0159" w:rsidP="001B0159">
      <w:pPr>
        <w:pStyle w:val="ae"/>
        <w:spacing w:before="4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749"/>
        <w:gridCol w:w="2977"/>
        <w:gridCol w:w="1964"/>
        <w:gridCol w:w="1660"/>
        <w:gridCol w:w="2012"/>
      </w:tblGrid>
      <w:tr w:rsidR="001B0159" w:rsidRPr="001B0159" w14:paraId="1AF52801" w14:textId="77777777" w:rsidTr="00EF54E4">
        <w:trPr>
          <w:trHeight w:val="484"/>
        </w:trPr>
        <w:tc>
          <w:tcPr>
            <w:tcW w:w="5771" w:type="dxa"/>
          </w:tcPr>
          <w:p w14:paraId="2B6D5041" w14:textId="77777777" w:rsidR="001B0159" w:rsidRPr="001B0159" w:rsidRDefault="001B0159" w:rsidP="00EF54E4">
            <w:pPr>
              <w:pStyle w:val="TableParagraph"/>
              <w:spacing w:line="234" w:lineRule="exact"/>
              <w:ind w:left="115"/>
            </w:pPr>
            <w:proofErr w:type="spellStart"/>
            <w:r w:rsidRPr="001B0159">
              <w:t>Краткое</w:t>
            </w:r>
            <w:proofErr w:type="spellEnd"/>
            <w:r w:rsidRPr="001B0159">
              <w:rPr>
                <w:spacing w:val="24"/>
              </w:rPr>
              <w:t xml:space="preserve"> </w:t>
            </w:r>
            <w:proofErr w:type="spellStart"/>
            <w:r w:rsidRPr="001B0159">
              <w:t>наименование</w:t>
            </w:r>
            <w:proofErr w:type="spellEnd"/>
            <w:r w:rsidRPr="001B0159">
              <w:rPr>
                <w:spacing w:val="76"/>
              </w:rPr>
              <w:t xml:space="preserve"> </w:t>
            </w:r>
            <w:proofErr w:type="spellStart"/>
            <w:r w:rsidRPr="001B0159">
              <w:t>регионального</w:t>
            </w:r>
            <w:proofErr w:type="spellEnd"/>
            <w:r w:rsidRPr="001B0159">
              <w:rPr>
                <w:spacing w:val="77"/>
              </w:rPr>
              <w:t xml:space="preserve"> </w:t>
            </w:r>
            <w:r w:rsidRPr="001B0159">
              <w:t>(</w:t>
            </w:r>
            <w:proofErr w:type="spellStart"/>
            <w:r w:rsidRPr="001B0159">
              <w:t>ведомственного</w:t>
            </w:r>
            <w:proofErr w:type="spellEnd"/>
            <w:r w:rsidRPr="001B0159">
              <w:t xml:space="preserve">) </w:t>
            </w:r>
          </w:p>
          <w:p w14:paraId="1BAC93AC" w14:textId="77777777" w:rsidR="001B0159" w:rsidRPr="001B0159" w:rsidRDefault="001B0159" w:rsidP="00EF54E4">
            <w:pPr>
              <w:pStyle w:val="TableParagraph"/>
              <w:spacing w:line="230" w:lineRule="exact"/>
              <w:ind w:left="115"/>
            </w:pPr>
            <w:proofErr w:type="spellStart"/>
            <w:r w:rsidRPr="001B0159">
              <w:t>проекта</w:t>
            </w:r>
            <w:proofErr w:type="spellEnd"/>
          </w:p>
        </w:tc>
        <w:tc>
          <w:tcPr>
            <w:tcW w:w="3726" w:type="dxa"/>
            <w:gridSpan w:val="2"/>
          </w:tcPr>
          <w:p w14:paraId="46AA00F4" w14:textId="77777777" w:rsidR="001B0159" w:rsidRPr="001B0159" w:rsidRDefault="001B0159" w:rsidP="00EF54E4">
            <w:pPr>
              <w:pStyle w:val="TableParagraph"/>
              <w:rPr>
                <w:lang w:val="ru-RU"/>
              </w:rPr>
            </w:pPr>
            <w:r w:rsidRPr="001B0159">
              <w:rPr>
                <w:sz w:val="16"/>
                <w:lang w:val="ru-RU"/>
              </w:rPr>
              <w:t>Развитие сферы туризма и гостеприимства в Республике Татарстан</w:t>
            </w:r>
          </w:p>
        </w:tc>
        <w:tc>
          <w:tcPr>
            <w:tcW w:w="1964" w:type="dxa"/>
          </w:tcPr>
          <w:p w14:paraId="02F377D2" w14:textId="77777777" w:rsidR="001B0159" w:rsidRPr="001B0159" w:rsidRDefault="001B0159" w:rsidP="00EF54E4">
            <w:pPr>
              <w:pStyle w:val="TableParagraph"/>
              <w:spacing w:line="234" w:lineRule="exact"/>
              <w:ind w:left="159" w:right="155"/>
              <w:jc w:val="center"/>
            </w:pPr>
            <w:proofErr w:type="spellStart"/>
            <w:r w:rsidRPr="001B0159">
              <w:t>Срок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реализации</w:t>
            </w:r>
            <w:proofErr w:type="spellEnd"/>
          </w:p>
          <w:p w14:paraId="51486B56" w14:textId="77777777" w:rsidR="001B0159" w:rsidRPr="001B0159" w:rsidRDefault="001B0159" w:rsidP="00EF54E4">
            <w:pPr>
              <w:pStyle w:val="TableParagraph"/>
              <w:spacing w:line="230" w:lineRule="exact"/>
              <w:ind w:left="159" w:right="154"/>
              <w:jc w:val="center"/>
            </w:pPr>
            <w:proofErr w:type="spellStart"/>
            <w:r w:rsidRPr="001B0159">
              <w:t>проекта</w:t>
            </w:r>
            <w:proofErr w:type="spellEnd"/>
          </w:p>
        </w:tc>
        <w:tc>
          <w:tcPr>
            <w:tcW w:w="1660" w:type="dxa"/>
          </w:tcPr>
          <w:p w14:paraId="624A96FD" w14:textId="77777777" w:rsidR="001B0159" w:rsidRPr="001B0159" w:rsidRDefault="001B0159" w:rsidP="00EF54E4">
            <w:pPr>
              <w:pStyle w:val="TableParagraph"/>
              <w:spacing w:line="239" w:lineRule="exact"/>
              <w:ind w:left="261"/>
            </w:pPr>
            <w:proofErr w:type="spellStart"/>
            <w:r w:rsidRPr="001B0159">
              <w:t>Дата</w:t>
            </w:r>
            <w:proofErr w:type="spellEnd"/>
            <w:r w:rsidRPr="001B0159">
              <w:rPr>
                <w:spacing w:val="-2"/>
              </w:rPr>
              <w:t xml:space="preserve"> </w:t>
            </w:r>
            <w:proofErr w:type="spellStart"/>
            <w:r w:rsidRPr="001B0159">
              <w:t>начала</w:t>
            </w:r>
            <w:proofErr w:type="spellEnd"/>
          </w:p>
          <w:p w14:paraId="628F4319" w14:textId="77777777" w:rsidR="001B0159" w:rsidRPr="001B0159" w:rsidRDefault="001B0159" w:rsidP="00EF54E4">
            <w:pPr>
              <w:pStyle w:val="TableParagraph"/>
              <w:spacing w:line="239" w:lineRule="exact"/>
              <w:ind w:left="261"/>
            </w:pPr>
            <w:r w:rsidRPr="001B0159">
              <w:t>01.01.2024</w:t>
            </w:r>
          </w:p>
        </w:tc>
        <w:tc>
          <w:tcPr>
            <w:tcW w:w="2012" w:type="dxa"/>
          </w:tcPr>
          <w:p w14:paraId="2D0DF218" w14:textId="77777777" w:rsidR="001B0159" w:rsidRPr="001B0159" w:rsidRDefault="001B0159" w:rsidP="00EF54E4">
            <w:pPr>
              <w:pStyle w:val="TableParagraph"/>
              <w:spacing w:line="239" w:lineRule="exact"/>
              <w:ind w:left="260"/>
            </w:pPr>
            <w:proofErr w:type="spellStart"/>
            <w:r w:rsidRPr="001B0159">
              <w:t>Дата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окончания</w:t>
            </w:r>
            <w:proofErr w:type="spellEnd"/>
          </w:p>
          <w:p w14:paraId="0B0D5EA9" w14:textId="77777777" w:rsidR="001B0159" w:rsidRPr="001B0159" w:rsidRDefault="001B0159" w:rsidP="00EF54E4">
            <w:pPr>
              <w:pStyle w:val="TableParagraph"/>
              <w:spacing w:line="239" w:lineRule="exact"/>
              <w:ind w:left="260"/>
            </w:pPr>
            <w:r w:rsidRPr="001B0159">
              <w:t>31.12.2026</w:t>
            </w:r>
          </w:p>
        </w:tc>
      </w:tr>
      <w:tr w:rsidR="001B0159" w:rsidRPr="001B0159" w14:paraId="0C14FAC6" w14:textId="77777777" w:rsidTr="00EF54E4">
        <w:trPr>
          <w:trHeight w:val="241"/>
        </w:trPr>
        <w:tc>
          <w:tcPr>
            <w:tcW w:w="5771" w:type="dxa"/>
          </w:tcPr>
          <w:p w14:paraId="4A0C6117" w14:textId="77777777" w:rsidR="001B0159" w:rsidRPr="001B0159" w:rsidRDefault="001B0159" w:rsidP="00EF54E4">
            <w:pPr>
              <w:pStyle w:val="TableParagraph"/>
              <w:spacing w:line="222" w:lineRule="exact"/>
              <w:ind w:left="115"/>
            </w:pPr>
            <w:proofErr w:type="spellStart"/>
            <w:r w:rsidRPr="001B0159">
              <w:t>Куратор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регионального</w:t>
            </w:r>
            <w:proofErr w:type="spellEnd"/>
            <w:r w:rsidRPr="001B0159">
              <w:rPr>
                <w:spacing w:val="-5"/>
              </w:rPr>
              <w:t xml:space="preserve"> </w:t>
            </w:r>
            <w:r w:rsidRPr="001B0159">
              <w:t>(</w:t>
            </w:r>
            <w:proofErr w:type="spellStart"/>
            <w:r w:rsidRPr="001B0159">
              <w:t>ведомственного</w:t>
            </w:r>
            <w:proofErr w:type="spellEnd"/>
            <w:r w:rsidRPr="001B0159">
              <w:t>)</w:t>
            </w:r>
            <w:r w:rsidRPr="001B0159">
              <w:rPr>
                <w:spacing w:val="-3"/>
              </w:rPr>
              <w:t xml:space="preserve"> </w:t>
            </w:r>
            <w:proofErr w:type="spellStart"/>
            <w:r w:rsidRPr="001B0159">
              <w:t>проекта</w:t>
            </w:r>
            <w:proofErr w:type="spellEnd"/>
          </w:p>
        </w:tc>
        <w:tc>
          <w:tcPr>
            <w:tcW w:w="3726" w:type="dxa"/>
            <w:gridSpan w:val="2"/>
          </w:tcPr>
          <w:p w14:paraId="57F58812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sz w:val="16"/>
                <w:lang w:val="ru-RU"/>
              </w:rPr>
              <w:t>Фазлеева Лейла Ринатовна – заместитель Премьер-министра Республики Татарстан</w:t>
            </w:r>
          </w:p>
        </w:tc>
        <w:tc>
          <w:tcPr>
            <w:tcW w:w="5636" w:type="dxa"/>
            <w:gridSpan w:val="3"/>
          </w:tcPr>
          <w:p w14:paraId="0171F6C8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1B0159" w:rsidRPr="001B0159" w14:paraId="4A414A11" w14:textId="77777777" w:rsidTr="00EF54E4">
        <w:trPr>
          <w:trHeight w:val="242"/>
        </w:trPr>
        <w:tc>
          <w:tcPr>
            <w:tcW w:w="5771" w:type="dxa"/>
          </w:tcPr>
          <w:p w14:paraId="1BE5468A" w14:textId="77777777" w:rsidR="001B0159" w:rsidRPr="001B0159" w:rsidRDefault="001B0159" w:rsidP="00EF54E4">
            <w:pPr>
              <w:pStyle w:val="TableParagraph"/>
              <w:spacing w:line="222" w:lineRule="exact"/>
              <w:ind w:left="115"/>
            </w:pPr>
            <w:proofErr w:type="spellStart"/>
            <w:r w:rsidRPr="001B0159">
              <w:t>Руководитель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регионального</w:t>
            </w:r>
            <w:proofErr w:type="spellEnd"/>
            <w:r w:rsidRPr="001B0159">
              <w:rPr>
                <w:spacing w:val="-3"/>
              </w:rPr>
              <w:t xml:space="preserve"> </w:t>
            </w:r>
            <w:r w:rsidRPr="001B0159">
              <w:t>(</w:t>
            </w:r>
            <w:proofErr w:type="spellStart"/>
            <w:r w:rsidRPr="001B0159">
              <w:t>ведомственного</w:t>
            </w:r>
            <w:proofErr w:type="spellEnd"/>
            <w:r w:rsidRPr="001B0159">
              <w:t>)</w:t>
            </w:r>
            <w:r w:rsidRPr="001B0159">
              <w:rPr>
                <w:spacing w:val="-3"/>
              </w:rPr>
              <w:t xml:space="preserve"> </w:t>
            </w:r>
            <w:proofErr w:type="spellStart"/>
            <w:r w:rsidRPr="001B0159">
              <w:t>проекта</w:t>
            </w:r>
            <w:proofErr w:type="spellEnd"/>
          </w:p>
        </w:tc>
        <w:tc>
          <w:tcPr>
            <w:tcW w:w="3726" w:type="dxa"/>
            <w:gridSpan w:val="2"/>
          </w:tcPr>
          <w:p w14:paraId="45CFDB7C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sz w:val="16"/>
                <w:lang w:val="ru-RU"/>
              </w:rPr>
              <w:t>Иванов Сергей Евгеньевич – председатель Государственного комитета Республики Татарстан по туризму</w:t>
            </w:r>
          </w:p>
        </w:tc>
        <w:tc>
          <w:tcPr>
            <w:tcW w:w="5636" w:type="dxa"/>
            <w:gridSpan w:val="3"/>
          </w:tcPr>
          <w:p w14:paraId="522400D8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1B0159" w:rsidRPr="001B0159" w14:paraId="398272B9" w14:textId="77777777" w:rsidTr="00EF54E4">
        <w:trPr>
          <w:trHeight w:val="241"/>
        </w:trPr>
        <w:tc>
          <w:tcPr>
            <w:tcW w:w="5771" w:type="dxa"/>
          </w:tcPr>
          <w:p w14:paraId="45C341B9" w14:textId="77777777" w:rsidR="001B0159" w:rsidRPr="001B0159" w:rsidRDefault="001B0159" w:rsidP="00EF54E4">
            <w:pPr>
              <w:pStyle w:val="TableParagraph"/>
              <w:spacing w:line="222" w:lineRule="exact"/>
              <w:ind w:left="115"/>
            </w:pPr>
            <w:proofErr w:type="spellStart"/>
            <w:r w:rsidRPr="001B0159">
              <w:t>Администратор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регионального</w:t>
            </w:r>
            <w:proofErr w:type="spellEnd"/>
            <w:r w:rsidRPr="001B0159">
              <w:rPr>
                <w:spacing w:val="-4"/>
              </w:rPr>
              <w:t xml:space="preserve"> </w:t>
            </w:r>
            <w:r w:rsidRPr="001B0159">
              <w:t>(</w:t>
            </w:r>
            <w:proofErr w:type="spellStart"/>
            <w:r w:rsidRPr="001B0159">
              <w:t>ведомственного</w:t>
            </w:r>
            <w:proofErr w:type="spellEnd"/>
            <w:r w:rsidRPr="001B0159">
              <w:t>)</w:t>
            </w:r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проекта</w:t>
            </w:r>
            <w:proofErr w:type="spellEnd"/>
          </w:p>
        </w:tc>
        <w:tc>
          <w:tcPr>
            <w:tcW w:w="3726" w:type="dxa"/>
            <w:gridSpan w:val="2"/>
          </w:tcPr>
          <w:p w14:paraId="6EBD1DFC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  <w:r w:rsidRPr="001B0159">
              <w:rPr>
                <w:sz w:val="16"/>
                <w:lang w:val="ru-RU"/>
              </w:rPr>
              <w:t>Балахонцева Айгуль Евгеньевна – заместитель председателя Государственного комитета Республики Татарстан по туризму</w:t>
            </w:r>
          </w:p>
        </w:tc>
        <w:tc>
          <w:tcPr>
            <w:tcW w:w="5636" w:type="dxa"/>
            <w:gridSpan w:val="3"/>
          </w:tcPr>
          <w:p w14:paraId="68344D32" w14:textId="77777777" w:rsidR="001B0159" w:rsidRPr="001B0159" w:rsidRDefault="001B0159" w:rsidP="00EF54E4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1B0159" w:rsidRPr="001B0159" w14:paraId="43E95AA1" w14:textId="77777777" w:rsidTr="00EF54E4">
        <w:trPr>
          <w:trHeight w:val="484"/>
        </w:trPr>
        <w:tc>
          <w:tcPr>
            <w:tcW w:w="5771" w:type="dxa"/>
            <w:vMerge w:val="restart"/>
          </w:tcPr>
          <w:p w14:paraId="5C77EAD6" w14:textId="77777777" w:rsidR="001B0159" w:rsidRPr="001B0159" w:rsidRDefault="001B0159" w:rsidP="00EF54E4">
            <w:pPr>
              <w:pStyle w:val="TableParagraph"/>
              <w:spacing w:line="230" w:lineRule="auto"/>
              <w:ind w:left="115" w:right="103"/>
              <w:jc w:val="both"/>
              <w:rPr>
                <w:lang w:val="ru-RU"/>
              </w:rPr>
            </w:pPr>
            <w:r w:rsidRPr="001B0159">
              <w:rPr>
                <w:lang w:val="ru-RU"/>
              </w:rPr>
              <w:t>Связь с государственными программами (комплексными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 xml:space="preserve">программами) Российской Федерации и с </w:t>
            </w:r>
            <w:proofErr w:type="spellStart"/>
            <w:proofErr w:type="gramStart"/>
            <w:r w:rsidRPr="001B0159">
              <w:rPr>
                <w:lang w:val="ru-RU"/>
              </w:rPr>
              <w:t>государствен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1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ными</w:t>
            </w:r>
            <w:proofErr w:type="spellEnd"/>
            <w:proofErr w:type="gramEnd"/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программами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Республики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Татарстан</w:t>
            </w:r>
          </w:p>
        </w:tc>
        <w:tc>
          <w:tcPr>
            <w:tcW w:w="749" w:type="dxa"/>
          </w:tcPr>
          <w:p w14:paraId="7F790674" w14:textId="77777777" w:rsidR="001B0159" w:rsidRPr="001B0159" w:rsidRDefault="001B0159" w:rsidP="00EF54E4">
            <w:pPr>
              <w:pStyle w:val="TableParagraph"/>
              <w:spacing w:line="239" w:lineRule="exact"/>
              <w:ind w:left="272" w:right="261"/>
              <w:jc w:val="center"/>
            </w:pPr>
            <w:r w:rsidRPr="001B0159">
              <w:t>1.</w:t>
            </w:r>
          </w:p>
        </w:tc>
        <w:tc>
          <w:tcPr>
            <w:tcW w:w="2977" w:type="dxa"/>
          </w:tcPr>
          <w:p w14:paraId="60F993DD" w14:textId="77777777" w:rsidR="001B0159" w:rsidRPr="001B0159" w:rsidRDefault="001B0159" w:rsidP="00EF54E4">
            <w:pPr>
              <w:pStyle w:val="TableParagraph"/>
              <w:spacing w:line="234" w:lineRule="exact"/>
              <w:ind w:left="114"/>
            </w:pPr>
            <w:proofErr w:type="spellStart"/>
            <w:r w:rsidRPr="001B0159">
              <w:t>Государственная</w:t>
            </w:r>
            <w:proofErr w:type="spellEnd"/>
            <w:r w:rsidRPr="001B0159">
              <w:rPr>
                <w:spacing w:val="25"/>
              </w:rPr>
              <w:t xml:space="preserve"> </w:t>
            </w:r>
            <w:proofErr w:type="spellStart"/>
            <w:r w:rsidRPr="001B0159">
              <w:t>программа</w:t>
            </w:r>
            <w:proofErr w:type="spellEnd"/>
          </w:p>
          <w:p w14:paraId="61AA6BB6" w14:textId="77777777" w:rsidR="001B0159" w:rsidRPr="001B0159" w:rsidRDefault="001B0159" w:rsidP="00EF54E4">
            <w:pPr>
              <w:pStyle w:val="TableParagraph"/>
              <w:spacing w:line="230" w:lineRule="exact"/>
              <w:ind w:left="114"/>
            </w:pP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5636" w:type="dxa"/>
            <w:gridSpan w:val="3"/>
          </w:tcPr>
          <w:p w14:paraId="61F30A91" w14:textId="77777777" w:rsidR="001B0159" w:rsidRPr="001B0159" w:rsidRDefault="001B0159" w:rsidP="00EF54E4">
            <w:pPr>
              <w:pStyle w:val="TableParagraph"/>
              <w:rPr>
                <w:lang w:val="ru-RU"/>
              </w:rPr>
            </w:pPr>
            <w:r w:rsidRPr="001B0159">
              <w:rPr>
                <w:lang w:val="ru-RU"/>
              </w:rPr>
              <w:t>Развитие сферы туризма и гостеприимства в Республике Татарстан</w:t>
            </w:r>
          </w:p>
        </w:tc>
      </w:tr>
      <w:tr w:rsidR="001B0159" w:rsidRPr="001B0159" w14:paraId="628E561C" w14:textId="77777777" w:rsidTr="00EF54E4">
        <w:trPr>
          <w:trHeight w:val="729"/>
        </w:trPr>
        <w:tc>
          <w:tcPr>
            <w:tcW w:w="5771" w:type="dxa"/>
            <w:vMerge/>
            <w:tcBorders>
              <w:top w:val="nil"/>
            </w:tcBorders>
          </w:tcPr>
          <w:p w14:paraId="6A46B94A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49" w:type="dxa"/>
          </w:tcPr>
          <w:p w14:paraId="363F2DD1" w14:textId="77777777" w:rsidR="001B0159" w:rsidRPr="001B0159" w:rsidRDefault="001B0159" w:rsidP="00EF54E4">
            <w:pPr>
              <w:pStyle w:val="TableParagraph"/>
              <w:spacing w:line="242" w:lineRule="exact"/>
              <w:ind w:left="272" w:right="261"/>
              <w:jc w:val="center"/>
            </w:pPr>
            <w:r w:rsidRPr="001B0159">
              <w:t>2.</w:t>
            </w:r>
          </w:p>
        </w:tc>
        <w:tc>
          <w:tcPr>
            <w:tcW w:w="2977" w:type="dxa"/>
          </w:tcPr>
          <w:p w14:paraId="30CD6DEA" w14:textId="77777777" w:rsidR="001B0159" w:rsidRPr="001B0159" w:rsidRDefault="001B0159" w:rsidP="00EF54E4">
            <w:pPr>
              <w:pStyle w:val="TableParagraph"/>
              <w:spacing w:line="242" w:lineRule="exact"/>
              <w:ind w:left="114" w:right="103"/>
              <w:jc w:val="both"/>
              <w:rPr>
                <w:lang w:val="ru-RU"/>
              </w:rPr>
            </w:pPr>
            <w:r w:rsidRPr="001B0159">
              <w:rPr>
                <w:lang w:val="ru-RU"/>
              </w:rPr>
              <w:t>Государственная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программа</w:t>
            </w:r>
            <w:r w:rsidRPr="001B0159">
              <w:rPr>
                <w:spacing w:val="-52"/>
                <w:lang w:val="ru-RU"/>
              </w:rPr>
              <w:t xml:space="preserve"> </w:t>
            </w:r>
            <w:r w:rsidRPr="001B0159">
              <w:rPr>
                <w:lang w:val="ru-RU"/>
              </w:rPr>
              <w:t>(комплексная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программа)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Российской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Федерации</w:t>
            </w:r>
          </w:p>
        </w:tc>
        <w:tc>
          <w:tcPr>
            <w:tcW w:w="5636" w:type="dxa"/>
            <w:gridSpan w:val="3"/>
          </w:tcPr>
          <w:p w14:paraId="53FE6C52" w14:textId="77777777" w:rsidR="001B0159" w:rsidRPr="001B0159" w:rsidRDefault="001B0159" w:rsidP="00EF54E4">
            <w:pPr>
              <w:pStyle w:val="TableParagraph"/>
            </w:pPr>
            <w:proofErr w:type="spellStart"/>
            <w:r w:rsidRPr="001B0159">
              <w:t>Развитие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туризма</w:t>
            </w:r>
            <w:proofErr w:type="spellEnd"/>
          </w:p>
        </w:tc>
      </w:tr>
    </w:tbl>
    <w:p w14:paraId="098A6597" w14:textId="77777777" w:rsidR="001B0159" w:rsidRPr="001B0159" w:rsidRDefault="001B0159" w:rsidP="001B0159">
      <w:pPr>
        <w:pStyle w:val="a8"/>
        <w:numPr>
          <w:ilvl w:val="0"/>
          <w:numId w:val="6"/>
        </w:numPr>
        <w:tabs>
          <w:tab w:val="left" w:pos="4633"/>
        </w:tabs>
        <w:adjustRightInd/>
        <w:spacing w:before="223"/>
        <w:ind w:left="4632" w:hanging="282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Показатели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регионального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проекта</w:t>
      </w:r>
    </w:p>
    <w:p w14:paraId="1D67F72C" w14:textId="77777777" w:rsidR="001B0159" w:rsidRPr="001B0159" w:rsidRDefault="001B0159" w:rsidP="001B0159">
      <w:pPr>
        <w:pStyle w:val="a8"/>
        <w:tabs>
          <w:tab w:val="left" w:pos="4633"/>
        </w:tabs>
        <w:ind w:left="4632"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820"/>
        <w:gridCol w:w="1276"/>
        <w:gridCol w:w="961"/>
        <w:gridCol w:w="840"/>
        <w:gridCol w:w="721"/>
        <w:gridCol w:w="1050"/>
        <w:gridCol w:w="1035"/>
        <w:gridCol w:w="1035"/>
        <w:gridCol w:w="1702"/>
        <w:gridCol w:w="1278"/>
        <w:gridCol w:w="1275"/>
        <w:gridCol w:w="1702"/>
      </w:tblGrid>
      <w:tr w:rsidR="001B0159" w:rsidRPr="001B0159" w14:paraId="5F8A884A" w14:textId="77777777" w:rsidTr="00EF54E4">
        <w:trPr>
          <w:trHeight w:val="267"/>
        </w:trPr>
        <w:tc>
          <w:tcPr>
            <w:tcW w:w="475" w:type="dxa"/>
            <w:vMerge w:val="restart"/>
          </w:tcPr>
          <w:p w14:paraId="388217FE" w14:textId="77777777" w:rsidR="001B0159" w:rsidRPr="001B0159" w:rsidRDefault="001B0159" w:rsidP="00EF54E4">
            <w:pPr>
              <w:pStyle w:val="TableParagraph"/>
              <w:spacing w:line="230" w:lineRule="auto"/>
              <w:ind w:left="102" w:right="76" w:firstLine="40"/>
              <w:rPr>
                <w:sz w:val="20"/>
              </w:rPr>
            </w:pPr>
            <w:r w:rsidRPr="001B0159">
              <w:rPr>
                <w:sz w:val="20"/>
              </w:rPr>
              <w:t>№</w:t>
            </w:r>
            <w:r w:rsidRPr="001B0159">
              <w:rPr>
                <w:spacing w:val="-47"/>
                <w:sz w:val="20"/>
              </w:rPr>
              <w:t xml:space="preserve"> </w:t>
            </w:r>
            <w:r w:rsidRPr="001B0159">
              <w:rPr>
                <w:spacing w:val="-1"/>
                <w:sz w:val="20"/>
              </w:rPr>
              <w:t>п/п</w:t>
            </w:r>
          </w:p>
        </w:tc>
        <w:tc>
          <w:tcPr>
            <w:tcW w:w="1820" w:type="dxa"/>
            <w:vMerge w:val="restart"/>
          </w:tcPr>
          <w:p w14:paraId="71DF5046" w14:textId="77777777" w:rsidR="001B0159" w:rsidRPr="001B0159" w:rsidRDefault="001B0159" w:rsidP="00EF54E4">
            <w:pPr>
              <w:pStyle w:val="TableParagraph"/>
              <w:spacing w:line="230" w:lineRule="auto"/>
              <w:ind w:left="177" w:right="101" w:hanging="53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Показатели</w:t>
            </w:r>
            <w:proofErr w:type="spellEnd"/>
            <w:r w:rsidRPr="001B0159">
              <w:rPr>
                <w:spacing w:val="-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регио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нального</w:t>
            </w:r>
            <w:proofErr w:type="spellEnd"/>
            <w:r w:rsidRPr="001B0159">
              <w:rPr>
                <w:spacing w:val="-4"/>
                <w:sz w:val="20"/>
              </w:rPr>
              <w:t xml:space="preserve"> </w:t>
            </w:r>
            <w:r w:rsidRPr="001B0159">
              <w:rPr>
                <w:sz w:val="20"/>
              </w:rPr>
              <w:t>(</w:t>
            </w:r>
            <w:proofErr w:type="spellStart"/>
            <w:r w:rsidRPr="001B0159">
              <w:rPr>
                <w:sz w:val="20"/>
              </w:rPr>
              <w:t>ведом</w:t>
            </w:r>
            <w:proofErr w:type="spellEnd"/>
            <w:r w:rsidRPr="001B0159">
              <w:rPr>
                <w:sz w:val="20"/>
              </w:rPr>
              <w:t>-</w:t>
            </w:r>
          </w:p>
          <w:p w14:paraId="1F1787F1" w14:textId="77777777" w:rsidR="001B0159" w:rsidRPr="001B0159" w:rsidRDefault="001B0159" w:rsidP="00EF54E4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ственного</w:t>
            </w:r>
            <w:proofErr w:type="spellEnd"/>
            <w:r w:rsidRPr="001B0159">
              <w:rPr>
                <w:sz w:val="20"/>
              </w:rPr>
              <w:t>)</w:t>
            </w:r>
            <w:r w:rsidRPr="001B0159">
              <w:rPr>
                <w:spacing w:val="-5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проекта</w:t>
            </w:r>
            <w:proofErr w:type="spellEnd"/>
          </w:p>
        </w:tc>
        <w:tc>
          <w:tcPr>
            <w:tcW w:w="1276" w:type="dxa"/>
            <w:vMerge w:val="restart"/>
          </w:tcPr>
          <w:p w14:paraId="64C6DB6D" w14:textId="77777777" w:rsidR="001B0159" w:rsidRPr="001B0159" w:rsidRDefault="001B0159" w:rsidP="00EF54E4">
            <w:pPr>
              <w:pStyle w:val="TableParagraph"/>
              <w:spacing w:line="230" w:lineRule="auto"/>
              <w:ind w:left="278" w:right="90" w:hanging="161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Уровень</w:t>
            </w:r>
            <w:proofErr w:type="spellEnd"/>
            <w:r w:rsidRPr="001B0159">
              <w:rPr>
                <w:spacing w:val="-1"/>
                <w:sz w:val="20"/>
              </w:rPr>
              <w:t xml:space="preserve"> </w:t>
            </w:r>
            <w:r w:rsidRPr="001B0159">
              <w:rPr>
                <w:sz w:val="20"/>
              </w:rPr>
              <w:t>по-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казателя</w:t>
            </w:r>
            <w:proofErr w:type="spellEnd"/>
          </w:p>
        </w:tc>
        <w:tc>
          <w:tcPr>
            <w:tcW w:w="961" w:type="dxa"/>
            <w:vMerge w:val="restart"/>
          </w:tcPr>
          <w:p w14:paraId="3BDCCB40" w14:textId="77777777" w:rsidR="001B0159" w:rsidRPr="001B0159" w:rsidRDefault="001B0159" w:rsidP="00EF54E4">
            <w:pPr>
              <w:pStyle w:val="TableParagraph"/>
              <w:spacing w:line="230" w:lineRule="auto"/>
              <w:ind w:left="34" w:right="22" w:firstLine="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Единица</w:t>
            </w:r>
            <w:r w:rsidRPr="001B0159">
              <w:rPr>
                <w:spacing w:val="1"/>
                <w:sz w:val="20"/>
              </w:rPr>
              <w:t xml:space="preserve"> </w:t>
            </w:r>
            <w:r w:rsidRPr="001B0159">
              <w:rPr>
                <w:spacing w:val="-1"/>
                <w:sz w:val="20"/>
              </w:rPr>
              <w:t>измерения</w:t>
            </w:r>
            <w:r w:rsidRPr="001B0159">
              <w:rPr>
                <w:spacing w:val="-47"/>
                <w:sz w:val="20"/>
              </w:rPr>
              <w:t xml:space="preserve"> </w:t>
            </w:r>
            <w:r w:rsidRPr="001B0159">
              <w:rPr>
                <w:sz w:val="20"/>
              </w:rPr>
              <w:t>(по</w:t>
            </w:r>
            <w:r w:rsidRPr="001B0159">
              <w:rPr>
                <w:spacing w:val="1"/>
                <w:sz w:val="20"/>
              </w:rPr>
              <w:t xml:space="preserve"> </w:t>
            </w:r>
            <w:r w:rsidRPr="001B0159">
              <w:rPr>
                <w:sz w:val="20"/>
              </w:rPr>
              <w:t>ОКЕИ)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14:paraId="206E2A3F" w14:textId="77777777" w:rsidR="001B0159" w:rsidRPr="001B0159" w:rsidRDefault="001B0159" w:rsidP="00EF54E4">
            <w:pPr>
              <w:pStyle w:val="TableParagraph"/>
              <w:spacing w:line="200" w:lineRule="exact"/>
              <w:ind w:left="38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Базовое</w:t>
            </w:r>
            <w:proofErr w:type="spellEnd"/>
            <w:r w:rsidRPr="001B0159">
              <w:rPr>
                <w:spacing w:val="-6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значение</w:t>
            </w:r>
            <w:proofErr w:type="spellEnd"/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3D577E1D" w14:textId="77777777" w:rsidR="001B0159" w:rsidRPr="001B0159" w:rsidRDefault="001B0159" w:rsidP="00EF54E4">
            <w:pPr>
              <w:pStyle w:val="TableParagraph"/>
              <w:spacing w:line="200" w:lineRule="exact"/>
              <w:ind w:left="1026" w:right="1021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Период</w:t>
            </w:r>
            <w:proofErr w:type="spellEnd"/>
            <w:r w:rsidRPr="001B0159">
              <w:rPr>
                <w:sz w:val="20"/>
              </w:rPr>
              <w:t>,</w:t>
            </w:r>
            <w:r w:rsidRPr="001B0159">
              <w:rPr>
                <w:spacing w:val="-3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год</w:t>
            </w:r>
            <w:proofErr w:type="spellEnd"/>
          </w:p>
        </w:tc>
        <w:tc>
          <w:tcPr>
            <w:tcW w:w="1702" w:type="dxa"/>
            <w:vMerge w:val="restart"/>
          </w:tcPr>
          <w:p w14:paraId="608E0676" w14:textId="77777777" w:rsidR="001B0159" w:rsidRPr="001B0159" w:rsidRDefault="001B0159" w:rsidP="00EF54E4">
            <w:pPr>
              <w:pStyle w:val="TableParagraph"/>
              <w:spacing w:line="230" w:lineRule="auto"/>
              <w:ind w:left="64" w:right="60"/>
              <w:jc w:val="center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Признак</w:t>
            </w:r>
            <w:proofErr w:type="spellEnd"/>
            <w:r w:rsidRPr="001B0159">
              <w:rPr>
                <w:spacing w:val="-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возраста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ния</w:t>
            </w:r>
            <w:proofErr w:type="spellEnd"/>
            <w:r w:rsidRPr="001B0159">
              <w:rPr>
                <w:spacing w:val="-2"/>
                <w:sz w:val="20"/>
              </w:rPr>
              <w:t xml:space="preserve"> </w:t>
            </w:r>
            <w:r w:rsidRPr="001B0159">
              <w:rPr>
                <w:sz w:val="20"/>
              </w:rPr>
              <w:t>/</w:t>
            </w:r>
          </w:p>
          <w:p w14:paraId="439AB43C" w14:textId="77777777" w:rsidR="001B0159" w:rsidRPr="001B0159" w:rsidRDefault="001B0159" w:rsidP="00EF54E4">
            <w:pPr>
              <w:pStyle w:val="TableParagraph"/>
              <w:spacing w:line="223" w:lineRule="exact"/>
              <w:ind w:left="63" w:right="60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убывания</w:t>
            </w:r>
            <w:proofErr w:type="spellEnd"/>
          </w:p>
        </w:tc>
        <w:tc>
          <w:tcPr>
            <w:tcW w:w="1278" w:type="dxa"/>
            <w:vMerge w:val="restart"/>
          </w:tcPr>
          <w:p w14:paraId="210133B2" w14:textId="77777777" w:rsidR="001B0159" w:rsidRPr="001B0159" w:rsidRDefault="001B0159" w:rsidP="00EF54E4">
            <w:pPr>
              <w:pStyle w:val="TableParagraph"/>
              <w:spacing w:line="230" w:lineRule="auto"/>
              <w:ind w:left="236" w:right="171" w:hanging="53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Нарастаю</w:t>
            </w:r>
            <w:proofErr w:type="spellEnd"/>
            <w:r w:rsidRPr="001B0159">
              <w:rPr>
                <w:spacing w:val="-1"/>
                <w:sz w:val="20"/>
              </w:rPr>
              <w:t>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щий</w:t>
            </w:r>
            <w:proofErr w:type="spellEnd"/>
            <w:r w:rsidRPr="001B0159">
              <w:rPr>
                <w:spacing w:val="-2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итог</w:t>
            </w:r>
            <w:proofErr w:type="spellEnd"/>
          </w:p>
        </w:tc>
        <w:tc>
          <w:tcPr>
            <w:tcW w:w="1275" w:type="dxa"/>
            <w:vMerge w:val="restart"/>
          </w:tcPr>
          <w:p w14:paraId="4628FB98" w14:textId="77777777" w:rsidR="001B0159" w:rsidRPr="001B0159" w:rsidRDefault="001B0159" w:rsidP="00EF54E4">
            <w:pPr>
              <w:pStyle w:val="TableParagraph"/>
              <w:spacing w:line="230" w:lineRule="auto"/>
              <w:ind w:left="79" w:right="75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1B0159">
              <w:rPr>
                <w:sz w:val="20"/>
                <w:lang w:val="ru-RU"/>
              </w:rPr>
              <w:t>Декомпози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ция</w:t>
            </w:r>
            <w:proofErr w:type="spellEnd"/>
            <w:proofErr w:type="gramEnd"/>
            <w:r w:rsidRPr="001B0159">
              <w:rPr>
                <w:spacing w:val="-9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на</w:t>
            </w:r>
            <w:r w:rsidRPr="001B0159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муни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ципальные</w:t>
            </w:r>
            <w:proofErr w:type="spellEnd"/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образования</w:t>
            </w:r>
          </w:p>
        </w:tc>
        <w:tc>
          <w:tcPr>
            <w:tcW w:w="1702" w:type="dxa"/>
            <w:vMerge w:val="restart"/>
          </w:tcPr>
          <w:p w14:paraId="2D48DE72" w14:textId="77777777" w:rsidR="001B0159" w:rsidRPr="001B0159" w:rsidRDefault="001B0159" w:rsidP="00EF54E4">
            <w:pPr>
              <w:pStyle w:val="TableParagraph"/>
              <w:spacing w:line="230" w:lineRule="auto"/>
              <w:ind w:left="53" w:right="50" w:hanging="3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Информационная</w:t>
            </w:r>
            <w:proofErr w:type="spellEnd"/>
            <w:r w:rsidRPr="001B0159">
              <w:rPr>
                <w:spacing w:val="1"/>
                <w:sz w:val="20"/>
              </w:rPr>
              <w:t xml:space="preserve"> </w:t>
            </w:r>
            <w:proofErr w:type="spellStart"/>
            <w:r w:rsidRPr="001B0159">
              <w:rPr>
                <w:spacing w:val="-1"/>
                <w:sz w:val="20"/>
              </w:rPr>
              <w:t>система</w:t>
            </w:r>
            <w:proofErr w:type="spellEnd"/>
            <w:r w:rsidRPr="001B0159">
              <w:rPr>
                <w:spacing w:val="-1"/>
                <w:sz w:val="20"/>
              </w:rPr>
              <w:t xml:space="preserve"> </w:t>
            </w:r>
            <w:r w:rsidRPr="001B0159">
              <w:rPr>
                <w:sz w:val="20"/>
              </w:rPr>
              <w:t>(</w:t>
            </w:r>
            <w:proofErr w:type="spellStart"/>
            <w:r w:rsidRPr="001B0159">
              <w:rPr>
                <w:sz w:val="20"/>
              </w:rPr>
              <w:t>источник</w:t>
            </w:r>
            <w:proofErr w:type="spellEnd"/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данных</w:t>
            </w:r>
            <w:proofErr w:type="spellEnd"/>
            <w:r w:rsidRPr="001B0159">
              <w:rPr>
                <w:sz w:val="20"/>
              </w:rPr>
              <w:t>)</w:t>
            </w:r>
          </w:p>
        </w:tc>
      </w:tr>
      <w:tr w:rsidR="001B0159" w:rsidRPr="001B0159" w14:paraId="23E886D5" w14:textId="77777777" w:rsidTr="00EF54E4">
        <w:trPr>
          <w:trHeight w:val="600"/>
        </w:trPr>
        <w:tc>
          <w:tcPr>
            <w:tcW w:w="475" w:type="dxa"/>
            <w:vMerge/>
          </w:tcPr>
          <w:p w14:paraId="609B66A8" w14:textId="77777777" w:rsidR="001B0159" w:rsidRPr="001B0159" w:rsidRDefault="001B0159" w:rsidP="00EF54E4">
            <w:pPr>
              <w:pStyle w:val="TableParagraph"/>
              <w:spacing w:line="230" w:lineRule="auto"/>
              <w:ind w:left="102" w:right="76" w:firstLine="40"/>
              <w:rPr>
                <w:sz w:val="20"/>
              </w:rPr>
            </w:pPr>
          </w:p>
        </w:tc>
        <w:tc>
          <w:tcPr>
            <w:tcW w:w="1820" w:type="dxa"/>
            <w:vMerge/>
          </w:tcPr>
          <w:p w14:paraId="44BE2AD3" w14:textId="77777777" w:rsidR="001B0159" w:rsidRPr="001B0159" w:rsidRDefault="001B0159" w:rsidP="00EF54E4">
            <w:pPr>
              <w:pStyle w:val="TableParagraph"/>
              <w:spacing w:line="230" w:lineRule="auto"/>
              <w:ind w:left="177" w:right="101" w:hanging="53"/>
              <w:rPr>
                <w:spacing w:val="-1"/>
                <w:sz w:val="20"/>
              </w:rPr>
            </w:pPr>
          </w:p>
        </w:tc>
        <w:tc>
          <w:tcPr>
            <w:tcW w:w="1276" w:type="dxa"/>
            <w:vMerge/>
          </w:tcPr>
          <w:p w14:paraId="4E7DBACA" w14:textId="77777777" w:rsidR="001B0159" w:rsidRPr="001B0159" w:rsidRDefault="001B0159" w:rsidP="00EF54E4">
            <w:pPr>
              <w:pStyle w:val="TableParagraph"/>
              <w:spacing w:line="230" w:lineRule="auto"/>
              <w:ind w:left="278" w:right="90" w:hanging="161"/>
              <w:rPr>
                <w:spacing w:val="-1"/>
                <w:sz w:val="20"/>
              </w:rPr>
            </w:pPr>
          </w:p>
        </w:tc>
        <w:tc>
          <w:tcPr>
            <w:tcW w:w="961" w:type="dxa"/>
            <w:vMerge/>
          </w:tcPr>
          <w:p w14:paraId="4873C4EE" w14:textId="77777777" w:rsidR="001B0159" w:rsidRPr="001B0159" w:rsidRDefault="001B0159" w:rsidP="00EF54E4">
            <w:pPr>
              <w:pStyle w:val="TableParagraph"/>
              <w:spacing w:line="230" w:lineRule="auto"/>
              <w:ind w:left="34" w:right="22" w:firstLine="3"/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14:paraId="1C56A75E" w14:textId="77777777" w:rsidR="001B0159" w:rsidRPr="001B0159" w:rsidRDefault="001B0159" w:rsidP="00EF54E4">
            <w:pPr>
              <w:pStyle w:val="TableParagraph"/>
              <w:spacing w:line="200" w:lineRule="exact"/>
              <w:ind w:left="38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значе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ние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14:paraId="435F90DF" w14:textId="77777777" w:rsidR="001B0159" w:rsidRPr="001B0159" w:rsidRDefault="001B0159" w:rsidP="00EF54E4">
            <w:pPr>
              <w:pStyle w:val="TableParagraph"/>
              <w:spacing w:line="200" w:lineRule="exact"/>
              <w:ind w:left="38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год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14:paraId="44459F0B" w14:textId="77777777" w:rsidR="001B0159" w:rsidRPr="001B0159" w:rsidRDefault="001B0159" w:rsidP="00EF54E4">
            <w:pPr>
              <w:pStyle w:val="TableParagraph"/>
              <w:tabs>
                <w:tab w:val="left" w:pos="169"/>
              </w:tabs>
              <w:spacing w:line="218" w:lineRule="exact"/>
              <w:ind w:right="15"/>
              <w:jc w:val="center"/>
              <w:rPr>
                <w:sz w:val="20"/>
                <w:szCs w:val="20"/>
              </w:rPr>
            </w:pPr>
            <w:r w:rsidRPr="001B0159">
              <w:rPr>
                <w:w w:val="99"/>
                <w:sz w:val="20"/>
                <w:szCs w:val="20"/>
              </w:rPr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2F47" w14:textId="77777777" w:rsidR="001B0159" w:rsidRPr="001B0159" w:rsidRDefault="001B0159" w:rsidP="00EF54E4">
            <w:pPr>
              <w:pStyle w:val="TableParagraph"/>
              <w:spacing w:line="218" w:lineRule="exact"/>
              <w:ind w:left="268" w:right="264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  <w:szCs w:val="20"/>
              </w:rPr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14:paraId="35699F2B" w14:textId="77777777" w:rsidR="001B0159" w:rsidRPr="001B0159" w:rsidRDefault="001B0159" w:rsidP="00EF54E4">
            <w:pPr>
              <w:pStyle w:val="TableParagraph"/>
              <w:spacing w:line="218" w:lineRule="exact"/>
              <w:ind w:left="267" w:right="264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  <w:szCs w:val="20"/>
              </w:rPr>
              <w:t>2026</w:t>
            </w:r>
          </w:p>
        </w:tc>
        <w:tc>
          <w:tcPr>
            <w:tcW w:w="1702" w:type="dxa"/>
            <w:vMerge/>
          </w:tcPr>
          <w:p w14:paraId="300C0F6F" w14:textId="77777777" w:rsidR="001B0159" w:rsidRPr="001B0159" w:rsidRDefault="001B0159" w:rsidP="00EF54E4">
            <w:pPr>
              <w:pStyle w:val="TableParagraph"/>
              <w:spacing w:line="230" w:lineRule="auto"/>
              <w:ind w:left="64" w:right="60"/>
              <w:jc w:val="center"/>
              <w:rPr>
                <w:spacing w:val="-1"/>
                <w:sz w:val="20"/>
              </w:rPr>
            </w:pPr>
          </w:p>
        </w:tc>
        <w:tc>
          <w:tcPr>
            <w:tcW w:w="1278" w:type="dxa"/>
            <w:vMerge/>
          </w:tcPr>
          <w:p w14:paraId="59B8F4DB" w14:textId="77777777" w:rsidR="001B0159" w:rsidRPr="001B0159" w:rsidRDefault="001B0159" w:rsidP="00EF54E4">
            <w:pPr>
              <w:pStyle w:val="TableParagraph"/>
              <w:spacing w:line="230" w:lineRule="auto"/>
              <w:ind w:left="236" w:right="171" w:hanging="53"/>
              <w:rPr>
                <w:spacing w:val="-1"/>
                <w:sz w:val="20"/>
              </w:rPr>
            </w:pPr>
          </w:p>
        </w:tc>
        <w:tc>
          <w:tcPr>
            <w:tcW w:w="1275" w:type="dxa"/>
            <w:vMerge/>
          </w:tcPr>
          <w:p w14:paraId="2796661A" w14:textId="77777777" w:rsidR="001B0159" w:rsidRPr="001B0159" w:rsidRDefault="001B0159" w:rsidP="00EF54E4">
            <w:pPr>
              <w:pStyle w:val="TableParagraph"/>
              <w:spacing w:line="230" w:lineRule="auto"/>
              <w:ind w:left="79" w:right="7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14:paraId="4FD7C68A" w14:textId="77777777" w:rsidR="001B0159" w:rsidRPr="001B0159" w:rsidRDefault="001B0159" w:rsidP="00EF54E4">
            <w:pPr>
              <w:pStyle w:val="TableParagraph"/>
              <w:spacing w:line="230" w:lineRule="auto"/>
              <w:ind w:left="53" w:right="50" w:hanging="3"/>
              <w:jc w:val="center"/>
              <w:rPr>
                <w:sz w:val="20"/>
              </w:rPr>
            </w:pPr>
          </w:p>
        </w:tc>
      </w:tr>
    </w:tbl>
    <w:p w14:paraId="2A896608" w14:textId="77777777" w:rsidR="001B0159" w:rsidRPr="001B0159" w:rsidRDefault="001B0159" w:rsidP="001B0159">
      <w:pPr>
        <w:pStyle w:val="ae"/>
        <w:spacing w:before="5"/>
        <w:rPr>
          <w:rFonts w:ascii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820"/>
        <w:gridCol w:w="1276"/>
        <w:gridCol w:w="961"/>
        <w:gridCol w:w="851"/>
        <w:gridCol w:w="710"/>
        <w:gridCol w:w="1040"/>
        <w:gridCol w:w="1040"/>
        <w:gridCol w:w="1040"/>
        <w:gridCol w:w="1702"/>
        <w:gridCol w:w="1278"/>
        <w:gridCol w:w="1275"/>
        <w:gridCol w:w="1702"/>
      </w:tblGrid>
      <w:tr w:rsidR="001B0159" w:rsidRPr="001B0159" w14:paraId="4A9D831F" w14:textId="77777777" w:rsidTr="00EF54E4">
        <w:trPr>
          <w:trHeight w:val="241"/>
          <w:tblHeader/>
        </w:trPr>
        <w:tc>
          <w:tcPr>
            <w:tcW w:w="475" w:type="dxa"/>
          </w:tcPr>
          <w:p w14:paraId="741C13C6" w14:textId="77777777" w:rsidR="001B0159" w:rsidRPr="001B0159" w:rsidRDefault="001B0159" w:rsidP="00EF54E4">
            <w:pPr>
              <w:pStyle w:val="TableParagraph"/>
              <w:spacing w:line="222" w:lineRule="exact"/>
              <w:ind w:left="9"/>
              <w:jc w:val="center"/>
            </w:pPr>
            <w:r w:rsidRPr="001B0159">
              <w:t>1</w:t>
            </w:r>
          </w:p>
        </w:tc>
        <w:tc>
          <w:tcPr>
            <w:tcW w:w="1820" w:type="dxa"/>
          </w:tcPr>
          <w:p w14:paraId="742F8F15" w14:textId="77777777" w:rsidR="001B0159" w:rsidRPr="001B0159" w:rsidRDefault="001B0159" w:rsidP="00EF54E4">
            <w:pPr>
              <w:pStyle w:val="TableParagraph"/>
              <w:spacing w:line="222" w:lineRule="exact"/>
              <w:ind w:left="10"/>
              <w:jc w:val="center"/>
            </w:pPr>
            <w:r w:rsidRPr="001B0159">
              <w:t>2</w:t>
            </w:r>
          </w:p>
        </w:tc>
        <w:tc>
          <w:tcPr>
            <w:tcW w:w="1276" w:type="dxa"/>
          </w:tcPr>
          <w:p w14:paraId="5F911815" w14:textId="77777777" w:rsidR="001B0159" w:rsidRPr="001B0159" w:rsidRDefault="001B0159" w:rsidP="00EF54E4">
            <w:pPr>
              <w:pStyle w:val="TableParagraph"/>
              <w:spacing w:line="222" w:lineRule="exact"/>
              <w:ind w:left="14"/>
              <w:jc w:val="center"/>
            </w:pPr>
            <w:r w:rsidRPr="001B0159">
              <w:t>3</w:t>
            </w:r>
          </w:p>
        </w:tc>
        <w:tc>
          <w:tcPr>
            <w:tcW w:w="961" w:type="dxa"/>
          </w:tcPr>
          <w:p w14:paraId="5C55B66B" w14:textId="77777777" w:rsidR="001B0159" w:rsidRPr="001B0159" w:rsidRDefault="001B0159" w:rsidP="00EF54E4">
            <w:pPr>
              <w:pStyle w:val="TableParagraph"/>
              <w:spacing w:line="222" w:lineRule="exact"/>
              <w:ind w:left="9"/>
              <w:jc w:val="center"/>
            </w:pPr>
            <w:r w:rsidRPr="001B0159">
              <w:t>4</w:t>
            </w:r>
          </w:p>
        </w:tc>
        <w:tc>
          <w:tcPr>
            <w:tcW w:w="851" w:type="dxa"/>
          </w:tcPr>
          <w:p w14:paraId="5F440A13" w14:textId="77777777" w:rsidR="001B0159" w:rsidRPr="001B0159" w:rsidRDefault="001B0159" w:rsidP="00EF54E4">
            <w:pPr>
              <w:pStyle w:val="TableParagraph"/>
              <w:spacing w:line="222" w:lineRule="exact"/>
              <w:ind w:left="8"/>
              <w:jc w:val="center"/>
            </w:pPr>
            <w:r w:rsidRPr="001B0159">
              <w:t>5</w:t>
            </w:r>
          </w:p>
        </w:tc>
        <w:tc>
          <w:tcPr>
            <w:tcW w:w="710" w:type="dxa"/>
          </w:tcPr>
          <w:p w14:paraId="5043679F" w14:textId="77777777" w:rsidR="001B0159" w:rsidRPr="001B0159" w:rsidRDefault="001B0159" w:rsidP="00EF54E4">
            <w:pPr>
              <w:pStyle w:val="TableParagraph"/>
              <w:spacing w:line="222" w:lineRule="exact"/>
              <w:ind w:left="12"/>
              <w:jc w:val="center"/>
            </w:pPr>
            <w:r w:rsidRPr="001B0159">
              <w:t>6</w:t>
            </w:r>
          </w:p>
        </w:tc>
        <w:tc>
          <w:tcPr>
            <w:tcW w:w="1040" w:type="dxa"/>
          </w:tcPr>
          <w:p w14:paraId="44EB2E1B" w14:textId="77777777" w:rsidR="001B0159" w:rsidRPr="001B0159" w:rsidRDefault="001B0159" w:rsidP="00EF54E4">
            <w:pPr>
              <w:pStyle w:val="TableParagraph"/>
              <w:spacing w:line="222" w:lineRule="exact"/>
              <w:ind w:right="455"/>
              <w:jc w:val="right"/>
            </w:pPr>
            <w:r w:rsidRPr="001B0159">
              <w:t>7</w:t>
            </w:r>
          </w:p>
        </w:tc>
        <w:tc>
          <w:tcPr>
            <w:tcW w:w="1040" w:type="dxa"/>
          </w:tcPr>
          <w:p w14:paraId="0D549881" w14:textId="77777777" w:rsidR="001B0159" w:rsidRPr="001B0159" w:rsidRDefault="001B0159" w:rsidP="00EF54E4">
            <w:pPr>
              <w:pStyle w:val="TableParagraph"/>
              <w:spacing w:line="222" w:lineRule="exact"/>
              <w:ind w:left="8"/>
              <w:jc w:val="center"/>
            </w:pPr>
            <w:r w:rsidRPr="001B0159">
              <w:t>8</w:t>
            </w:r>
          </w:p>
        </w:tc>
        <w:tc>
          <w:tcPr>
            <w:tcW w:w="1040" w:type="dxa"/>
          </w:tcPr>
          <w:p w14:paraId="016B466A" w14:textId="77777777" w:rsidR="001B0159" w:rsidRPr="001B0159" w:rsidRDefault="001B0159" w:rsidP="00EF54E4">
            <w:pPr>
              <w:pStyle w:val="TableParagraph"/>
              <w:spacing w:line="222" w:lineRule="exact"/>
              <w:ind w:left="7"/>
              <w:jc w:val="center"/>
            </w:pPr>
            <w:r w:rsidRPr="001B0159">
              <w:t>9</w:t>
            </w:r>
          </w:p>
        </w:tc>
        <w:tc>
          <w:tcPr>
            <w:tcW w:w="1702" w:type="dxa"/>
          </w:tcPr>
          <w:p w14:paraId="0B78F0CE" w14:textId="77777777" w:rsidR="001B0159" w:rsidRPr="001B0159" w:rsidRDefault="001B0159" w:rsidP="00EF54E4">
            <w:pPr>
              <w:pStyle w:val="TableParagraph"/>
              <w:spacing w:line="222" w:lineRule="exact"/>
              <w:ind w:left="715" w:right="709"/>
              <w:jc w:val="center"/>
            </w:pPr>
            <w:r w:rsidRPr="001B0159">
              <w:t>10</w:t>
            </w:r>
          </w:p>
        </w:tc>
        <w:tc>
          <w:tcPr>
            <w:tcW w:w="1278" w:type="dxa"/>
          </w:tcPr>
          <w:p w14:paraId="39BACD54" w14:textId="77777777" w:rsidR="001B0159" w:rsidRPr="001B0159" w:rsidRDefault="001B0159" w:rsidP="00EF54E4">
            <w:pPr>
              <w:pStyle w:val="TableParagraph"/>
              <w:spacing w:line="222" w:lineRule="exact"/>
              <w:ind w:left="267" w:right="265"/>
              <w:jc w:val="center"/>
            </w:pPr>
            <w:r w:rsidRPr="001B0159">
              <w:t>11</w:t>
            </w:r>
          </w:p>
        </w:tc>
        <w:tc>
          <w:tcPr>
            <w:tcW w:w="1275" w:type="dxa"/>
          </w:tcPr>
          <w:p w14:paraId="4E63E139" w14:textId="77777777" w:rsidR="001B0159" w:rsidRPr="001B0159" w:rsidRDefault="001B0159" w:rsidP="00EF54E4">
            <w:pPr>
              <w:pStyle w:val="TableParagraph"/>
              <w:spacing w:line="222" w:lineRule="exact"/>
              <w:ind w:left="75" w:right="75"/>
              <w:jc w:val="center"/>
            </w:pPr>
            <w:r w:rsidRPr="001B0159">
              <w:t>12</w:t>
            </w:r>
          </w:p>
        </w:tc>
        <w:tc>
          <w:tcPr>
            <w:tcW w:w="1702" w:type="dxa"/>
          </w:tcPr>
          <w:p w14:paraId="68C437CC" w14:textId="77777777" w:rsidR="001B0159" w:rsidRPr="001B0159" w:rsidRDefault="001B0159" w:rsidP="00EF54E4">
            <w:pPr>
              <w:pStyle w:val="TableParagraph"/>
              <w:spacing w:line="222" w:lineRule="exact"/>
              <w:ind w:left="712" w:right="713"/>
              <w:jc w:val="center"/>
            </w:pPr>
            <w:r w:rsidRPr="001B0159">
              <w:t>13</w:t>
            </w:r>
          </w:p>
        </w:tc>
      </w:tr>
      <w:tr w:rsidR="001B0159" w:rsidRPr="001B0159" w14:paraId="5A0CE296" w14:textId="77777777" w:rsidTr="00EF54E4">
        <w:trPr>
          <w:trHeight w:val="251"/>
        </w:trPr>
        <w:tc>
          <w:tcPr>
            <w:tcW w:w="475" w:type="dxa"/>
          </w:tcPr>
          <w:p w14:paraId="17BC1953" w14:textId="77777777" w:rsidR="001B0159" w:rsidRPr="001B0159" w:rsidRDefault="001B0159" w:rsidP="00EF54E4">
            <w:pPr>
              <w:pStyle w:val="TableParagraph"/>
              <w:spacing w:line="232" w:lineRule="exact"/>
              <w:ind w:left="27" w:right="16"/>
              <w:jc w:val="center"/>
            </w:pPr>
            <w:r w:rsidRPr="001B0159">
              <w:t>1.</w:t>
            </w:r>
          </w:p>
        </w:tc>
        <w:tc>
          <w:tcPr>
            <w:tcW w:w="14695" w:type="dxa"/>
            <w:gridSpan w:val="12"/>
          </w:tcPr>
          <w:p w14:paraId="26244F8F" w14:textId="77777777" w:rsidR="001B0159" w:rsidRPr="001B0159" w:rsidRDefault="001B0159" w:rsidP="00EF54E4">
            <w:pPr>
              <w:pStyle w:val="TableParagraph"/>
              <w:spacing w:line="232" w:lineRule="exact"/>
              <w:ind w:left="28"/>
              <w:rPr>
                <w:lang w:val="ru-RU"/>
              </w:rPr>
            </w:pPr>
            <w:r w:rsidRPr="001B0159">
              <w:rPr>
                <w:sz w:val="18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7AFD229F" w14:textId="77777777" w:rsidTr="00EF54E4">
        <w:trPr>
          <w:trHeight w:val="253"/>
        </w:trPr>
        <w:tc>
          <w:tcPr>
            <w:tcW w:w="475" w:type="dxa"/>
          </w:tcPr>
          <w:p w14:paraId="3B5D72D4" w14:textId="77777777" w:rsidR="001B0159" w:rsidRPr="001B0159" w:rsidRDefault="001B0159" w:rsidP="00EF54E4">
            <w:pPr>
              <w:pStyle w:val="TableParagraph"/>
              <w:spacing w:line="234" w:lineRule="exact"/>
              <w:ind w:left="27" w:right="18"/>
              <w:jc w:val="center"/>
            </w:pPr>
            <w:r w:rsidRPr="001B0159">
              <w:t>1.1.</w:t>
            </w:r>
          </w:p>
        </w:tc>
        <w:tc>
          <w:tcPr>
            <w:tcW w:w="1820" w:type="dxa"/>
          </w:tcPr>
          <w:p w14:paraId="0B0AFCCB" w14:textId="77777777" w:rsidR="001B0159" w:rsidRPr="001B0159" w:rsidRDefault="001B0159" w:rsidP="00EF54E4">
            <w:pPr>
              <w:pStyle w:val="TableParagraph"/>
              <w:ind w:left="124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Объем платных туристских услуг, оказанных населению на территории Республики Татарстан</w:t>
            </w:r>
          </w:p>
        </w:tc>
        <w:tc>
          <w:tcPr>
            <w:tcW w:w="1276" w:type="dxa"/>
          </w:tcPr>
          <w:p w14:paraId="3F90C00D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ГП</w:t>
            </w:r>
          </w:p>
          <w:p w14:paraId="2F24976D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61" w:type="dxa"/>
          </w:tcPr>
          <w:p w14:paraId="29D20F3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Млн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рублей</w:t>
            </w:r>
            <w:proofErr w:type="spellEnd"/>
          </w:p>
        </w:tc>
        <w:tc>
          <w:tcPr>
            <w:tcW w:w="851" w:type="dxa"/>
          </w:tcPr>
          <w:p w14:paraId="7A9F341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21 305,8</w:t>
            </w:r>
          </w:p>
        </w:tc>
        <w:tc>
          <w:tcPr>
            <w:tcW w:w="710" w:type="dxa"/>
          </w:tcPr>
          <w:p w14:paraId="489DE7D0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2023</w:t>
            </w:r>
          </w:p>
        </w:tc>
        <w:tc>
          <w:tcPr>
            <w:tcW w:w="1040" w:type="dxa"/>
          </w:tcPr>
          <w:p w14:paraId="6CD2FCD6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21 945,1</w:t>
            </w:r>
          </w:p>
        </w:tc>
        <w:tc>
          <w:tcPr>
            <w:tcW w:w="1040" w:type="dxa"/>
          </w:tcPr>
          <w:p w14:paraId="753A9B9E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22 603,4</w:t>
            </w:r>
          </w:p>
        </w:tc>
        <w:tc>
          <w:tcPr>
            <w:tcW w:w="1040" w:type="dxa"/>
          </w:tcPr>
          <w:p w14:paraId="64710298" w14:textId="77777777" w:rsidR="001B0159" w:rsidRPr="001B0159" w:rsidRDefault="001B0159" w:rsidP="00EF54E4">
            <w:pPr>
              <w:pStyle w:val="TableParagraph"/>
              <w:jc w:val="center"/>
              <w:rPr>
                <w:spacing w:val="-12"/>
                <w:sz w:val="18"/>
                <w:szCs w:val="18"/>
                <w:lang w:eastAsia="ru-RU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23 281,5</w:t>
            </w:r>
          </w:p>
        </w:tc>
        <w:tc>
          <w:tcPr>
            <w:tcW w:w="1702" w:type="dxa"/>
          </w:tcPr>
          <w:p w14:paraId="5E7D6758" w14:textId="77777777" w:rsidR="001B0159" w:rsidRPr="001B0159" w:rsidRDefault="001B0159" w:rsidP="00EF54E4">
            <w:pPr>
              <w:pStyle w:val="TableParagraph"/>
              <w:jc w:val="center"/>
              <w:rPr>
                <w:bCs/>
                <w:sz w:val="18"/>
              </w:rPr>
            </w:pPr>
            <w:proofErr w:type="spellStart"/>
            <w:r w:rsidRPr="001B0159">
              <w:rPr>
                <w:sz w:val="18"/>
              </w:rPr>
              <w:t>Возрастающий</w:t>
            </w:r>
            <w:proofErr w:type="spellEnd"/>
            <w:r w:rsidRPr="001B0159">
              <w:rPr>
                <w:sz w:val="18"/>
              </w:rPr>
              <w:t xml:space="preserve"> </w:t>
            </w:r>
          </w:p>
        </w:tc>
        <w:tc>
          <w:tcPr>
            <w:tcW w:w="1278" w:type="dxa"/>
          </w:tcPr>
          <w:p w14:paraId="0BF28AEA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Да</w:t>
            </w:r>
            <w:proofErr w:type="spellEnd"/>
          </w:p>
        </w:tc>
        <w:tc>
          <w:tcPr>
            <w:tcW w:w="1275" w:type="dxa"/>
          </w:tcPr>
          <w:p w14:paraId="72C7F4B8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Нет</w:t>
            </w:r>
            <w:proofErr w:type="spellEnd"/>
          </w:p>
        </w:tc>
        <w:tc>
          <w:tcPr>
            <w:tcW w:w="1702" w:type="dxa"/>
          </w:tcPr>
          <w:p w14:paraId="7C041C2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lang w:val="ru-RU"/>
              </w:rPr>
              <w:t>Территориальный орган Федеральной службы государственной статистики по Республике Татарстан</w:t>
            </w:r>
          </w:p>
          <w:p w14:paraId="44B8A776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1B0159" w:rsidRPr="001B0159" w14:paraId="37C1F7A6" w14:textId="77777777" w:rsidTr="00EF54E4">
        <w:trPr>
          <w:trHeight w:val="251"/>
        </w:trPr>
        <w:tc>
          <w:tcPr>
            <w:tcW w:w="475" w:type="dxa"/>
          </w:tcPr>
          <w:p w14:paraId="5C2615E9" w14:textId="77777777" w:rsidR="001B0159" w:rsidRPr="001B0159" w:rsidRDefault="001B0159" w:rsidP="00EF54E4">
            <w:pPr>
              <w:pStyle w:val="TableParagraph"/>
              <w:spacing w:line="232" w:lineRule="exact"/>
              <w:ind w:left="27" w:right="16"/>
              <w:jc w:val="center"/>
            </w:pPr>
            <w:r w:rsidRPr="001B0159">
              <w:t>2.</w:t>
            </w:r>
          </w:p>
        </w:tc>
        <w:tc>
          <w:tcPr>
            <w:tcW w:w="14695" w:type="dxa"/>
            <w:gridSpan w:val="12"/>
          </w:tcPr>
          <w:p w14:paraId="3C237811" w14:textId="77777777" w:rsidR="001B0159" w:rsidRPr="001B0159" w:rsidRDefault="001B0159" w:rsidP="00EF54E4">
            <w:pPr>
              <w:pStyle w:val="TableParagraph"/>
              <w:spacing w:line="232" w:lineRule="exact"/>
              <w:ind w:left="28"/>
              <w:rPr>
                <w:lang w:val="ru-RU"/>
              </w:rPr>
            </w:pPr>
            <w:r w:rsidRPr="001B0159">
              <w:rPr>
                <w:sz w:val="18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7FA45033" w14:textId="77777777" w:rsidTr="00EF54E4">
        <w:trPr>
          <w:trHeight w:val="254"/>
        </w:trPr>
        <w:tc>
          <w:tcPr>
            <w:tcW w:w="475" w:type="dxa"/>
          </w:tcPr>
          <w:p w14:paraId="27465C1F" w14:textId="77777777" w:rsidR="001B0159" w:rsidRPr="001B0159" w:rsidRDefault="001B0159" w:rsidP="00EF54E4">
            <w:pPr>
              <w:pStyle w:val="TableParagraph"/>
              <w:spacing w:line="234" w:lineRule="exact"/>
              <w:ind w:left="27" w:right="18"/>
              <w:jc w:val="center"/>
            </w:pPr>
            <w:r w:rsidRPr="001B0159">
              <w:t>2.1.</w:t>
            </w:r>
          </w:p>
        </w:tc>
        <w:tc>
          <w:tcPr>
            <w:tcW w:w="1820" w:type="dxa"/>
          </w:tcPr>
          <w:p w14:paraId="5148C94F" w14:textId="77777777" w:rsidR="001B0159" w:rsidRPr="001B0159" w:rsidRDefault="001B0159" w:rsidP="00EF54E4">
            <w:pPr>
              <w:pStyle w:val="TableParagraph"/>
              <w:ind w:left="124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 xml:space="preserve">Численность размещенных лиц в коллективных средствах размещения </w:t>
            </w:r>
            <w:r w:rsidRPr="001B0159">
              <w:rPr>
                <w:sz w:val="18"/>
                <w:lang w:val="ru-RU"/>
              </w:rPr>
              <w:lastRenderedPageBreak/>
              <w:t>Республики Татарстан</w:t>
            </w:r>
          </w:p>
        </w:tc>
        <w:tc>
          <w:tcPr>
            <w:tcW w:w="1276" w:type="dxa"/>
          </w:tcPr>
          <w:p w14:paraId="705FB07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lastRenderedPageBreak/>
              <w:t>ГП</w:t>
            </w:r>
          </w:p>
          <w:p w14:paraId="2200C99A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</w:p>
          <w:p w14:paraId="1342D7D0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61" w:type="dxa"/>
          </w:tcPr>
          <w:p w14:paraId="065E094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Тыс</w:t>
            </w:r>
            <w:proofErr w:type="spellEnd"/>
            <w:r w:rsidRPr="001B0159">
              <w:rPr>
                <w:sz w:val="18"/>
              </w:rPr>
              <w:t xml:space="preserve">. </w:t>
            </w:r>
            <w:proofErr w:type="spellStart"/>
            <w:r w:rsidRPr="001B0159">
              <w:rPr>
                <w:sz w:val="18"/>
              </w:rPr>
              <w:t>человек</w:t>
            </w:r>
            <w:proofErr w:type="spellEnd"/>
          </w:p>
        </w:tc>
        <w:tc>
          <w:tcPr>
            <w:tcW w:w="851" w:type="dxa"/>
          </w:tcPr>
          <w:p w14:paraId="6095A90D" w14:textId="77777777" w:rsidR="001B0159" w:rsidRPr="001B0159" w:rsidRDefault="001B0159" w:rsidP="00EF54E4">
            <w:pPr>
              <w:spacing w:line="228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</w:rPr>
            </w:pPr>
            <w:r w:rsidRPr="001B0159">
              <w:rPr>
                <w:rFonts w:ascii="Times New Roman" w:hAnsi="Times New Roman" w:cs="Times New Roman"/>
                <w:sz w:val="18"/>
              </w:rPr>
              <w:t>2 607,0</w:t>
            </w:r>
          </w:p>
        </w:tc>
        <w:tc>
          <w:tcPr>
            <w:tcW w:w="710" w:type="dxa"/>
          </w:tcPr>
          <w:p w14:paraId="6883388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2023</w:t>
            </w:r>
          </w:p>
        </w:tc>
        <w:tc>
          <w:tcPr>
            <w:tcW w:w="1040" w:type="dxa"/>
          </w:tcPr>
          <w:p w14:paraId="0D1C86F6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2 763,4</w:t>
            </w:r>
          </w:p>
        </w:tc>
        <w:tc>
          <w:tcPr>
            <w:tcW w:w="1040" w:type="dxa"/>
          </w:tcPr>
          <w:p w14:paraId="1A723EC5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2 929,2</w:t>
            </w:r>
          </w:p>
        </w:tc>
        <w:tc>
          <w:tcPr>
            <w:tcW w:w="1040" w:type="dxa"/>
          </w:tcPr>
          <w:p w14:paraId="2BDED645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3 105,0</w:t>
            </w:r>
          </w:p>
        </w:tc>
        <w:tc>
          <w:tcPr>
            <w:tcW w:w="1702" w:type="dxa"/>
          </w:tcPr>
          <w:p w14:paraId="1ECEF29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Возрастающий</w:t>
            </w:r>
            <w:proofErr w:type="spellEnd"/>
          </w:p>
        </w:tc>
        <w:tc>
          <w:tcPr>
            <w:tcW w:w="1278" w:type="dxa"/>
          </w:tcPr>
          <w:p w14:paraId="043CE59F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Да</w:t>
            </w:r>
            <w:proofErr w:type="spellEnd"/>
          </w:p>
        </w:tc>
        <w:tc>
          <w:tcPr>
            <w:tcW w:w="1275" w:type="dxa"/>
          </w:tcPr>
          <w:p w14:paraId="2F41ADAD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Нет</w:t>
            </w:r>
            <w:proofErr w:type="spellEnd"/>
          </w:p>
        </w:tc>
        <w:tc>
          <w:tcPr>
            <w:tcW w:w="1702" w:type="dxa"/>
          </w:tcPr>
          <w:p w14:paraId="05B0801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B0159">
              <w:rPr>
                <w:rFonts w:ascii="Times New Roman" w:hAnsi="Times New Roman" w:cs="Times New Roman"/>
                <w:sz w:val="18"/>
              </w:rPr>
              <w:fldChar w:fldCharType="begin"/>
            </w:r>
            <w:r w:rsidRPr="001B0159">
              <w:rPr>
                <w:rFonts w:ascii="Times New Roman" w:hAnsi="Times New Roman" w:cs="Times New Roman"/>
                <w:sz w:val="18"/>
              </w:rPr>
              <w:instrText xml:space="preserve"> HYPERLINK "https://rosstat.gov.ru/" \t "_blank" </w:instrText>
            </w:r>
            <w:r w:rsidRPr="001B0159">
              <w:rPr>
                <w:rFonts w:ascii="Times New Roman" w:hAnsi="Times New Roman" w:cs="Times New Roman"/>
                <w:sz w:val="18"/>
              </w:rPr>
              <w:fldChar w:fldCharType="separate"/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</w:rPr>
              <w:t>Федеральная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</w:rPr>
              <w:t>служба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</w:rPr>
              <w:t>государственной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</w:rPr>
              <w:t>статистики</w:t>
            </w:r>
            <w:proofErr w:type="spellEnd"/>
          </w:p>
          <w:p w14:paraId="5F2DEB2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18"/>
              </w:rPr>
              <w:lastRenderedPageBreak/>
              <w:fldChar w:fldCharType="end"/>
            </w:r>
          </w:p>
        </w:tc>
      </w:tr>
      <w:tr w:rsidR="001B0159" w:rsidRPr="001B0159" w14:paraId="3838802B" w14:textId="77777777" w:rsidTr="00EF54E4">
        <w:trPr>
          <w:trHeight w:val="251"/>
        </w:trPr>
        <w:tc>
          <w:tcPr>
            <w:tcW w:w="475" w:type="dxa"/>
          </w:tcPr>
          <w:p w14:paraId="5DA5A478" w14:textId="77777777" w:rsidR="001B0159" w:rsidRPr="001B0159" w:rsidRDefault="001B0159" w:rsidP="00EF54E4">
            <w:pPr>
              <w:pStyle w:val="TableParagraph"/>
              <w:spacing w:line="232" w:lineRule="exact"/>
              <w:ind w:left="27" w:right="16"/>
              <w:jc w:val="center"/>
            </w:pPr>
            <w:r w:rsidRPr="001B0159">
              <w:lastRenderedPageBreak/>
              <w:t>3.</w:t>
            </w:r>
          </w:p>
        </w:tc>
        <w:tc>
          <w:tcPr>
            <w:tcW w:w="14695" w:type="dxa"/>
            <w:gridSpan w:val="12"/>
          </w:tcPr>
          <w:p w14:paraId="36A377D2" w14:textId="77777777" w:rsidR="001B0159" w:rsidRPr="001B0159" w:rsidRDefault="001B0159" w:rsidP="00EF54E4">
            <w:pPr>
              <w:pStyle w:val="TableParagraph"/>
              <w:spacing w:line="232" w:lineRule="exact"/>
              <w:ind w:left="28"/>
              <w:rPr>
                <w:lang w:val="ru-RU"/>
              </w:rPr>
            </w:pPr>
            <w:r w:rsidRPr="001B0159">
              <w:rPr>
                <w:sz w:val="18"/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67314759" w14:textId="77777777" w:rsidTr="00EF54E4">
        <w:trPr>
          <w:trHeight w:val="254"/>
        </w:trPr>
        <w:tc>
          <w:tcPr>
            <w:tcW w:w="475" w:type="dxa"/>
          </w:tcPr>
          <w:p w14:paraId="6A99B308" w14:textId="77777777" w:rsidR="001B0159" w:rsidRPr="001B0159" w:rsidRDefault="001B0159" w:rsidP="00EF54E4">
            <w:pPr>
              <w:pStyle w:val="TableParagraph"/>
              <w:spacing w:line="234" w:lineRule="exact"/>
              <w:ind w:left="27" w:right="18"/>
              <w:jc w:val="center"/>
            </w:pPr>
            <w:r w:rsidRPr="001B0159">
              <w:t>3.1.</w:t>
            </w:r>
          </w:p>
        </w:tc>
        <w:tc>
          <w:tcPr>
            <w:tcW w:w="1820" w:type="dxa"/>
          </w:tcPr>
          <w:p w14:paraId="257629B4" w14:textId="77777777" w:rsidR="001B0159" w:rsidRPr="001B0159" w:rsidRDefault="001B0159" w:rsidP="00EF54E4">
            <w:pPr>
              <w:pStyle w:val="TableParagraph"/>
              <w:ind w:left="124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Количество специалистов в Республике Татарстан, подготовленных для сферы туризма и гостеприимства</w:t>
            </w:r>
          </w:p>
        </w:tc>
        <w:tc>
          <w:tcPr>
            <w:tcW w:w="1276" w:type="dxa"/>
          </w:tcPr>
          <w:p w14:paraId="412A922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ГП</w:t>
            </w:r>
          </w:p>
        </w:tc>
        <w:tc>
          <w:tcPr>
            <w:tcW w:w="961" w:type="dxa"/>
          </w:tcPr>
          <w:p w14:paraId="193642C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Человек</w:t>
            </w:r>
            <w:proofErr w:type="spellEnd"/>
          </w:p>
        </w:tc>
        <w:tc>
          <w:tcPr>
            <w:tcW w:w="851" w:type="dxa"/>
          </w:tcPr>
          <w:p w14:paraId="51ADA1B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500</w:t>
            </w:r>
          </w:p>
        </w:tc>
        <w:tc>
          <w:tcPr>
            <w:tcW w:w="710" w:type="dxa"/>
          </w:tcPr>
          <w:p w14:paraId="0D22C5C0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2023</w:t>
            </w:r>
          </w:p>
        </w:tc>
        <w:tc>
          <w:tcPr>
            <w:tcW w:w="1040" w:type="dxa"/>
          </w:tcPr>
          <w:p w14:paraId="0A09146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500</w:t>
            </w:r>
          </w:p>
        </w:tc>
        <w:tc>
          <w:tcPr>
            <w:tcW w:w="1040" w:type="dxa"/>
          </w:tcPr>
          <w:p w14:paraId="19611328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z w:val="18"/>
                <w:szCs w:val="18"/>
              </w:rPr>
              <w:t>500</w:t>
            </w:r>
          </w:p>
        </w:tc>
        <w:tc>
          <w:tcPr>
            <w:tcW w:w="1040" w:type="dxa"/>
          </w:tcPr>
          <w:p w14:paraId="3C28A78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500</w:t>
            </w:r>
          </w:p>
        </w:tc>
        <w:tc>
          <w:tcPr>
            <w:tcW w:w="1702" w:type="dxa"/>
          </w:tcPr>
          <w:p w14:paraId="7EB05A4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Возрастающий</w:t>
            </w:r>
            <w:proofErr w:type="spellEnd"/>
          </w:p>
        </w:tc>
        <w:tc>
          <w:tcPr>
            <w:tcW w:w="1278" w:type="dxa"/>
          </w:tcPr>
          <w:p w14:paraId="4E85683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Нет</w:t>
            </w:r>
            <w:proofErr w:type="spellEnd"/>
          </w:p>
        </w:tc>
        <w:tc>
          <w:tcPr>
            <w:tcW w:w="1275" w:type="dxa"/>
          </w:tcPr>
          <w:p w14:paraId="6EFC900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Нет</w:t>
            </w:r>
            <w:proofErr w:type="spellEnd"/>
          </w:p>
        </w:tc>
        <w:tc>
          <w:tcPr>
            <w:tcW w:w="1702" w:type="dxa"/>
          </w:tcPr>
          <w:p w14:paraId="6A2F1CC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lang w:val="ru-RU"/>
              </w:rPr>
              <w:t>Государственный комитет Республики Татарстан по туризму</w:t>
            </w:r>
          </w:p>
          <w:p w14:paraId="2C7031B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8B0ECD" w14:textId="77777777" w:rsidR="001B0159" w:rsidRPr="001B0159" w:rsidRDefault="001B0159" w:rsidP="001B0159">
      <w:pPr>
        <w:pStyle w:val="ae"/>
        <w:spacing w:before="6"/>
        <w:rPr>
          <w:rFonts w:ascii="Times New Roman" w:hAnsi="Times New Roman" w:cs="Times New Roman"/>
          <w:sz w:val="10"/>
        </w:rPr>
      </w:pPr>
      <w:r w:rsidRPr="001B015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6D54DD" wp14:editId="0E5D6B6B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3810"/>
                <wp:wrapTopAndBottom/>
                <wp:docPr id="9335989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CE10" id="Rectangle 8" o:spid="_x0000_s1026" style="position:absolute;margin-left:56.65pt;margin-top:8.0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9C3B6C6" w14:textId="77777777" w:rsidR="001B0159" w:rsidRPr="001B0159" w:rsidRDefault="001B0159" w:rsidP="001B0159">
      <w:pPr>
        <w:spacing w:before="65"/>
        <w:ind w:left="820"/>
        <w:rPr>
          <w:rFonts w:ascii="Times New Roman" w:hAnsi="Times New Roman" w:cs="Times New Roman"/>
          <w:sz w:val="20"/>
        </w:rPr>
        <w:sectPr w:rsidR="001B0159" w:rsidRPr="001B0159" w:rsidSect="001B0159">
          <w:headerReference w:type="default" r:id="rId12"/>
          <w:pgSz w:w="16840" w:h="11910" w:orient="landscape" w:code="9"/>
          <w:pgMar w:top="1060" w:right="420" w:bottom="278" w:left="1021" w:header="567" w:footer="720" w:gutter="0"/>
          <w:cols w:space="720"/>
          <w:titlePg/>
        </w:sectPr>
      </w:pPr>
    </w:p>
    <w:p w14:paraId="24479DC7" w14:textId="77777777" w:rsidR="001B0159" w:rsidRPr="001B0159" w:rsidRDefault="001B0159" w:rsidP="001B0159">
      <w:pPr>
        <w:pStyle w:val="a8"/>
        <w:numPr>
          <w:ilvl w:val="0"/>
          <w:numId w:val="6"/>
        </w:numPr>
        <w:tabs>
          <w:tab w:val="left" w:pos="2473"/>
          <w:tab w:val="left" w:pos="12628"/>
        </w:tabs>
        <w:adjustRightInd/>
        <w:spacing w:before="89"/>
        <w:ind w:left="2472" w:hanging="282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lastRenderedPageBreak/>
        <w:t>План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достижения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показателей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регионального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проекта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в 2024 году</w:t>
      </w:r>
    </w:p>
    <w:p w14:paraId="6A7C9895" w14:textId="77777777" w:rsidR="001B0159" w:rsidRPr="001B0159" w:rsidRDefault="001B0159" w:rsidP="001B0159">
      <w:pPr>
        <w:pStyle w:val="ae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953"/>
        <w:gridCol w:w="1135"/>
        <w:gridCol w:w="1418"/>
        <w:gridCol w:w="568"/>
        <w:gridCol w:w="568"/>
        <w:gridCol w:w="568"/>
        <w:gridCol w:w="568"/>
        <w:gridCol w:w="568"/>
        <w:gridCol w:w="570"/>
        <w:gridCol w:w="568"/>
        <w:gridCol w:w="568"/>
        <w:gridCol w:w="569"/>
        <w:gridCol w:w="568"/>
        <w:gridCol w:w="568"/>
        <w:gridCol w:w="1636"/>
      </w:tblGrid>
      <w:tr w:rsidR="001B0159" w:rsidRPr="001B0159" w14:paraId="73DD5DD5" w14:textId="77777777" w:rsidTr="00EF54E4">
        <w:trPr>
          <w:trHeight w:val="253"/>
        </w:trPr>
        <w:tc>
          <w:tcPr>
            <w:tcW w:w="582" w:type="dxa"/>
            <w:vMerge w:val="restart"/>
          </w:tcPr>
          <w:p w14:paraId="48F67C4C" w14:textId="77777777" w:rsidR="001B0159" w:rsidRPr="001B0159" w:rsidRDefault="001B0159" w:rsidP="00EF54E4">
            <w:pPr>
              <w:pStyle w:val="TableParagraph"/>
              <w:spacing w:line="242" w:lineRule="auto"/>
              <w:ind w:left="143" w:right="113" w:firstLine="43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3953" w:type="dxa"/>
            <w:vMerge w:val="restart"/>
          </w:tcPr>
          <w:p w14:paraId="330B463A" w14:textId="77777777" w:rsidR="001B0159" w:rsidRPr="001B0159" w:rsidRDefault="001B0159" w:rsidP="00EF54E4">
            <w:pPr>
              <w:pStyle w:val="TableParagraph"/>
              <w:spacing w:line="242" w:lineRule="auto"/>
              <w:ind w:left="1402" w:right="121" w:hanging="1249"/>
              <w:rPr>
                <w:lang w:val="ru-RU"/>
              </w:rPr>
            </w:pPr>
            <w:r w:rsidRPr="001B0159">
              <w:rPr>
                <w:lang w:val="ru-RU"/>
              </w:rPr>
              <w:t>Показатели регионального (</w:t>
            </w:r>
            <w:proofErr w:type="spellStart"/>
            <w:proofErr w:type="gramStart"/>
            <w:r w:rsidRPr="001B0159">
              <w:rPr>
                <w:lang w:val="ru-RU"/>
              </w:rPr>
              <w:t>ведомствен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-52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ного</w:t>
            </w:r>
            <w:proofErr w:type="spellEnd"/>
            <w:proofErr w:type="gramEnd"/>
            <w:r w:rsidRPr="001B0159">
              <w:rPr>
                <w:lang w:val="ru-RU"/>
              </w:rPr>
              <w:t>) проекта</w:t>
            </w:r>
          </w:p>
        </w:tc>
        <w:tc>
          <w:tcPr>
            <w:tcW w:w="1135" w:type="dxa"/>
            <w:vMerge w:val="restart"/>
          </w:tcPr>
          <w:p w14:paraId="5291F802" w14:textId="77777777" w:rsidR="001B0159" w:rsidRPr="001B0159" w:rsidRDefault="001B0159" w:rsidP="00EF54E4">
            <w:pPr>
              <w:pStyle w:val="TableParagraph"/>
              <w:spacing w:line="242" w:lineRule="auto"/>
              <w:ind w:left="58" w:right="25" w:firstLine="112"/>
            </w:pPr>
            <w:proofErr w:type="spellStart"/>
            <w:r w:rsidRPr="001B0159">
              <w:t>Уровень</w:t>
            </w:r>
            <w:proofErr w:type="spellEnd"/>
            <w:r w:rsidRPr="001B0159">
              <w:rPr>
                <w:spacing w:val="1"/>
              </w:rPr>
              <w:t xml:space="preserve"> </w:t>
            </w:r>
            <w:r w:rsidRPr="001B0159">
              <w:t>показателя</w:t>
            </w:r>
          </w:p>
        </w:tc>
        <w:tc>
          <w:tcPr>
            <w:tcW w:w="1418" w:type="dxa"/>
            <w:vMerge w:val="restart"/>
          </w:tcPr>
          <w:p w14:paraId="44E455DE" w14:textId="77777777" w:rsidR="001B0159" w:rsidRPr="001B0159" w:rsidRDefault="001B0159" w:rsidP="00EF54E4">
            <w:pPr>
              <w:pStyle w:val="TableParagraph"/>
              <w:spacing w:line="242" w:lineRule="auto"/>
              <w:ind w:left="166" w:right="90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 xml:space="preserve">Единица </w:t>
            </w:r>
            <w:proofErr w:type="gramStart"/>
            <w:r w:rsidRPr="001B0159">
              <w:rPr>
                <w:lang w:val="ru-RU"/>
              </w:rPr>
              <w:t>из-</w:t>
            </w:r>
            <w:r w:rsidRPr="001B0159">
              <w:rPr>
                <w:spacing w:val="-52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мерения</w:t>
            </w:r>
            <w:proofErr w:type="spellEnd"/>
            <w:proofErr w:type="gramEnd"/>
          </w:p>
          <w:p w14:paraId="06BF0A22" w14:textId="77777777" w:rsidR="001B0159" w:rsidRPr="001B0159" w:rsidRDefault="001B0159" w:rsidP="00EF54E4">
            <w:pPr>
              <w:pStyle w:val="TableParagraph"/>
              <w:spacing w:line="248" w:lineRule="exact"/>
              <w:ind w:left="105" w:right="90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>(по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ОКЕИ)</w:t>
            </w:r>
          </w:p>
        </w:tc>
        <w:tc>
          <w:tcPr>
            <w:tcW w:w="6251" w:type="dxa"/>
            <w:gridSpan w:val="11"/>
          </w:tcPr>
          <w:p w14:paraId="69F45DB7" w14:textId="77777777" w:rsidR="001B0159" w:rsidRPr="001B0159" w:rsidRDefault="001B0159" w:rsidP="00EF54E4">
            <w:pPr>
              <w:pStyle w:val="TableParagraph"/>
              <w:spacing w:line="234" w:lineRule="exact"/>
              <w:ind w:left="1643"/>
            </w:pPr>
            <w:proofErr w:type="spellStart"/>
            <w:r w:rsidRPr="001B0159">
              <w:t>Плановые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значения</w:t>
            </w:r>
            <w:proofErr w:type="spellEnd"/>
            <w:r w:rsidRPr="001B0159">
              <w:rPr>
                <w:spacing w:val="-2"/>
              </w:rPr>
              <w:t xml:space="preserve"> </w:t>
            </w:r>
            <w:r w:rsidRPr="001B0159">
              <w:t>по</w:t>
            </w:r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месяцам</w:t>
            </w:r>
            <w:proofErr w:type="spellEnd"/>
          </w:p>
        </w:tc>
        <w:tc>
          <w:tcPr>
            <w:tcW w:w="1636" w:type="dxa"/>
            <w:vMerge w:val="restart"/>
          </w:tcPr>
          <w:p w14:paraId="5EBC2B7E" w14:textId="77777777" w:rsidR="001B0159" w:rsidRPr="001B0159" w:rsidRDefault="001B0159" w:rsidP="00EF54E4">
            <w:pPr>
              <w:pStyle w:val="TableParagraph"/>
              <w:spacing w:line="242" w:lineRule="auto"/>
              <w:ind w:left="624" w:right="348" w:hanging="228"/>
            </w:pPr>
            <w:proofErr w:type="spellStart"/>
            <w:r w:rsidRPr="001B0159">
              <w:t>На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конец</w:t>
            </w:r>
            <w:proofErr w:type="spellEnd"/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года</w:t>
            </w:r>
            <w:proofErr w:type="spellEnd"/>
          </w:p>
        </w:tc>
      </w:tr>
      <w:tr w:rsidR="001B0159" w:rsidRPr="001B0159" w14:paraId="50AD7252" w14:textId="77777777" w:rsidTr="00EF54E4">
        <w:trPr>
          <w:trHeight w:val="1060"/>
        </w:trPr>
        <w:tc>
          <w:tcPr>
            <w:tcW w:w="582" w:type="dxa"/>
            <w:vMerge/>
            <w:tcBorders>
              <w:top w:val="nil"/>
            </w:tcBorders>
          </w:tcPr>
          <w:p w14:paraId="0E65A526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53" w:type="dxa"/>
            <w:vMerge/>
            <w:tcBorders>
              <w:top w:val="nil"/>
            </w:tcBorders>
          </w:tcPr>
          <w:p w14:paraId="6C7D6484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186014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CEB0AA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textDirection w:val="btLr"/>
          </w:tcPr>
          <w:p w14:paraId="5003B188" w14:textId="77777777" w:rsidR="001B0159" w:rsidRPr="001B0159" w:rsidRDefault="001B0159" w:rsidP="00EF54E4">
            <w:pPr>
              <w:pStyle w:val="TableParagraph"/>
              <w:spacing w:before="158"/>
              <w:ind w:left="213"/>
            </w:pPr>
            <w:proofErr w:type="spellStart"/>
            <w:r w:rsidRPr="001B0159">
              <w:t>январь</w:t>
            </w:r>
            <w:proofErr w:type="spellEnd"/>
          </w:p>
        </w:tc>
        <w:tc>
          <w:tcPr>
            <w:tcW w:w="568" w:type="dxa"/>
            <w:textDirection w:val="btLr"/>
          </w:tcPr>
          <w:p w14:paraId="38BE8F97" w14:textId="77777777" w:rsidR="001B0159" w:rsidRPr="001B0159" w:rsidRDefault="001B0159" w:rsidP="00EF54E4">
            <w:pPr>
              <w:pStyle w:val="TableParagraph"/>
              <w:spacing w:before="159"/>
              <w:ind w:left="148"/>
            </w:pPr>
            <w:proofErr w:type="spellStart"/>
            <w:r w:rsidRPr="001B0159">
              <w:t>февраль</w:t>
            </w:r>
            <w:proofErr w:type="spellEnd"/>
          </w:p>
        </w:tc>
        <w:tc>
          <w:tcPr>
            <w:tcW w:w="568" w:type="dxa"/>
            <w:textDirection w:val="btLr"/>
          </w:tcPr>
          <w:p w14:paraId="01975DE4" w14:textId="77777777" w:rsidR="001B0159" w:rsidRPr="001B0159" w:rsidRDefault="001B0159" w:rsidP="00EF54E4">
            <w:pPr>
              <w:pStyle w:val="TableParagraph"/>
              <w:spacing w:before="160"/>
              <w:ind w:left="306"/>
            </w:pPr>
            <w:proofErr w:type="spellStart"/>
            <w:r w:rsidRPr="001B0159">
              <w:t>март</w:t>
            </w:r>
            <w:proofErr w:type="spellEnd"/>
          </w:p>
        </w:tc>
        <w:tc>
          <w:tcPr>
            <w:tcW w:w="568" w:type="dxa"/>
            <w:textDirection w:val="btLr"/>
          </w:tcPr>
          <w:p w14:paraId="26F992A0" w14:textId="77777777" w:rsidR="001B0159" w:rsidRPr="001B0159" w:rsidRDefault="001B0159" w:rsidP="00EF54E4">
            <w:pPr>
              <w:pStyle w:val="TableParagraph"/>
              <w:spacing w:before="161"/>
              <w:ind w:left="213"/>
            </w:pPr>
            <w:proofErr w:type="spellStart"/>
            <w:r w:rsidRPr="001B0159">
              <w:t>апрель</w:t>
            </w:r>
            <w:proofErr w:type="spellEnd"/>
          </w:p>
        </w:tc>
        <w:tc>
          <w:tcPr>
            <w:tcW w:w="568" w:type="dxa"/>
            <w:textDirection w:val="btLr"/>
          </w:tcPr>
          <w:p w14:paraId="4F7AD0B4" w14:textId="77777777" w:rsidR="001B0159" w:rsidRPr="001B0159" w:rsidRDefault="001B0159" w:rsidP="00EF54E4">
            <w:pPr>
              <w:pStyle w:val="TableParagraph"/>
              <w:spacing w:before="161"/>
              <w:ind w:left="352"/>
            </w:pPr>
            <w:proofErr w:type="spellStart"/>
            <w:r w:rsidRPr="001B0159">
              <w:t>май</w:t>
            </w:r>
            <w:proofErr w:type="spellEnd"/>
          </w:p>
        </w:tc>
        <w:tc>
          <w:tcPr>
            <w:tcW w:w="570" w:type="dxa"/>
            <w:textDirection w:val="btLr"/>
          </w:tcPr>
          <w:p w14:paraId="35A560CC" w14:textId="77777777" w:rsidR="001B0159" w:rsidRPr="001B0159" w:rsidRDefault="001B0159" w:rsidP="00EF54E4">
            <w:pPr>
              <w:pStyle w:val="TableParagraph"/>
              <w:spacing w:before="162"/>
              <w:ind w:left="280"/>
            </w:pPr>
            <w:proofErr w:type="spellStart"/>
            <w:r w:rsidRPr="001B0159">
              <w:t>июнь</w:t>
            </w:r>
            <w:proofErr w:type="spellEnd"/>
          </w:p>
        </w:tc>
        <w:tc>
          <w:tcPr>
            <w:tcW w:w="568" w:type="dxa"/>
            <w:textDirection w:val="btLr"/>
          </w:tcPr>
          <w:p w14:paraId="247F3459" w14:textId="77777777" w:rsidR="001B0159" w:rsidRPr="001B0159" w:rsidRDefault="001B0159" w:rsidP="00EF54E4">
            <w:pPr>
              <w:pStyle w:val="TableParagraph"/>
              <w:spacing w:before="161"/>
              <w:ind w:left="282"/>
            </w:pPr>
            <w:proofErr w:type="spellStart"/>
            <w:r w:rsidRPr="001B0159">
              <w:t>июль</w:t>
            </w:r>
            <w:proofErr w:type="spellEnd"/>
          </w:p>
        </w:tc>
        <w:tc>
          <w:tcPr>
            <w:tcW w:w="568" w:type="dxa"/>
            <w:textDirection w:val="btLr"/>
          </w:tcPr>
          <w:p w14:paraId="3F0803B0" w14:textId="77777777" w:rsidR="001B0159" w:rsidRPr="001B0159" w:rsidRDefault="001B0159" w:rsidP="00EF54E4">
            <w:pPr>
              <w:pStyle w:val="TableParagraph"/>
              <w:spacing w:before="162"/>
              <w:ind w:left="232"/>
            </w:pPr>
            <w:proofErr w:type="spellStart"/>
            <w:r w:rsidRPr="001B0159">
              <w:t>август</w:t>
            </w:r>
            <w:proofErr w:type="spellEnd"/>
          </w:p>
        </w:tc>
        <w:tc>
          <w:tcPr>
            <w:tcW w:w="569" w:type="dxa"/>
            <w:textDirection w:val="btLr"/>
          </w:tcPr>
          <w:p w14:paraId="31824A1C" w14:textId="77777777" w:rsidR="001B0159" w:rsidRPr="001B0159" w:rsidRDefault="001B0159" w:rsidP="00EF54E4">
            <w:pPr>
              <w:pStyle w:val="TableParagraph"/>
              <w:spacing w:before="166"/>
              <w:ind w:left="112"/>
            </w:pPr>
            <w:proofErr w:type="spellStart"/>
            <w:r w:rsidRPr="001B0159">
              <w:t>сентябрь</w:t>
            </w:r>
            <w:proofErr w:type="spellEnd"/>
          </w:p>
        </w:tc>
        <w:tc>
          <w:tcPr>
            <w:tcW w:w="568" w:type="dxa"/>
            <w:textDirection w:val="btLr"/>
          </w:tcPr>
          <w:p w14:paraId="6E61DF79" w14:textId="77777777" w:rsidR="001B0159" w:rsidRPr="001B0159" w:rsidRDefault="001B0159" w:rsidP="00EF54E4">
            <w:pPr>
              <w:pStyle w:val="TableParagraph"/>
              <w:spacing w:before="165"/>
              <w:ind w:left="160"/>
            </w:pPr>
            <w:proofErr w:type="spellStart"/>
            <w:r w:rsidRPr="001B0159">
              <w:t>октябрь</w:t>
            </w:r>
            <w:proofErr w:type="spellEnd"/>
          </w:p>
        </w:tc>
        <w:tc>
          <w:tcPr>
            <w:tcW w:w="568" w:type="dxa"/>
            <w:textDirection w:val="btLr"/>
          </w:tcPr>
          <w:p w14:paraId="3BC713DA" w14:textId="77777777" w:rsidR="001B0159" w:rsidRPr="001B0159" w:rsidRDefault="001B0159" w:rsidP="00EF54E4">
            <w:pPr>
              <w:pStyle w:val="TableParagraph"/>
              <w:spacing w:before="166"/>
              <w:ind w:left="203"/>
            </w:pPr>
            <w:proofErr w:type="spellStart"/>
            <w:r w:rsidRPr="001B0159">
              <w:t>ноябрь</w:t>
            </w:r>
            <w:proofErr w:type="spellEnd"/>
          </w:p>
        </w:tc>
        <w:tc>
          <w:tcPr>
            <w:tcW w:w="1636" w:type="dxa"/>
            <w:vMerge/>
            <w:tcBorders>
              <w:top w:val="nil"/>
            </w:tcBorders>
          </w:tcPr>
          <w:p w14:paraId="5F516570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0159" w:rsidRPr="001B0159" w14:paraId="7B4F0DEE" w14:textId="77777777" w:rsidTr="00EF54E4">
        <w:trPr>
          <w:trHeight w:val="251"/>
        </w:trPr>
        <w:tc>
          <w:tcPr>
            <w:tcW w:w="582" w:type="dxa"/>
          </w:tcPr>
          <w:p w14:paraId="29079E90" w14:textId="77777777" w:rsidR="001B0159" w:rsidRPr="001B0159" w:rsidRDefault="001B0159" w:rsidP="00EF54E4">
            <w:pPr>
              <w:pStyle w:val="TableParagraph"/>
              <w:spacing w:line="232" w:lineRule="exact"/>
              <w:ind w:left="12"/>
              <w:jc w:val="center"/>
            </w:pPr>
            <w:r w:rsidRPr="001B0159">
              <w:t>1</w:t>
            </w:r>
          </w:p>
        </w:tc>
        <w:tc>
          <w:tcPr>
            <w:tcW w:w="3953" w:type="dxa"/>
          </w:tcPr>
          <w:p w14:paraId="245ACDEF" w14:textId="77777777" w:rsidR="001B0159" w:rsidRPr="001B0159" w:rsidRDefault="001B0159" w:rsidP="00EF54E4">
            <w:pPr>
              <w:pStyle w:val="TableParagraph"/>
              <w:spacing w:line="232" w:lineRule="exact"/>
              <w:ind w:left="10"/>
              <w:jc w:val="center"/>
            </w:pPr>
            <w:r w:rsidRPr="001B0159">
              <w:t>2</w:t>
            </w:r>
          </w:p>
        </w:tc>
        <w:tc>
          <w:tcPr>
            <w:tcW w:w="1135" w:type="dxa"/>
          </w:tcPr>
          <w:p w14:paraId="4A9B1893" w14:textId="77777777" w:rsidR="001B0159" w:rsidRPr="001B0159" w:rsidRDefault="001B0159" w:rsidP="00EF54E4">
            <w:pPr>
              <w:pStyle w:val="TableParagraph"/>
              <w:spacing w:line="232" w:lineRule="exact"/>
              <w:ind w:left="13"/>
              <w:jc w:val="center"/>
            </w:pPr>
            <w:r w:rsidRPr="001B0159">
              <w:t>3</w:t>
            </w:r>
          </w:p>
        </w:tc>
        <w:tc>
          <w:tcPr>
            <w:tcW w:w="1418" w:type="dxa"/>
          </w:tcPr>
          <w:p w14:paraId="3B0A9592" w14:textId="77777777" w:rsidR="001B0159" w:rsidRPr="001B0159" w:rsidRDefault="001B0159" w:rsidP="00EF54E4">
            <w:pPr>
              <w:pStyle w:val="TableParagraph"/>
              <w:spacing w:line="232" w:lineRule="exact"/>
              <w:ind w:left="14"/>
              <w:jc w:val="center"/>
            </w:pPr>
            <w:r w:rsidRPr="001B0159">
              <w:t>4</w:t>
            </w:r>
          </w:p>
        </w:tc>
        <w:tc>
          <w:tcPr>
            <w:tcW w:w="568" w:type="dxa"/>
          </w:tcPr>
          <w:p w14:paraId="2018D789" w14:textId="77777777" w:rsidR="001B0159" w:rsidRPr="001B0159" w:rsidRDefault="001B0159" w:rsidP="00EF54E4">
            <w:pPr>
              <w:pStyle w:val="TableParagraph"/>
              <w:spacing w:line="232" w:lineRule="exact"/>
              <w:ind w:left="15"/>
              <w:jc w:val="center"/>
            </w:pPr>
            <w:r w:rsidRPr="001B0159">
              <w:t>5</w:t>
            </w:r>
          </w:p>
        </w:tc>
        <w:tc>
          <w:tcPr>
            <w:tcW w:w="568" w:type="dxa"/>
          </w:tcPr>
          <w:p w14:paraId="74115FE8" w14:textId="77777777" w:rsidR="001B0159" w:rsidRPr="001B0159" w:rsidRDefault="001B0159" w:rsidP="00EF54E4">
            <w:pPr>
              <w:pStyle w:val="TableParagraph"/>
              <w:spacing w:line="232" w:lineRule="exact"/>
              <w:ind w:left="16"/>
              <w:jc w:val="center"/>
            </w:pPr>
            <w:r w:rsidRPr="001B0159">
              <w:t>6</w:t>
            </w:r>
          </w:p>
        </w:tc>
        <w:tc>
          <w:tcPr>
            <w:tcW w:w="568" w:type="dxa"/>
          </w:tcPr>
          <w:p w14:paraId="59994FE0" w14:textId="77777777" w:rsidR="001B0159" w:rsidRPr="001B0159" w:rsidRDefault="001B0159" w:rsidP="00EF54E4">
            <w:pPr>
              <w:pStyle w:val="TableParagraph"/>
              <w:spacing w:line="232" w:lineRule="exact"/>
              <w:ind w:left="19"/>
              <w:jc w:val="center"/>
            </w:pPr>
            <w:r w:rsidRPr="001B0159">
              <w:t>7</w:t>
            </w:r>
          </w:p>
        </w:tc>
        <w:tc>
          <w:tcPr>
            <w:tcW w:w="568" w:type="dxa"/>
          </w:tcPr>
          <w:p w14:paraId="699A234F" w14:textId="77777777" w:rsidR="001B0159" w:rsidRPr="001B0159" w:rsidRDefault="001B0159" w:rsidP="00EF54E4">
            <w:pPr>
              <w:pStyle w:val="TableParagraph"/>
              <w:spacing w:line="232" w:lineRule="exact"/>
              <w:ind w:left="20"/>
              <w:jc w:val="center"/>
            </w:pPr>
            <w:r w:rsidRPr="001B0159">
              <w:t>8</w:t>
            </w:r>
          </w:p>
        </w:tc>
        <w:tc>
          <w:tcPr>
            <w:tcW w:w="568" w:type="dxa"/>
          </w:tcPr>
          <w:p w14:paraId="59496CDB" w14:textId="77777777" w:rsidR="001B0159" w:rsidRPr="001B0159" w:rsidRDefault="001B0159" w:rsidP="00EF54E4">
            <w:pPr>
              <w:pStyle w:val="TableParagraph"/>
              <w:spacing w:line="232" w:lineRule="exact"/>
              <w:ind w:left="22"/>
              <w:jc w:val="center"/>
            </w:pPr>
            <w:r w:rsidRPr="001B0159">
              <w:t>9</w:t>
            </w:r>
          </w:p>
        </w:tc>
        <w:tc>
          <w:tcPr>
            <w:tcW w:w="570" w:type="dxa"/>
          </w:tcPr>
          <w:p w14:paraId="70E2019F" w14:textId="77777777" w:rsidR="001B0159" w:rsidRPr="001B0159" w:rsidRDefault="001B0159" w:rsidP="00EF54E4">
            <w:pPr>
              <w:pStyle w:val="TableParagraph"/>
              <w:spacing w:line="232" w:lineRule="exact"/>
              <w:ind w:left="180"/>
            </w:pPr>
            <w:r w:rsidRPr="001B0159">
              <w:t>10</w:t>
            </w:r>
          </w:p>
        </w:tc>
        <w:tc>
          <w:tcPr>
            <w:tcW w:w="568" w:type="dxa"/>
          </w:tcPr>
          <w:p w14:paraId="29651877" w14:textId="77777777" w:rsidR="001B0159" w:rsidRPr="001B0159" w:rsidRDefault="001B0159" w:rsidP="00EF54E4">
            <w:pPr>
              <w:pStyle w:val="TableParagraph"/>
              <w:spacing w:line="232" w:lineRule="exact"/>
              <w:ind w:left="181"/>
            </w:pPr>
            <w:r w:rsidRPr="001B0159">
              <w:t>11</w:t>
            </w:r>
          </w:p>
        </w:tc>
        <w:tc>
          <w:tcPr>
            <w:tcW w:w="568" w:type="dxa"/>
          </w:tcPr>
          <w:p w14:paraId="26684FB2" w14:textId="77777777" w:rsidR="001B0159" w:rsidRPr="001B0159" w:rsidRDefault="001B0159" w:rsidP="00EF54E4">
            <w:pPr>
              <w:pStyle w:val="TableParagraph"/>
              <w:spacing w:line="232" w:lineRule="exact"/>
              <w:ind w:left="182"/>
            </w:pPr>
            <w:r w:rsidRPr="001B0159">
              <w:t>12</w:t>
            </w:r>
          </w:p>
        </w:tc>
        <w:tc>
          <w:tcPr>
            <w:tcW w:w="569" w:type="dxa"/>
          </w:tcPr>
          <w:p w14:paraId="0AC61790" w14:textId="77777777" w:rsidR="001B0159" w:rsidRPr="001B0159" w:rsidRDefault="001B0159" w:rsidP="00EF54E4">
            <w:pPr>
              <w:pStyle w:val="TableParagraph"/>
              <w:spacing w:line="232" w:lineRule="exact"/>
              <w:ind w:left="183"/>
            </w:pPr>
            <w:r w:rsidRPr="001B0159">
              <w:t>13</w:t>
            </w:r>
          </w:p>
        </w:tc>
        <w:tc>
          <w:tcPr>
            <w:tcW w:w="568" w:type="dxa"/>
          </w:tcPr>
          <w:p w14:paraId="6C82B61E" w14:textId="77777777" w:rsidR="001B0159" w:rsidRPr="001B0159" w:rsidRDefault="001B0159" w:rsidP="00EF54E4">
            <w:pPr>
              <w:pStyle w:val="TableParagraph"/>
              <w:spacing w:line="232" w:lineRule="exact"/>
              <w:ind w:left="183"/>
            </w:pPr>
            <w:r w:rsidRPr="001B0159">
              <w:t>14</w:t>
            </w:r>
          </w:p>
        </w:tc>
        <w:tc>
          <w:tcPr>
            <w:tcW w:w="568" w:type="dxa"/>
          </w:tcPr>
          <w:p w14:paraId="6D918FB0" w14:textId="77777777" w:rsidR="001B0159" w:rsidRPr="001B0159" w:rsidRDefault="001B0159" w:rsidP="00EF54E4">
            <w:pPr>
              <w:pStyle w:val="TableParagraph"/>
              <w:spacing w:line="232" w:lineRule="exact"/>
              <w:ind w:left="184"/>
            </w:pPr>
            <w:r w:rsidRPr="001B0159">
              <w:t>15</w:t>
            </w:r>
          </w:p>
        </w:tc>
        <w:tc>
          <w:tcPr>
            <w:tcW w:w="1636" w:type="dxa"/>
          </w:tcPr>
          <w:p w14:paraId="04423745" w14:textId="77777777" w:rsidR="001B0159" w:rsidRPr="001B0159" w:rsidRDefault="001B0159" w:rsidP="00EF54E4">
            <w:pPr>
              <w:pStyle w:val="TableParagraph"/>
              <w:spacing w:line="232" w:lineRule="exact"/>
              <w:ind w:left="698" w:right="667"/>
              <w:jc w:val="center"/>
            </w:pPr>
            <w:r w:rsidRPr="001B0159">
              <w:t>16</w:t>
            </w:r>
          </w:p>
        </w:tc>
      </w:tr>
      <w:tr w:rsidR="001B0159" w:rsidRPr="001B0159" w14:paraId="0206C5C5" w14:textId="77777777" w:rsidTr="00EF54E4">
        <w:trPr>
          <w:trHeight w:val="253"/>
        </w:trPr>
        <w:tc>
          <w:tcPr>
            <w:tcW w:w="582" w:type="dxa"/>
          </w:tcPr>
          <w:p w14:paraId="22D668B0" w14:textId="77777777" w:rsidR="001B0159" w:rsidRPr="001B0159" w:rsidRDefault="001B0159" w:rsidP="00EF54E4">
            <w:pPr>
              <w:pStyle w:val="TableParagraph"/>
              <w:spacing w:line="234" w:lineRule="exact"/>
              <w:ind w:left="79" w:right="71"/>
              <w:jc w:val="center"/>
            </w:pPr>
            <w:r w:rsidRPr="001B0159">
              <w:t>1.</w:t>
            </w:r>
          </w:p>
        </w:tc>
        <w:tc>
          <w:tcPr>
            <w:tcW w:w="14393" w:type="dxa"/>
            <w:gridSpan w:val="15"/>
          </w:tcPr>
          <w:p w14:paraId="167AD9EB" w14:textId="77777777" w:rsidR="001B0159" w:rsidRPr="001B0159" w:rsidRDefault="001B0159" w:rsidP="00EF54E4">
            <w:pPr>
              <w:pStyle w:val="TableParagraph"/>
              <w:spacing w:line="234" w:lineRule="exact"/>
              <w:ind w:left="115"/>
              <w:rPr>
                <w:lang w:val="ru-RU"/>
              </w:rPr>
            </w:pPr>
            <w:r w:rsidRPr="001B0159">
              <w:rPr>
                <w:sz w:val="18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32455C23" w14:textId="77777777" w:rsidTr="00EF54E4">
        <w:trPr>
          <w:trHeight w:val="251"/>
        </w:trPr>
        <w:tc>
          <w:tcPr>
            <w:tcW w:w="582" w:type="dxa"/>
          </w:tcPr>
          <w:p w14:paraId="58DDCF49" w14:textId="77777777" w:rsidR="001B0159" w:rsidRPr="001B0159" w:rsidRDefault="001B0159" w:rsidP="00EF54E4">
            <w:pPr>
              <w:pStyle w:val="TableParagraph"/>
              <w:spacing w:line="232" w:lineRule="exact"/>
              <w:ind w:left="83" w:right="71"/>
              <w:jc w:val="center"/>
            </w:pPr>
            <w:r w:rsidRPr="001B0159">
              <w:t>1.1.</w:t>
            </w:r>
          </w:p>
        </w:tc>
        <w:tc>
          <w:tcPr>
            <w:tcW w:w="3953" w:type="dxa"/>
          </w:tcPr>
          <w:p w14:paraId="5066109E" w14:textId="77777777" w:rsidR="001B0159" w:rsidRPr="001B0159" w:rsidRDefault="001B0159" w:rsidP="00EF54E4">
            <w:pPr>
              <w:pStyle w:val="TableParagraph"/>
              <w:ind w:left="124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Объем платных туристских услуг, оказанных населению на территории Республики Татарстан</w:t>
            </w:r>
          </w:p>
        </w:tc>
        <w:tc>
          <w:tcPr>
            <w:tcW w:w="1135" w:type="dxa"/>
          </w:tcPr>
          <w:p w14:paraId="769859D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ГП</w:t>
            </w:r>
          </w:p>
        </w:tc>
        <w:tc>
          <w:tcPr>
            <w:tcW w:w="1418" w:type="dxa"/>
          </w:tcPr>
          <w:p w14:paraId="4DBC2C4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Млн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рублей</w:t>
            </w:r>
            <w:proofErr w:type="spellEnd"/>
          </w:p>
        </w:tc>
        <w:tc>
          <w:tcPr>
            <w:tcW w:w="568" w:type="dxa"/>
          </w:tcPr>
          <w:p w14:paraId="46FC8F04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1 776,0</w:t>
            </w:r>
          </w:p>
        </w:tc>
        <w:tc>
          <w:tcPr>
            <w:tcW w:w="568" w:type="dxa"/>
          </w:tcPr>
          <w:p w14:paraId="62076EC2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3 239,0</w:t>
            </w:r>
          </w:p>
        </w:tc>
        <w:tc>
          <w:tcPr>
            <w:tcW w:w="568" w:type="dxa"/>
          </w:tcPr>
          <w:p w14:paraId="5230EE4E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4 806,0</w:t>
            </w:r>
          </w:p>
        </w:tc>
        <w:tc>
          <w:tcPr>
            <w:tcW w:w="568" w:type="dxa"/>
          </w:tcPr>
          <w:p w14:paraId="3A32FA68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6 354,5</w:t>
            </w:r>
          </w:p>
        </w:tc>
        <w:tc>
          <w:tcPr>
            <w:tcW w:w="568" w:type="dxa"/>
          </w:tcPr>
          <w:p w14:paraId="50BD39FA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7 889,5</w:t>
            </w:r>
          </w:p>
        </w:tc>
        <w:tc>
          <w:tcPr>
            <w:tcW w:w="570" w:type="dxa"/>
          </w:tcPr>
          <w:p w14:paraId="06660FA1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9 741,0</w:t>
            </w:r>
          </w:p>
        </w:tc>
        <w:tc>
          <w:tcPr>
            <w:tcW w:w="568" w:type="dxa"/>
          </w:tcPr>
          <w:p w14:paraId="147244DE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11 916,0</w:t>
            </w:r>
          </w:p>
        </w:tc>
        <w:tc>
          <w:tcPr>
            <w:tcW w:w="568" w:type="dxa"/>
          </w:tcPr>
          <w:p w14:paraId="7EC8C705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14 254,0</w:t>
            </w:r>
          </w:p>
        </w:tc>
        <w:tc>
          <w:tcPr>
            <w:tcW w:w="569" w:type="dxa"/>
          </w:tcPr>
          <w:p w14:paraId="77880ADE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16 186,0</w:t>
            </w:r>
          </w:p>
        </w:tc>
        <w:tc>
          <w:tcPr>
            <w:tcW w:w="568" w:type="dxa"/>
          </w:tcPr>
          <w:p w14:paraId="3915D0D3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18 085,0</w:t>
            </w:r>
          </w:p>
        </w:tc>
        <w:tc>
          <w:tcPr>
            <w:tcW w:w="568" w:type="dxa"/>
          </w:tcPr>
          <w:p w14:paraId="14F8F0F8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19 995,0</w:t>
            </w:r>
          </w:p>
        </w:tc>
        <w:tc>
          <w:tcPr>
            <w:tcW w:w="1636" w:type="dxa"/>
          </w:tcPr>
          <w:p w14:paraId="2D41040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szCs w:val="18"/>
              </w:rPr>
            </w:pPr>
            <w:r w:rsidRPr="001B0159">
              <w:rPr>
                <w:spacing w:val="-12"/>
                <w:sz w:val="18"/>
                <w:szCs w:val="18"/>
                <w:lang w:eastAsia="ru-RU"/>
              </w:rPr>
              <w:t>21 945,1</w:t>
            </w:r>
          </w:p>
        </w:tc>
      </w:tr>
      <w:tr w:rsidR="001B0159" w:rsidRPr="001B0159" w14:paraId="205B4908" w14:textId="77777777" w:rsidTr="00EF54E4">
        <w:trPr>
          <w:trHeight w:val="253"/>
        </w:trPr>
        <w:tc>
          <w:tcPr>
            <w:tcW w:w="582" w:type="dxa"/>
          </w:tcPr>
          <w:p w14:paraId="29EC7665" w14:textId="77777777" w:rsidR="001B0159" w:rsidRPr="001B0159" w:rsidRDefault="001B0159" w:rsidP="00EF54E4">
            <w:pPr>
              <w:pStyle w:val="TableParagraph"/>
              <w:spacing w:line="234" w:lineRule="exact"/>
              <w:ind w:left="79" w:right="71"/>
              <w:jc w:val="center"/>
            </w:pPr>
            <w:r w:rsidRPr="001B0159">
              <w:t>2.</w:t>
            </w:r>
          </w:p>
        </w:tc>
        <w:tc>
          <w:tcPr>
            <w:tcW w:w="14393" w:type="dxa"/>
            <w:gridSpan w:val="15"/>
          </w:tcPr>
          <w:p w14:paraId="6F86C5B3" w14:textId="77777777" w:rsidR="001B0159" w:rsidRPr="001B0159" w:rsidRDefault="001B0159" w:rsidP="00EF54E4">
            <w:pPr>
              <w:pStyle w:val="TableParagraph"/>
              <w:spacing w:line="234" w:lineRule="exact"/>
              <w:ind w:left="115"/>
              <w:rPr>
                <w:lang w:val="ru-RU"/>
              </w:rPr>
            </w:pPr>
            <w:r w:rsidRPr="001B0159">
              <w:rPr>
                <w:sz w:val="18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4AA908FE" w14:textId="77777777" w:rsidTr="00EF54E4">
        <w:trPr>
          <w:trHeight w:val="253"/>
        </w:trPr>
        <w:tc>
          <w:tcPr>
            <w:tcW w:w="582" w:type="dxa"/>
          </w:tcPr>
          <w:p w14:paraId="690D8C0C" w14:textId="77777777" w:rsidR="001B0159" w:rsidRPr="001B0159" w:rsidRDefault="001B0159" w:rsidP="00EF54E4">
            <w:pPr>
              <w:pStyle w:val="TableParagraph"/>
              <w:spacing w:line="234" w:lineRule="exact"/>
              <w:ind w:left="83" w:right="71"/>
              <w:jc w:val="center"/>
            </w:pPr>
            <w:r w:rsidRPr="001B0159">
              <w:t>2.1.</w:t>
            </w:r>
          </w:p>
        </w:tc>
        <w:tc>
          <w:tcPr>
            <w:tcW w:w="3953" w:type="dxa"/>
          </w:tcPr>
          <w:p w14:paraId="47C2A7E3" w14:textId="77777777" w:rsidR="001B0159" w:rsidRPr="001B0159" w:rsidRDefault="001B0159" w:rsidP="00EF54E4">
            <w:pPr>
              <w:pStyle w:val="TableParagraph"/>
              <w:ind w:left="124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Численность размещенных лиц в коллективных средствах размещения Республики Татарстан</w:t>
            </w:r>
          </w:p>
        </w:tc>
        <w:tc>
          <w:tcPr>
            <w:tcW w:w="1135" w:type="dxa"/>
          </w:tcPr>
          <w:p w14:paraId="11AF8F2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ГП</w:t>
            </w:r>
          </w:p>
        </w:tc>
        <w:tc>
          <w:tcPr>
            <w:tcW w:w="1418" w:type="dxa"/>
          </w:tcPr>
          <w:p w14:paraId="17137CE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Тыс</w:t>
            </w:r>
            <w:proofErr w:type="spellEnd"/>
            <w:r w:rsidRPr="001B0159">
              <w:rPr>
                <w:sz w:val="18"/>
              </w:rPr>
              <w:t xml:space="preserve">. </w:t>
            </w:r>
            <w:proofErr w:type="spellStart"/>
            <w:r w:rsidRPr="001B0159">
              <w:rPr>
                <w:sz w:val="18"/>
              </w:rPr>
              <w:t>человек</w:t>
            </w:r>
            <w:proofErr w:type="spellEnd"/>
          </w:p>
        </w:tc>
        <w:tc>
          <w:tcPr>
            <w:tcW w:w="568" w:type="dxa"/>
          </w:tcPr>
          <w:p w14:paraId="61AC3496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180</w:t>
            </w:r>
          </w:p>
        </w:tc>
        <w:tc>
          <w:tcPr>
            <w:tcW w:w="568" w:type="dxa"/>
          </w:tcPr>
          <w:p w14:paraId="266A49F1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310</w:t>
            </w:r>
          </w:p>
        </w:tc>
        <w:tc>
          <w:tcPr>
            <w:tcW w:w="568" w:type="dxa"/>
          </w:tcPr>
          <w:p w14:paraId="56A36828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490</w:t>
            </w:r>
          </w:p>
        </w:tc>
        <w:tc>
          <w:tcPr>
            <w:tcW w:w="568" w:type="dxa"/>
          </w:tcPr>
          <w:p w14:paraId="55DFBCEB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759</w:t>
            </w:r>
          </w:p>
        </w:tc>
        <w:tc>
          <w:tcPr>
            <w:tcW w:w="568" w:type="dxa"/>
          </w:tcPr>
          <w:p w14:paraId="035F5CEA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1050</w:t>
            </w:r>
          </w:p>
        </w:tc>
        <w:tc>
          <w:tcPr>
            <w:tcW w:w="570" w:type="dxa"/>
          </w:tcPr>
          <w:p w14:paraId="7C7C32CE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1387</w:t>
            </w:r>
          </w:p>
        </w:tc>
        <w:tc>
          <w:tcPr>
            <w:tcW w:w="568" w:type="dxa"/>
          </w:tcPr>
          <w:p w14:paraId="43B5F2B6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1639</w:t>
            </w:r>
          </w:p>
        </w:tc>
        <w:tc>
          <w:tcPr>
            <w:tcW w:w="568" w:type="dxa"/>
          </w:tcPr>
          <w:p w14:paraId="362CFCEB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1892</w:t>
            </w:r>
          </w:p>
        </w:tc>
        <w:tc>
          <w:tcPr>
            <w:tcW w:w="569" w:type="dxa"/>
          </w:tcPr>
          <w:p w14:paraId="76EFA42D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2052</w:t>
            </w:r>
          </w:p>
        </w:tc>
        <w:tc>
          <w:tcPr>
            <w:tcW w:w="568" w:type="dxa"/>
          </w:tcPr>
          <w:p w14:paraId="627A4643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2205</w:t>
            </w:r>
          </w:p>
        </w:tc>
        <w:tc>
          <w:tcPr>
            <w:tcW w:w="568" w:type="dxa"/>
          </w:tcPr>
          <w:p w14:paraId="07E6522F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2331</w:t>
            </w:r>
          </w:p>
        </w:tc>
        <w:tc>
          <w:tcPr>
            <w:tcW w:w="1636" w:type="dxa"/>
          </w:tcPr>
          <w:p w14:paraId="29EB8062" w14:textId="77777777" w:rsidR="001B0159" w:rsidRPr="001B0159" w:rsidRDefault="001B0159" w:rsidP="00EF54E4">
            <w:pPr>
              <w:pStyle w:val="TableParagraph"/>
              <w:jc w:val="center"/>
              <w:rPr>
                <w:sz w:val="14"/>
                <w:szCs w:val="14"/>
              </w:rPr>
            </w:pPr>
            <w:r w:rsidRPr="001B0159">
              <w:rPr>
                <w:sz w:val="14"/>
                <w:szCs w:val="14"/>
              </w:rPr>
              <w:t>2607</w:t>
            </w:r>
          </w:p>
        </w:tc>
      </w:tr>
      <w:tr w:rsidR="001B0159" w:rsidRPr="001B0159" w14:paraId="5B33D197" w14:textId="77777777" w:rsidTr="00EF54E4">
        <w:trPr>
          <w:trHeight w:val="253"/>
        </w:trPr>
        <w:tc>
          <w:tcPr>
            <w:tcW w:w="582" w:type="dxa"/>
          </w:tcPr>
          <w:p w14:paraId="51CAC67F" w14:textId="77777777" w:rsidR="001B0159" w:rsidRPr="001B0159" w:rsidRDefault="001B0159" w:rsidP="00EF54E4">
            <w:pPr>
              <w:pStyle w:val="TableParagraph"/>
              <w:spacing w:line="234" w:lineRule="exact"/>
              <w:ind w:left="79" w:right="71"/>
              <w:jc w:val="center"/>
            </w:pPr>
            <w:r w:rsidRPr="001B0159">
              <w:t>3.</w:t>
            </w:r>
          </w:p>
        </w:tc>
        <w:tc>
          <w:tcPr>
            <w:tcW w:w="14393" w:type="dxa"/>
            <w:gridSpan w:val="15"/>
          </w:tcPr>
          <w:p w14:paraId="6B2DE840" w14:textId="77777777" w:rsidR="001B0159" w:rsidRPr="001B0159" w:rsidRDefault="001B0159" w:rsidP="00EF54E4">
            <w:pPr>
              <w:pStyle w:val="TableParagraph"/>
              <w:spacing w:line="234" w:lineRule="exact"/>
              <w:ind w:left="115"/>
              <w:rPr>
                <w:lang w:val="ru-RU"/>
              </w:rPr>
            </w:pPr>
            <w:r w:rsidRPr="001B0159">
              <w:rPr>
                <w:sz w:val="18"/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49C38C69" w14:textId="77777777" w:rsidTr="00EF54E4">
        <w:trPr>
          <w:trHeight w:val="253"/>
        </w:trPr>
        <w:tc>
          <w:tcPr>
            <w:tcW w:w="582" w:type="dxa"/>
          </w:tcPr>
          <w:p w14:paraId="6DFC6EE3" w14:textId="77777777" w:rsidR="001B0159" w:rsidRPr="001B0159" w:rsidRDefault="001B0159" w:rsidP="00EF54E4">
            <w:pPr>
              <w:pStyle w:val="TableParagraph"/>
              <w:spacing w:line="234" w:lineRule="exact"/>
              <w:ind w:left="83" w:right="71"/>
              <w:jc w:val="center"/>
            </w:pPr>
            <w:r w:rsidRPr="001B0159">
              <w:t>3.1.</w:t>
            </w:r>
          </w:p>
        </w:tc>
        <w:tc>
          <w:tcPr>
            <w:tcW w:w="3953" w:type="dxa"/>
          </w:tcPr>
          <w:p w14:paraId="0836DCED" w14:textId="77777777" w:rsidR="001B0159" w:rsidRPr="001B0159" w:rsidRDefault="001B0159" w:rsidP="00EF54E4">
            <w:pPr>
              <w:pStyle w:val="TableParagraph"/>
              <w:ind w:left="124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Количество специалистов в Республике Татарстан, подготовленных для сферы туризма и гостеприимства</w:t>
            </w:r>
          </w:p>
        </w:tc>
        <w:tc>
          <w:tcPr>
            <w:tcW w:w="1135" w:type="dxa"/>
          </w:tcPr>
          <w:p w14:paraId="3BC6174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ГП</w:t>
            </w:r>
          </w:p>
        </w:tc>
        <w:tc>
          <w:tcPr>
            <w:tcW w:w="1418" w:type="dxa"/>
          </w:tcPr>
          <w:p w14:paraId="3978254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Человек</w:t>
            </w:r>
            <w:proofErr w:type="spellEnd"/>
          </w:p>
        </w:tc>
        <w:tc>
          <w:tcPr>
            <w:tcW w:w="568" w:type="dxa"/>
          </w:tcPr>
          <w:p w14:paraId="513B2C3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8" w:type="dxa"/>
          </w:tcPr>
          <w:p w14:paraId="661C643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8" w:type="dxa"/>
          </w:tcPr>
          <w:p w14:paraId="6A3D863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8" w:type="dxa"/>
          </w:tcPr>
          <w:p w14:paraId="5551FB70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8" w:type="dxa"/>
          </w:tcPr>
          <w:p w14:paraId="4527D845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70" w:type="dxa"/>
          </w:tcPr>
          <w:p w14:paraId="24A0AE1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20</w:t>
            </w:r>
          </w:p>
        </w:tc>
        <w:tc>
          <w:tcPr>
            <w:tcW w:w="568" w:type="dxa"/>
          </w:tcPr>
          <w:p w14:paraId="4342F508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8" w:type="dxa"/>
          </w:tcPr>
          <w:p w14:paraId="7ABEFD7C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9" w:type="dxa"/>
          </w:tcPr>
          <w:p w14:paraId="0C0F6620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220</w:t>
            </w:r>
          </w:p>
        </w:tc>
        <w:tc>
          <w:tcPr>
            <w:tcW w:w="568" w:type="dxa"/>
          </w:tcPr>
          <w:p w14:paraId="45CD98A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0</w:t>
            </w:r>
          </w:p>
        </w:tc>
        <w:tc>
          <w:tcPr>
            <w:tcW w:w="568" w:type="dxa"/>
          </w:tcPr>
          <w:p w14:paraId="7B659C33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180</w:t>
            </w:r>
          </w:p>
        </w:tc>
        <w:tc>
          <w:tcPr>
            <w:tcW w:w="1636" w:type="dxa"/>
          </w:tcPr>
          <w:p w14:paraId="04263B7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500</w:t>
            </w:r>
          </w:p>
        </w:tc>
      </w:tr>
    </w:tbl>
    <w:p w14:paraId="6DEE659E" w14:textId="77777777" w:rsidR="001B0159" w:rsidRPr="001B0159" w:rsidRDefault="001B0159" w:rsidP="001B0159">
      <w:pPr>
        <w:pStyle w:val="ae"/>
        <w:spacing w:before="4"/>
        <w:rPr>
          <w:rFonts w:ascii="Times New Roman" w:hAnsi="Times New Roman" w:cs="Times New Roman"/>
          <w:sz w:val="27"/>
        </w:rPr>
      </w:pPr>
    </w:p>
    <w:p w14:paraId="6DBD578E" w14:textId="77777777" w:rsidR="001B0159" w:rsidRPr="001B0159" w:rsidRDefault="001B0159" w:rsidP="001B0159">
      <w:pPr>
        <w:pStyle w:val="a8"/>
        <w:numPr>
          <w:ilvl w:val="0"/>
          <w:numId w:val="6"/>
        </w:numPr>
        <w:tabs>
          <w:tab w:val="left" w:pos="3711"/>
        </w:tabs>
        <w:adjustRightInd/>
        <w:ind w:left="3710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Мероприятия</w:t>
      </w:r>
      <w:r w:rsidRPr="001B0159">
        <w:rPr>
          <w:rFonts w:ascii="Times New Roman" w:hAnsi="Times New Roman" w:cs="Times New Roman"/>
          <w:spacing w:val="-6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(результаты)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регионального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проекта</w:t>
      </w:r>
    </w:p>
    <w:p w14:paraId="13D4D7DA" w14:textId="77777777" w:rsidR="001B0159" w:rsidRPr="001B0159" w:rsidRDefault="001B0159" w:rsidP="001B0159">
      <w:pPr>
        <w:pStyle w:val="a8"/>
        <w:tabs>
          <w:tab w:val="left" w:pos="3711"/>
        </w:tabs>
        <w:ind w:left="3710" w:firstLine="0"/>
        <w:jc w:val="right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75"/>
        <w:gridCol w:w="1557"/>
        <w:gridCol w:w="836"/>
        <w:gridCol w:w="709"/>
        <w:gridCol w:w="864"/>
        <w:gridCol w:w="849"/>
        <w:gridCol w:w="852"/>
        <w:gridCol w:w="1651"/>
        <w:gridCol w:w="1344"/>
        <w:gridCol w:w="1685"/>
        <w:gridCol w:w="2124"/>
      </w:tblGrid>
      <w:tr w:rsidR="001B0159" w:rsidRPr="001B0159" w14:paraId="7F3B4468" w14:textId="77777777" w:rsidTr="00EF54E4">
        <w:trPr>
          <w:trHeight w:val="254"/>
        </w:trPr>
        <w:tc>
          <w:tcPr>
            <w:tcW w:w="450" w:type="dxa"/>
            <w:vMerge w:val="restart"/>
          </w:tcPr>
          <w:p w14:paraId="67698402" w14:textId="77777777" w:rsidR="001B0159" w:rsidRPr="001B0159" w:rsidRDefault="001B0159" w:rsidP="00EF54E4">
            <w:pPr>
              <w:pStyle w:val="TableParagraph"/>
              <w:ind w:left="59" w:right="29" w:firstLine="43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2275" w:type="dxa"/>
            <w:vMerge w:val="restart"/>
          </w:tcPr>
          <w:p w14:paraId="55FA3B4F" w14:textId="77777777" w:rsidR="001B0159" w:rsidRPr="001B0159" w:rsidRDefault="001B0159" w:rsidP="00EF54E4">
            <w:pPr>
              <w:pStyle w:val="TableParagraph"/>
              <w:ind w:left="155" w:right="127" w:firstLine="4"/>
            </w:pPr>
            <w:r w:rsidRPr="001B0159">
              <w:t xml:space="preserve">Наименование </w:t>
            </w:r>
            <w:proofErr w:type="spellStart"/>
            <w:r w:rsidRPr="001B0159">
              <w:t>меро</w:t>
            </w:r>
            <w:proofErr w:type="spellEnd"/>
            <w:r w:rsidRPr="001B0159">
              <w:t>-</w:t>
            </w:r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приятия</w:t>
            </w:r>
            <w:proofErr w:type="spellEnd"/>
            <w:r w:rsidRPr="001B0159">
              <w:rPr>
                <w:spacing w:val="-11"/>
              </w:rPr>
              <w:t xml:space="preserve"> </w:t>
            </w:r>
            <w:r w:rsidRPr="001B0159">
              <w:t>(результата)</w:t>
            </w:r>
          </w:p>
        </w:tc>
        <w:tc>
          <w:tcPr>
            <w:tcW w:w="1557" w:type="dxa"/>
            <w:vMerge w:val="restart"/>
          </w:tcPr>
          <w:p w14:paraId="7BC225D4" w14:textId="77777777" w:rsidR="001B0159" w:rsidRPr="001B0159" w:rsidRDefault="001B0159" w:rsidP="00EF54E4">
            <w:pPr>
              <w:pStyle w:val="TableParagraph"/>
              <w:ind w:left="87" w:right="71"/>
              <w:jc w:val="center"/>
            </w:pPr>
            <w:r w:rsidRPr="001B0159">
              <w:t xml:space="preserve">Единица </w:t>
            </w:r>
            <w:proofErr w:type="spellStart"/>
            <w:r w:rsidRPr="001B0159">
              <w:t>изме</w:t>
            </w:r>
            <w:proofErr w:type="spellEnd"/>
            <w:r w:rsidRPr="001B0159">
              <w:t>-</w:t>
            </w:r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рения</w:t>
            </w:r>
            <w:proofErr w:type="spellEnd"/>
          </w:p>
          <w:p w14:paraId="623237F1" w14:textId="77777777" w:rsidR="001B0159" w:rsidRPr="001B0159" w:rsidRDefault="001B0159" w:rsidP="00EF54E4">
            <w:pPr>
              <w:pStyle w:val="TableParagraph"/>
              <w:spacing w:line="251" w:lineRule="exact"/>
              <w:ind w:left="86" w:right="71"/>
              <w:jc w:val="center"/>
            </w:pPr>
            <w:r w:rsidRPr="001B0159">
              <w:t>(по</w:t>
            </w:r>
            <w:r w:rsidRPr="001B0159">
              <w:rPr>
                <w:spacing w:val="-2"/>
              </w:rPr>
              <w:t xml:space="preserve"> </w:t>
            </w:r>
            <w:r w:rsidRPr="001B0159">
              <w:t>ОКЕИ)</w:t>
            </w:r>
          </w:p>
        </w:tc>
        <w:tc>
          <w:tcPr>
            <w:tcW w:w="1545" w:type="dxa"/>
            <w:gridSpan w:val="2"/>
          </w:tcPr>
          <w:p w14:paraId="3B98F131" w14:textId="77777777" w:rsidR="001B0159" w:rsidRPr="001B0159" w:rsidRDefault="001B0159" w:rsidP="00EF54E4">
            <w:pPr>
              <w:pStyle w:val="TableParagraph"/>
              <w:spacing w:line="234" w:lineRule="exact"/>
              <w:ind w:left="99"/>
              <w:jc w:val="center"/>
            </w:pPr>
            <w:proofErr w:type="spellStart"/>
            <w:r w:rsidRPr="001B0159">
              <w:t>Базовое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значение</w:t>
            </w:r>
            <w:proofErr w:type="spellEnd"/>
          </w:p>
        </w:tc>
        <w:tc>
          <w:tcPr>
            <w:tcW w:w="2565" w:type="dxa"/>
            <w:gridSpan w:val="3"/>
          </w:tcPr>
          <w:p w14:paraId="7569BA11" w14:textId="77777777" w:rsidR="001B0159" w:rsidRPr="001B0159" w:rsidRDefault="001B0159" w:rsidP="00EF54E4">
            <w:pPr>
              <w:pStyle w:val="TableParagraph"/>
              <w:spacing w:line="234" w:lineRule="exact"/>
              <w:ind w:left="580"/>
            </w:pPr>
            <w:proofErr w:type="spellStart"/>
            <w:r w:rsidRPr="001B0159">
              <w:t>Период</w:t>
            </w:r>
            <w:proofErr w:type="spellEnd"/>
            <w:r w:rsidRPr="001B0159">
              <w:t>,</w:t>
            </w:r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год</w:t>
            </w:r>
            <w:proofErr w:type="spellEnd"/>
          </w:p>
        </w:tc>
        <w:tc>
          <w:tcPr>
            <w:tcW w:w="1651" w:type="dxa"/>
            <w:vMerge w:val="restart"/>
          </w:tcPr>
          <w:p w14:paraId="74141323" w14:textId="77777777" w:rsidR="001B0159" w:rsidRPr="001B0159" w:rsidRDefault="001B0159" w:rsidP="00EF54E4">
            <w:pPr>
              <w:pStyle w:val="TableParagraph"/>
              <w:ind w:left="72" w:right="54"/>
              <w:jc w:val="center"/>
            </w:pPr>
            <w:proofErr w:type="spellStart"/>
            <w:r w:rsidRPr="001B0159">
              <w:t>Характеристика</w:t>
            </w:r>
            <w:proofErr w:type="spellEnd"/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мероприятия</w:t>
            </w:r>
            <w:proofErr w:type="spellEnd"/>
            <w:r w:rsidRPr="001B0159">
              <w:rPr>
                <w:spacing w:val="1"/>
              </w:rPr>
              <w:t xml:space="preserve"> </w:t>
            </w:r>
            <w:r w:rsidRPr="001B0159">
              <w:t>(результата)</w:t>
            </w:r>
          </w:p>
        </w:tc>
        <w:tc>
          <w:tcPr>
            <w:tcW w:w="1344" w:type="dxa"/>
            <w:vMerge w:val="restart"/>
          </w:tcPr>
          <w:p w14:paraId="412F1462" w14:textId="77777777" w:rsidR="001B0159" w:rsidRPr="001B0159" w:rsidRDefault="001B0159" w:rsidP="00EF54E4">
            <w:pPr>
              <w:pStyle w:val="TableParagraph"/>
              <w:ind w:left="90" w:right="69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 xml:space="preserve">Тип </w:t>
            </w:r>
            <w:proofErr w:type="spellStart"/>
            <w:proofErr w:type="gramStart"/>
            <w:r w:rsidRPr="001B0159">
              <w:rPr>
                <w:lang w:val="ru-RU"/>
              </w:rPr>
              <w:t>меро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приятия</w:t>
            </w:r>
            <w:proofErr w:type="gramEnd"/>
            <w:r w:rsidRPr="001B0159">
              <w:rPr>
                <w:lang w:val="ru-RU"/>
              </w:rPr>
              <w:t xml:space="preserve"> (ре-</w:t>
            </w:r>
            <w:r w:rsidRPr="001B0159">
              <w:rPr>
                <w:spacing w:val="-52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зультата</w:t>
            </w:r>
            <w:proofErr w:type="spellEnd"/>
            <w:r w:rsidRPr="001B0159">
              <w:rPr>
                <w:lang w:val="ru-RU"/>
              </w:rPr>
              <w:t>)</w:t>
            </w:r>
          </w:p>
        </w:tc>
        <w:tc>
          <w:tcPr>
            <w:tcW w:w="1685" w:type="dxa"/>
            <w:vMerge w:val="restart"/>
          </w:tcPr>
          <w:p w14:paraId="462DD861" w14:textId="77777777" w:rsidR="001B0159" w:rsidRPr="001B0159" w:rsidRDefault="001B0159" w:rsidP="00EF54E4">
            <w:pPr>
              <w:pStyle w:val="TableParagraph"/>
              <w:ind w:left="54" w:right="34" w:firstLine="103"/>
              <w:jc w:val="both"/>
              <w:rPr>
                <w:lang w:val="ru-RU"/>
              </w:rPr>
            </w:pPr>
            <w:r w:rsidRPr="001B0159">
              <w:rPr>
                <w:lang w:val="ru-RU"/>
              </w:rPr>
              <w:t>Декомпозиция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 xml:space="preserve">на </w:t>
            </w:r>
            <w:proofErr w:type="spellStart"/>
            <w:proofErr w:type="gramStart"/>
            <w:r w:rsidRPr="001B0159">
              <w:rPr>
                <w:lang w:val="ru-RU"/>
              </w:rPr>
              <w:t>муниципаль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1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ные</w:t>
            </w:r>
            <w:proofErr w:type="spellEnd"/>
            <w:proofErr w:type="gramEnd"/>
            <w:r w:rsidRPr="001B0159">
              <w:rPr>
                <w:spacing w:val="-12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образования</w:t>
            </w:r>
          </w:p>
        </w:tc>
        <w:tc>
          <w:tcPr>
            <w:tcW w:w="2124" w:type="dxa"/>
            <w:vMerge w:val="restart"/>
          </w:tcPr>
          <w:p w14:paraId="67D2E6D7" w14:textId="77777777" w:rsidR="001B0159" w:rsidRPr="001B0159" w:rsidRDefault="001B0159" w:rsidP="00EF54E4">
            <w:pPr>
              <w:pStyle w:val="TableParagraph"/>
              <w:ind w:left="138" w:right="17" w:hanging="87"/>
              <w:rPr>
                <w:lang w:val="ru-RU"/>
              </w:rPr>
            </w:pPr>
            <w:r w:rsidRPr="001B0159">
              <w:rPr>
                <w:lang w:val="ru-RU"/>
              </w:rPr>
              <w:t>Связь с показателями</w:t>
            </w:r>
            <w:r w:rsidRPr="001B0159">
              <w:rPr>
                <w:spacing w:val="-52"/>
                <w:lang w:val="ru-RU"/>
              </w:rPr>
              <w:t xml:space="preserve"> </w:t>
            </w:r>
            <w:r w:rsidRPr="001B0159">
              <w:rPr>
                <w:lang w:val="ru-RU"/>
              </w:rPr>
              <w:t xml:space="preserve">(регионального) </w:t>
            </w:r>
            <w:proofErr w:type="spellStart"/>
            <w:proofErr w:type="gramStart"/>
            <w:r w:rsidRPr="001B0159">
              <w:rPr>
                <w:lang w:val="ru-RU"/>
              </w:rPr>
              <w:t>ве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1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домственного</w:t>
            </w:r>
            <w:proofErr w:type="spellEnd"/>
            <w:proofErr w:type="gramEnd"/>
            <w:r w:rsidRPr="001B0159">
              <w:rPr>
                <w:lang w:val="ru-RU"/>
              </w:rPr>
              <w:t xml:space="preserve"> про-</w:t>
            </w:r>
          </w:p>
          <w:p w14:paraId="20EEABA3" w14:textId="77777777" w:rsidR="001B0159" w:rsidRPr="001B0159" w:rsidRDefault="001B0159" w:rsidP="00EF54E4">
            <w:pPr>
              <w:pStyle w:val="TableParagraph"/>
              <w:spacing w:line="237" w:lineRule="exact"/>
              <w:ind w:left="867"/>
            </w:pPr>
            <w:proofErr w:type="spellStart"/>
            <w:r w:rsidRPr="001B0159">
              <w:t>екта</w:t>
            </w:r>
            <w:proofErr w:type="spellEnd"/>
          </w:p>
        </w:tc>
      </w:tr>
      <w:tr w:rsidR="001B0159" w:rsidRPr="001B0159" w14:paraId="61354022" w14:textId="77777777" w:rsidTr="00EF54E4">
        <w:trPr>
          <w:trHeight w:val="748"/>
        </w:trPr>
        <w:tc>
          <w:tcPr>
            <w:tcW w:w="450" w:type="dxa"/>
            <w:vMerge/>
            <w:tcBorders>
              <w:top w:val="nil"/>
            </w:tcBorders>
          </w:tcPr>
          <w:p w14:paraId="1FBC52D4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16C24B09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6C55EB4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6" w:type="dxa"/>
          </w:tcPr>
          <w:p w14:paraId="4CCEEF57" w14:textId="77777777" w:rsidR="001B0159" w:rsidRPr="001B0159" w:rsidRDefault="001B0159" w:rsidP="00EF54E4">
            <w:pPr>
              <w:pStyle w:val="TableParagraph"/>
              <w:spacing w:line="270" w:lineRule="exact"/>
              <w:ind w:left="151" w:right="137"/>
              <w:jc w:val="center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значение</w:t>
            </w:r>
            <w:proofErr w:type="spellEnd"/>
          </w:p>
        </w:tc>
        <w:tc>
          <w:tcPr>
            <w:tcW w:w="709" w:type="dxa"/>
          </w:tcPr>
          <w:p w14:paraId="39C0AF2D" w14:textId="77777777" w:rsidR="001B0159" w:rsidRPr="001B0159" w:rsidRDefault="001B0159" w:rsidP="00EF54E4">
            <w:pPr>
              <w:pStyle w:val="TableParagraph"/>
              <w:spacing w:line="270" w:lineRule="exact"/>
              <w:ind w:left="96" w:right="78"/>
              <w:jc w:val="center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год</w:t>
            </w:r>
            <w:proofErr w:type="spellEnd"/>
          </w:p>
        </w:tc>
        <w:tc>
          <w:tcPr>
            <w:tcW w:w="864" w:type="dxa"/>
          </w:tcPr>
          <w:p w14:paraId="300D31A2" w14:textId="77777777" w:rsidR="001B0159" w:rsidRPr="001B0159" w:rsidRDefault="001B0159" w:rsidP="00EF54E4">
            <w:pPr>
              <w:pStyle w:val="TableParagraph"/>
              <w:spacing w:line="270" w:lineRule="exact"/>
              <w:ind w:right="6"/>
              <w:jc w:val="center"/>
              <w:rPr>
                <w:sz w:val="24"/>
              </w:rPr>
            </w:pPr>
            <w:r w:rsidRPr="001B0159">
              <w:rPr>
                <w:w w:val="99"/>
                <w:sz w:val="24"/>
              </w:rPr>
              <w:t>2024</w:t>
            </w:r>
          </w:p>
        </w:tc>
        <w:tc>
          <w:tcPr>
            <w:tcW w:w="849" w:type="dxa"/>
          </w:tcPr>
          <w:p w14:paraId="0535D6FE" w14:textId="77777777" w:rsidR="001B0159" w:rsidRPr="001B0159" w:rsidRDefault="001B0159" w:rsidP="00EF54E4">
            <w:pPr>
              <w:pStyle w:val="TableParagraph"/>
              <w:spacing w:line="270" w:lineRule="exact"/>
              <w:ind w:left="134" w:right="119"/>
              <w:jc w:val="center"/>
              <w:rPr>
                <w:sz w:val="24"/>
              </w:rPr>
            </w:pPr>
            <w:r w:rsidRPr="001B0159">
              <w:rPr>
                <w:w w:val="99"/>
                <w:sz w:val="24"/>
              </w:rPr>
              <w:t>2025</w:t>
            </w:r>
          </w:p>
        </w:tc>
        <w:tc>
          <w:tcPr>
            <w:tcW w:w="852" w:type="dxa"/>
          </w:tcPr>
          <w:p w14:paraId="7D857828" w14:textId="77777777" w:rsidR="001B0159" w:rsidRPr="001B0159" w:rsidRDefault="001B0159" w:rsidP="00EF54E4">
            <w:pPr>
              <w:pStyle w:val="TableParagraph"/>
              <w:spacing w:line="270" w:lineRule="exact"/>
              <w:ind w:left="137" w:right="119"/>
              <w:jc w:val="center"/>
              <w:rPr>
                <w:sz w:val="24"/>
              </w:rPr>
            </w:pPr>
            <w:r w:rsidRPr="001B0159">
              <w:rPr>
                <w:w w:val="99"/>
                <w:sz w:val="24"/>
              </w:rPr>
              <w:t>2026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 w14:paraId="045F84FB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5F7D3AC4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2446A2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75A8A0FF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2EA4EF6" w14:textId="77777777" w:rsidR="001B0159" w:rsidRPr="001B0159" w:rsidRDefault="001B0159" w:rsidP="001B0159">
      <w:pPr>
        <w:pStyle w:val="ae"/>
        <w:spacing w:before="6"/>
        <w:rPr>
          <w:rFonts w:ascii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275"/>
        <w:gridCol w:w="1557"/>
        <w:gridCol w:w="836"/>
        <w:gridCol w:w="709"/>
        <w:gridCol w:w="864"/>
        <w:gridCol w:w="849"/>
        <w:gridCol w:w="852"/>
        <w:gridCol w:w="1651"/>
        <w:gridCol w:w="1344"/>
        <w:gridCol w:w="1685"/>
        <w:gridCol w:w="2124"/>
      </w:tblGrid>
      <w:tr w:rsidR="001B0159" w:rsidRPr="001B0159" w14:paraId="076493C0" w14:textId="77777777" w:rsidTr="00EF54E4">
        <w:trPr>
          <w:trHeight w:val="275"/>
          <w:tblHeader/>
        </w:trPr>
        <w:tc>
          <w:tcPr>
            <w:tcW w:w="450" w:type="dxa"/>
          </w:tcPr>
          <w:p w14:paraId="01E421D1" w14:textId="77777777" w:rsidR="001B0159" w:rsidRPr="001B0159" w:rsidRDefault="001B0159" w:rsidP="00EF54E4">
            <w:pPr>
              <w:pStyle w:val="TableParagraph"/>
              <w:spacing w:line="256" w:lineRule="exact"/>
              <w:ind w:left="12"/>
              <w:jc w:val="center"/>
            </w:pPr>
            <w:r w:rsidRPr="001B0159">
              <w:t>1</w:t>
            </w:r>
          </w:p>
        </w:tc>
        <w:tc>
          <w:tcPr>
            <w:tcW w:w="2275" w:type="dxa"/>
          </w:tcPr>
          <w:p w14:paraId="27F1F85D" w14:textId="77777777" w:rsidR="001B0159" w:rsidRPr="001B0159" w:rsidRDefault="001B0159" w:rsidP="00EF54E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2</w:t>
            </w:r>
          </w:p>
        </w:tc>
        <w:tc>
          <w:tcPr>
            <w:tcW w:w="1557" w:type="dxa"/>
          </w:tcPr>
          <w:p w14:paraId="08D1CC6D" w14:textId="77777777" w:rsidR="001B0159" w:rsidRPr="001B0159" w:rsidRDefault="001B0159" w:rsidP="00EF54E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3</w:t>
            </w:r>
          </w:p>
        </w:tc>
        <w:tc>
          <w:tcPr>
            <w:tcW w:w="836" w:type="dxa"/>
          </w:tcPr>
          <w:p w14:paraId="739C2465" w14:textId="77777777" w:rsidR="001B0159" w:rsidRPr="001B0159" w:rsidRDefault="001B0159" w:rsidP="00EF54E4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482D3CBD" w14:textId="77777777" w:rsidR="001B0159" w:rsidRPr="001B0159" w:rsidRDefault="001B0159" w:rsidP="00EF54E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5</w:t>
            </w:r>
          </w:p>
        </w:tc>
        <w:tc>
          <w:tcPr>
            <w:tcW w:w="864" w:type="dxa"/>
          </w:tcPr>
          <w:p w14:paraId="0A7FF6DB" w14:textId="77777777" w:rsidR="001B0159" w:rsidRPr="001B0159" w:rsidRDefault="001B0159" w:rsidP="00EF54E4">
            <w:pPr>
              <w:pStyle w:val="TableParagraph"/>
              <w:spacing w:line="256" w:lineRule="exact"/>
              <w:ind w:right="217"/>
              <w:jc w:val="right"/>
              <w:rPr>
                <w:sz w:val="24"/>
              </w:rPr>
            </w:pPr>
            <w:r w:rsidRPr="001B0159">
              <w:rPr>
                <w:sz w:val="24"/>
              </w:rPr>
              <w:t>6</w:t>
            </w:r>
          </w:p>
        </w:tc>
        <w:tc>
          <w:tcPr>
            <w:tcW w:w="849" w:type="dxa"/>
          </w:tcPr>
          <w:p w14:paraId="6A2DDB04" w14:textId="77777777" w:rsidR="001B0159" w:rsidRPr="001B0159" w:rsidRDefault="001B0159" w:rsidP="00EF54E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7</w:t>
            </w:r>
          </w:p>
        </w:tc>
        <w:tc>
          <w:tcPr>
            <w:tcW w:w="852" w:type="dxa"/>
          </w:tcPr>
          <w:p w14:paraId="7C380FC7" w14:textId="77777777" w:rsidR="001B0159" w:rsidRPr="001B0159" w:rsidRDefault="001B0159" w:rsidP="00EF54E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8</w:t>
            </w:r>
          </w:p>
        </w:tc>
        <w:tc>
          <w:tcPr>
            <w:tcW w:w="1651" w:type="dxa"/>
          </w:tcPr>
          <w:p w14:paraId="0DC231A5" w14:textId="77777777" w:rsidR="001B0159" w:rsidRPr="001B0159" w:rsidRDefault="001B0159" w:rsidP="00EF54E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9</w:t>
            </w:r>
          </w:p>
        </w:tc>
        <w:tc>
          <w:tcPr>
            <w:tcW w:w="1344" w:type="dxa"/>
          </w:tcPr>
          <w:p w14:paraId="6DF72D3A" w14:textId="77777777" w:rsidR="001B0159" w:rsidRPr="001B0159" w:rsidRDefault="001B0159" w:rsidP="00EF54E4">
            <w:pPr>
              <w:pStyle w:val="TableParagraph"/>
              <w:spacing w:line="256" w:lineRule="exact"/>
              <w:ind w:left="535" w:right="518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10</w:t>
            </w:r>
          </w:p>
        </w:tc>
        <w:tc>
          <w:tcPr>
            <w:tcW w:w="1685" w:type="dxa"/>
          </w:tcPr>
          <w:p w14:paraId="3E8F034E" w14:textId="77777777" w:rsidR="001B0159" w:rsidRPr="001B0159" w:rsidRDefault="001B0159" w:rsidP="00EF54E4">
            <w:pPr>
              <w:pStyle w:val="TableParagraph"/>
              <w:spacing w:line="256" w:lineRule="exact"/>
              <w:ind w:left="706" w:right="688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11</w:t>
            </w:r>
          </w:p>
        </w:tc>
        <w:tc>
          <w:tcPr>
            <w:tcW w:w="2124" w:type="dxa"/>
          </w:tcPr>
          <w:p w14:paraId="0F7E9D48" w14:textId="77777777" w:rsidR="001B0159" w:rsidRPr="001B0159" w:rsidRDefault="001B0159" w:rsidP="00EF54E4">
            <w:pPr>
              <w:pStyle w:val="TableParagraph"/>
              <w:spacing w:line="256" w:lineRule="exact"/>
              <w:ind w:left="927" w:right="907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12</w:t>
            </w:r>
          </w:p>
        </w:tc>
      </w:tr>
      <w:tr w:rsidR="001B0159" w:rsidRPr="001B0159" w14:paraId="5503403F" w14:textId="77777777" w:rsidTr="00EF54E4">
        <w:trPr>
          <w:trHeight w:val="275"/>
        </w:trPr>
        <w:tc>
          <w:tcPr>
            <w:tcW w:w="450" w:type="dxa"/>
          </w:tcPr>
          <w:p w14:paraId="3884CFE4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</w:pPr>
            <w:r w:rsidRPr="001B0159">
              <w:t>1.</w:t>
            </w:r>
          </w:p>
        </w:tc>
        <w:tc>
          <w:tcPr>
            <w:tcW w:w="14746" w:type="dxa"/>
            <w:gridSpan w:val="11"/>
          </w:tcPr>
          <w:p w14:paraId="5A283EEF" w14:textId="77777777" w:rsidR="001B0159" w:rsidRPr="001B0159" w:rsidRDefault="001B0159" w:rsidP="00EF54E4">
            <w:pPr>
              <w:pStyle w:val="TableParagraph"/>
              <w:spacing w:line="256" w:lineRule="exact"/>
              <w:ind w:left="91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3FC77880" w14:textId="77777777" w:rsidTr="00EF54E4">
        <w:trPr>
          <w:trHeight w:val="275"/>
        </w:trPr>
        <w:tc>
          <w:tcPr>
            <w:tcW w:w="450" w:type="dxa"/>
          </w:tcPr>
          <w:p w14:paraId="78C4A087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75" w:type="dxa"/>
          </w:tcPr>
          <w:p w14:paraId="2A4F4D9C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созданию комфортной информационной среды для туристов и системы мониторинга туристского потока в Республике Татарстан</w:t>
            </w:r>
          </w:p>
          <w:p w14:paraId="3F61292C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</w:tcPr>
          <w:p w14:paraId="0D754C1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836" w:type="dxa"/>
          </w:tcPr>
          <w:p w14:paraId="67F5A0D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9 800</w:t>
            </w:r>
          </w:p>
        </w:tc>
        <w:tc>
          <w:tcPr>
            <w:tcW w:w="709" w:type="dxa"/>
          </w:tcPr>
          <w:p w14:paraId="5527592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6194F8B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49" w:type="dxa"/>
          </w:tcPr>
          <w:p w14:paraId="2B16C83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10 200</w:t>
            </w:r>
          </w:p>
        </w:tc>
        <w:tc>
          <w:tcPr>
            <w:tcW w:w="852" w:type="dxa"/>
          </w:tcPr>
          <w:p w14:paraId="240AEAB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10 400</w:t>
            </w:r>
          </w:p>
        </w:tc>
        <w:tc>
          <w:tcPr>
            <w:tcW w:w="1651" w:type="dxa"/>
          </w:tcPr>
          <w:p w14:paraId="51DB9CC3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Обеспечена информационная поддержка туристов в туристско-информационных центрах и пунктах (в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. изготовление раздаточной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полиграфической продукции), а также сбор и анализ данных по туристскому потоку, деятельности гостиничных предприятий и иных первоочередных сведений о развитии отрасли туризма в Республике Татарстан</w:t>
            </w:r>
          </w:p>
        </w:tc>
        <w:tc>
          <w:tcPr>
            <w:tcW w:w="1344" w:type="dxa"/>
          </w:tcPr>
          <w:p w14:paraId="7119D1B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068F0A0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3880C9B8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29BDF5FB" w14:textId="77777777" w:rsidTr="00EF54E4">
        <w:trPr>
          <w:trHeight w:val="275"/>
        </w:trPr>
        <w:tc>
          <w:tcPr>
            <w:tcW w:w="450" w:type="dxa"/>
          </w:tcPr>
          <w:p w14:paraId="6266AC7A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75" w:type="dxa"/>
          </w:tcPr>
          <w:p w14:paraId="17F3A654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Обеспечена организация в Республике Татарстан встреч по туризму, форумов и других деловых мероприятий с участием представителей регионов Российской Федерации и зарубежных стран</w:t>
            </w:r>
          </w:p>
        </w:tc>
        <w:tc>
          <w:tcPr>
            <w:tcW w:w="1557" w:type="dxa"/>
          </w:tcPr>
          <w:p w14:paraId="7940AE7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6" w:type="dxa"/>
          </w:tcPr>
          <w:p w14:paraId="4172162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0C880A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36FC602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</w:t>
            </w:r>
          </w:p>
          <w:p w14:paraId="0B00CD8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38DA3B7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14:paraId="27291D2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</w:t>
            </w:r>
          </w:p>
          <w:p w14:paraId="6F4F31F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14:paraId="4C3D76D3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В Республике Татарстан проведены деловые мероприятия для обсуждения современных тенденций развития отрасли туризма и смежных отраслей, государственного управления отрасли туризма с участием представителей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профессионального туристического сообщества из регионов Российской Федерации и зарубежных стран</w:t>
            </w:r>
          </w:p>
        </w:tc>
        <w:tc>
          <w:tcPr>
            <w:tcW w:w="1344" w:type="dxa"/>
          </w:tcPr>
          <w:p w14:paraId="6D04543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5A20B55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33D91316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6567F62B" w14:textId="77777777" w:rsidTr="00EF54E4">
        <w:trPr>
          <w:trHeight w:val="275"/>
        </w:trPr>
        <w:tc>
          <w:tcPr>
            <w:tcW w:w="450" w:type="dxa"/>
          </w:tcPr>
          <w:p w14:paraId="7792607E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75" w:type="dxa"/>
          </w:tcPr>
          <w:p w14:paraId="458CB876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проведение конкурсов, торжественных мероприятий, встреч и других первоочередных мер государственной поддержки туристской отрасли Республики Татарстан</w:t>
            </w:r>
          </w:p>
        </w:tc>
        <w:tc>
          <w:tcPr>
            <w:tcW w:w="1557" w:type="dxa"/>
          </w:tcPr>
          <w:p w14:paraId="428D55E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Процент</w:t>
            </w:r>
            <w:proofErr w:type="spellEnd"/>
          </w:p>
        </w:tc>
        <w:tc>
          <w:tcPr>
            <w:tcW w:w="836" w:type="dxa"/>
          </w:tcPr>
          <w:p w14:paraId="4325E40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14:paraId="1FAA8BB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6CBF69E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9" w:type="dxa"/>
          </w:tcPr>
          <w:p w14:paraId="064FF05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2" w:type="dxa"/>
          </w:tcPr>
          <w:p w14:paraId="43C3C61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51" w:type="dxa"/>
          </w:tcPr>
          <w:p w14:paraId="4894538D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Организованы конкурсы на туристскую тематику для детей и молодежи, конкурсы среди представителей профессионального туристического сообщества Республики Татарстан, официальные встречи делегаций, прибывающих в Республику Татарстан, а также осуществлены иные меры поддержки туристической отрасли Республики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Татарстан</w:t>
            </w:r>
          </w:p>
        </w:tc>
        <w:tc>
          <w:tcPr>
            <w:tcW w:w="1344" w:type="dxa"/>
          </w:tcPr>
          <w:p w14:paraId="7D561C3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6B855B9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7616D7F6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487989DB" w14:textId="77777777" w:rsidTr="00EF54E4">
        <w:trPr>
          <w:trHeight w:val="275"/>
        </w:trPr>
        <w:tc>
          <w:tcPr>
            <w:tcW w:w="450" w:type="dxa"/>
          </w:tcPr>
          <w:p w14:paraId="605BCEEC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</w:pPr>
            <w:r w:rsidRPr="001B0159">
              <w:t>2.</w:t>
            </w:r>
          </w:p>
        </w:tc>
        <w:tc>
          <w:tcPr>
            <w:tcW w:w="14746" w:type="dxa"/>
            <w:gridSpan w:val="11"/>
          </w:tcPr>
          <w:p w14:paraId="3D1E24E0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0F911A8C" w14:textId="77777777" w:rsidTr="00EF54E4">
        <w:trPr>
          <w:trHeight w:val="276"/>
        </w:trPr>
        <w:tc>
          <w:tcPr>
            <w:tcW w:w="450" w:type="dxa"/>
          </w:tcPr>
          <w:p w14:paraId="79AA6049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75" w:type="dxa"/>
          </w:tcPr>
          <w:p w14:paraId="183CC689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информированию представителей сферы туризма и гостеприимства, средств массовой информации Российской Федерации и зарубежных стран о туристских возможностях Республики Татарстан</w:t>
            </w:r>
          </w:p>
        </w:tc>
        <w:tc>
          <w:tcPr>
            <w:tcW w:w="1557" w:type="dxa"/>
          </w:tcPr>
          <w:p w14:paraId="6E992C8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Условная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836" w:type="dxa"/>
          </w:tcPr>
          <w:p w14:paraId="054EA1D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4A4A5A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2B74CA7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3A892C2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14:paraId="3B6F889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40D8F4EF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участие Республики Татарстан в туристических выставках, передвижных презентациях (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роуд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-шоу) и других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конгрессно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-выставочных мероприятиях (в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. изготовление раздаточной полиграфической и сувенирной продукции), проведение рекламно-информационных туров, съемок и изготовление фильмов, видеороликов и телепрограмм в Республике Татарстан</w:t>
            </w:r>
          </w:p>
        </w:tc>
        <w:tc>
          <w:tcPr>
            <w:tcW w:w="1344" w:type="dxa"/>
          </w:tcPr>
          <w:p w14:paraId="5E393F0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5532DC7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1B405F34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63F445AC" w14:textId="77777777" w:rsidTr="00EF54E4">
        <w:trPr>
          <w:trHeight w:val="275"/>
        </w:trPr>
        <w:tc>
          <w:tcPr>
            <w:tcW w:w="450" w:type="dxa"/>
          </w:tcPr>
          <w:p w14:paraId="4CB4195E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75" w:type="dxa"/>
          </w:tcPr>
          <w:p w14:paraId="343E00F1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Обеспечено информирование жителей Российской Федерации и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зарубежных стран о туристских возможностях Республики Татарстан</w:t>
            </w:r>
          </w:p>
        </w:tc>
        <w:tc>
          <w:tcPr>
            <w:tcW w:w="1557" w:type="dxa"/>
          </w:tcPr>
          <w:p w14:paraId="49B6F69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Условная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единица</w:t>
            </w:r>
            <w:proofErr w:type="spellEnd"/>
          </w:p>
        </w:tc>
        <w:tc>
          <w:tcPr>
            <w:tcW w:w="836" w:type="dxa"/>
          </w:tcPr>
          <w:p w14:paraId="0B1DEA6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5B7119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2B2ABE5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21D4424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14:paraId="66FF8C9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74C22F4F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Размещена рекламно-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имиджевая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 информация о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туристских возможностях Республики Татарстан в средствах массовой информации, на рекламных конструкциях и экранах в аэропортах, на железнодорожных и автовокзалах, на транспорте и в других местах, просматриваемых потенциальными туристами</w:t>
            </w:r>
          </w:p>
        </w:tc>
        <w:tc>
          <w:tcPr>
            <w:tcW w:w="1344" w:type="dxa"/>
          </w:tcPr>
          <w:p w14:paraId="589DE67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Проведение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информационно-</w:t>
            </w:r>
            <w:r w:rsidRPr="001B0159">
              <w:rPr>
                <w:rFonts w:ascii="Times New Roman" w:hAnsi="Times New Roman" w:cs="Times New Roman"/>
              </w:rPr>
              <w:lastRenderedPageBreak/>
              <w:t>коммуникационной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кампании</w:t>
            </w:r>
            <w:proofErr w:type="spellEnd"/>
          </w:p>
        </w:tc>
        <w:tc>
          <w:tcPr>
            <w:tcW w:w="1685" w:type="dxa"/>
          </w:tcPr>
          <w:p w14:paraId="3C9EDA9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Нет</w:t>
            </w:r>
            <w:proofErr w:type="spellEnd"/>
          </w:p>
        </w:tc>
        <w:tc>
          <w:tcPr>
            <w:tcW w:w="2124" w:type="dxa"/>
          </w:tcPr>
          <w:p w14:paraId="3535972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Увеличение численности размещенных лиц в коллективных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средствах размещения Республики Татарстан</w:t>
            </w:r>
          </w:p>
        </w:tc>
      </w:tr>
      <w:tr w:rsidR="001B0159" w:rsidRPr="001B0159" w14:paraId="7497D578" w14:textId="77777777" w:rsidTr="00EF54E4">
        <w:trPr>
          <w:trHeight w:val="275"/>
        </w:trPr>
        <w:tc>
          <w:tcPr>
            <w:tcW w:w="450" w:type="dxa"/>
          </w:tcPr>
          <w:p w14:paraId="2D21D285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275" w:type="dxa"/>
          </w:tcPr>
          <w:p w14:paraId="0595F589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продвижению туристских возможностей Республики Татарстан в сети «Интернет»</w:t>
            </w:r>
          </w:p>
        </w:tc>
        <w:tc>
          <w:tcPr>
            <w:tcW w:w="1557" w:type="dxa"/>
          </w:tcPr>
          <w:p w14:paraId="64F94B9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Тысяча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836" w:type="dxa"/>
          </w:tcPr>
          <w:p w14:paraId="4AD6540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200,6</w:t>
            </w:r>
          </w:p>
        </w:tc>
        <w:tc>
          <w:tcPr>
            <w:tcW w:w="709" w:type="dxa"/>
          </w:tcPr>
          <w:p w14:paraId="1B6328E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4625DA6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849" w:type="dxa"/>
          </w:tcPr>
          <w:p w14:paraId="35384DC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852" w:type="dxa"/>
          </w:tcPr>
          <w:p w14:paraId="4C0C932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651" w:type="dxa"/>
          </w:tcPr>
          <w:p w14:paraId="1975FA10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Обеспечено развитие туристского портала Республики Татарстан и повышение</w:t>
            </w:r>
          </w:p>
          <w:p w14:paraId="5E0708CF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информированн</w:t>
            </w:r>
            <w:proofErr w:type="spellEnd"/>
          </w:p>
          <w:p w14:paraId="4EE9D49A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ости потенциальных туристов о туристском портале Республики Татарстан, 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через развитие других информационных каналов по теме туризма и гостеприимства в Республике Татарстан в сети «Интернет».</w:t>
            </w:r>
          </w:p>
          <w:p w14:paraId="7B8DE4E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За единицу</w:t>
            </w:r>
          </w:p>
          <w:p w14:paraId="0D9313F0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измерения</w:t>
            </w:r>
          </w:p>
          <w:p w14:paraId="5E70A3A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результата</w:t>
            </w:r>
          </w:p>
          <w:p w14:paraId="2242D96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принято</w:t>
            </w:r>
          </w:p>
          <w:p w14:paraId="799AB31B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  <w:p w14:paraId="3ED61496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посещений</w:t>
            </w:r>
          </w:p>
          <w:p w14:paraId="35E0890C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туристского</w:t>
            </w:r>
          </w:p>
          <w:p w14:paraId="01F660F0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портала Республики Татарстан в год по данным сервиса веб-аналитики</w:t>
            </w:r>
          </w:p>
          <w:p w14:paraId="63F186EA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«Яндекс.Метрика»</w:t>
            </w:r>
          </w:p>
        </w:tc>
        <w:tc>
          <w:tcPr>
            <w:tcW w:w="1344" w:type="dxa"/>
          </w:tcPr>
          <w:p w14:paraId="43D1B3E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5EEF56D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1EE28F1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4F20596B" w14:textId="77777777" w:rsidTr="00EF54E4">
        <w:trPr>
          <w:trHeight w:val="275"/>
        </w:trPr>
        <w:tc>
          <w:tcPr>
            <w:tcW w:w="450" w:type="dxa"/>
          </w:tcPr>
          <w:p w14:paraId="7FE54950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</w:pPr>
            <w:r w:rsidRPr="001B0159">
              <w:t>3.</w:t>
            </w:r>
          </w:p>
        </w:tc>
        <w:tc>
          <w:tcPr>
            <w:tcW w:w="14746" w:type="dxa"/>
            <w:gridSpan w:val="11"/>
          </w:tcPr>
          <w:p w14:paraId="1A3A717C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3C97F44C" w14:textId="77777777" w:rsidTr="00EF54E4">
        <w:trPr>
          <w:trHeight w:val="275"/>
        </w:trPr>
        <w:tc>
          <w:tcPr>
            <w:tcW w:w="450" w:type="dxa"/>
          </w:tcPr>
          <w:p w14:paraId="271340A1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75" w:type="dxa"/>
          </w:tcPr>
          <w:p w14:paraId="28A32367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Организовано проведение обучения специалистов сферы туризма, сервиса и гостеприимства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Республики Татарстан</w:t>
            </w:r>
          </w:p>
        </w:tc>
        <w:tc>
          <w:tcPr>
            <w:tcW w:w="1557" w:type="dxa"/>
          </w:tcPr>
          <w:p w14:paraId="1591E1C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Человек</w:t>
            </w:r>
            <w:proofErr w:type="spellEnd"/>
          </w:p>
        </w:tc>
        <w:tc>
          <w:tcPr>
            <w:tcW w:w="836" w:type="dxa"/>
          </w:tcPr>
          <w:p w14:paraId="188ECA4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14:paraId="38F3213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624D4A5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</w:tcPr>
          <w:p w14:paraId="4A2AAB6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2" w:type="dxa"/>
          </w:tcPr>
          <w:p w14:paraId="61FE4B2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51" w:type="dxa"/>
          </w:tcPr>
          <w:p w14:paraId="73972FD3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Проведены обучающие мероприятия для экскурсоводов,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гидов-переводчиков, представителей гостиниц, ресторанов, туроператоров, сотрудников муниципальных образований Республики Татарстан, ответственных за развитие туризма. Специалистами получены сертификаты, дипломы и иные документы, подтверждающие успешное прохождение обучения</w:t>
            </w:r>
          </w:p>
        </w:tc>
        <w:tc>
          <w:tcPr>
            <w:tcW w:w="1344" w:type="dxa"/>
          </w:tcPr>
          <w:p w14:paraId="0A12A51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0855464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4A766F48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Увеличение количества специалистов в Республике Татарстан,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подготовленных для сферы туризма и гостеприимства</w:t>
            </w:r>
          </w:p>
        </w:tc>
      </w:tr>
      <w:tr w:rsidR="001B0159" w:rsidRPr="001B0159" w14:paraId="602CD4A8" w14:textId="77777777" w:rsidTr="00EF54E4">
        <w:trPr>
          <w:trHeight w:val="275"/>
        </w:trPr>
        <w:tc>
          <w:tcPr>
            <w:tcW w:w="450" w:type="dxa"/>
          </w:tcPr>
          <w:p w14:paraId="2C83EAF7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275" w:type="dxa"/>
          </w:tcPr>
          <w:p w14:paraId="5BD9DA06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проведение аттестации экскурсоводов (гидов) и (или) гидов-переводчиков</w:t>
            </w:r>
          </w:p>
        </w:tc>
        <w:tc>
          <w:tcPr>
            <w:tcW w:w="1557" w:type="dxa"/>
          </w:tcPr>
          <w:p w14:paraId="4F8DFF4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6" w:type="dxa"/>
          </w:tcPr>
          <w:p w14:paraId="1587449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14:paraId="015F7A7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46E9519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9" w:type="dxa"/>
          </w:tcPr>
          <w:p w14:paraId="7FEBD01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</w:tcPr>
          <w:p w14:paraId="149AFD8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1" w:type="dxa"/>
          </w:tcPr>
          <w:p w14:paraId="18FD624A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Проведены заседания комиссии по аттестации экскурсоводов (гидов), гидов-переводчиков, осуществляющих деятельность на территории Республики Татарстан.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Аттестованными экскурсоводами (гидами) и гидами-переводчиками получены идентификационные нагрудные карточки (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бейджи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344" w:type="dxa"/>
          </w:tcPr>
          <w:p w14:paraId="4BB06B7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4A1802C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163090B9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30D1D73A" w14:textId="77777777" w:rsidTr="00EF54E4">
        <w:trPr>
          <w:trHeight w:val="275"/>
        </w:trPr>
        <w:tc>
          <w:tcPr>
            <w:tcW w:w="450" w:type="dxa"/>
          </w:tcPr>
          <w:p w14:paraId="32E72DDD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75" w:type="dxa"/>
          </w:tcPr>
          <w:p w14:paraId="69D74249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поддержке волонтерства в сфере туризма и гостеприимства Республики Татарстан</w:t>
            </w:r>
          </w:p>
          <w:p w14:paraId="0216E3E8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</w:tcPr>
          <w:p w14:paraId="4331F8A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Человек</w:t>
            </w:r>
            <w:proofErr w:type="spellEnd"/>
          </w:p>
        </w:tc>
        <w:tc>
          <w:tcPr>
            <w:tcW w:w="836" w:type="dxa"/>
          </w:tcPr>
          <w:p w14:paraId="6F1CC91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</w:tcPr>
          <w:p w14:paraId="3E5AEDC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4" w:type="dxa"/>
          </w:tcPr>
          <w:p w14:paraId="4160487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49" w:type="dxa"/>
          </w:tcPr>
          <w:p w14:paraId="25C8523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2" w:type="dxa"/>
          </w:tcPr>
          <w:p w14:paraId="1107248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651" w:type="dxa"/>
          </w:tcPr>
          <w:p w14:paraId="5A1053DC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Организована подготовка туристских волонтеров Республики Татарстан по основам обслуживания туристов, в том числе для работы на событийных и </w:t>
            </w:r>
            <w:proofErr w:type="gramStart"/>
            <w:r w:rsidRPr="001B0159">
              <w:rPr>
                <w:rFonts w:ascii="Times New Roman" w:hAnsi="Times New Roman" w:cs="Times New Roman"/>
                <w:lang w:val="ru-RU"/>
              </w:rPr>
              <w:t>иных туристских мероприятиях</w:t>
            </w:r>
            <w:proofErr w:type="gramEnd"/>
            <w:r w:rsidRPr="001B0159">
              <w:rPr>
                <w:rFonts w:ascii="Times New Roman" w:hAnsi="Times New Roman" w:cs="Times New Roman"/>
                <w:lang w:val="ru-RU"/>
              </w:rPr>
              <w:t xml:space="preserve"> и проектах (в </w:t>
            </w:r>
            <w:proofErr w:type="spellStart"/>
            <w:r w:rsidRPr="001B0159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1B0159">
              <w:rPr>
                <w:rFonts w:ascii="Times New Roman" w:hAnsi="Times New Roman" w:cs="Times New Roman"/>
                <w:lang w:val="ru-RU"/>
              </w:rPr>
              <w:t>. обеспечена материально-техническая база для оказания информационных услуг туристам)</w:t>
            </w:r>
          </w:p>
        </w:tc>
        <w:tc>
          <w:tcPr>
            <w:tcW w:w="1344" w:type="dxa"/>
          </w:tcPr>
          <w:p w14:paraId="3F6E077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Оказание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услуг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0159">
              <w:rPr>
                <w:rFonts w:ascii="Times New Roman" w:hAnsi="Times New Roman" w:cs="Times New Roman"/>
              </w:rPr>
              <w:t>выполнение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1B0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7B20892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2124" w:type="dxa"/>
          </w:tcPr>
          <w:p w14:paraId="2A3AE78D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</w:tbl>
    <w:p w14:paraId="7D3A9F16" w14:textId="77777777" w:rsidR="001B0159" w:rsidRPr="001B0159" w:rsidRDefault="001B0159" w:rsidP="001B0159">
      <w:pPr>
        <w:rPr>
          <w:rFonts w:ascii="Times New Roman" w:hAnsi="Times New Roman" w:cs="Times New Roman"/>
          <w:sz w:val="20"/>
        </w:rPr>
        <w:sectPr w:rsidR="001B0159" w:rsidRPr="001B0159" w:rsidSect="00D97C95">
          <w:headerReference w:type="default" r:id="rId13"/>
          <w:pgSz w:w="16840" w:h="11910" w:orient="landscape"/>
          <w:pgMar w:top="1021" w:right="420" w:bottom="278" w:left="1021" w:header="567" w:footer="0" w:gutter="0"/>
          <w:cols w:space="720"/>
        </w:sectPr>
      </w:pPr>
    </w:p>
    <w:p w14:paraId="4CF61916" w14:textId="77777777" w:rsidR="001B0159" w:rsidRPr="001B0159" w:rsidRDefault="001B0159" w:rsidP="001B0159">
      <w:pPr>
        <w:pStyle w:val="ae"/>
        <w:spacing w:before="8"/>
        <w:rPr>
          <w:rFonts w:ascii="Times New Roman" w:hAnsi="Times New Roman" w:cs="Times New Roman"/>
          <w:sz w:val="8"/>
        </w:rPr>
      </w:pPr>
    </w:p>
    <w:p w14:paraId="182D31D8" w14:textId="77777777" w:rsidR="001B0159" w:rsidRPr="001B0159" w:rsidRDefault="001B0159" w:rsidP="001B0159">
      <w:pPr>
        <w:pStyle w:val="a8"/>
        <w:numPr>
          <w:ilvl w:val="0"/>
          <w:numId w:val="6"/>
        </w:numPr>
        <w:tabs>
          <w:tab w:val="left" w:pos="3094"/>
        </w:tabs>
        <w:adjustRightInd/>
        <w:spacing w:before="89"/>
        <w:ind w:left="3093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Финансовое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обеспечение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реализации</w:t>
      </w:r>
      <w:r w:rsidRPr="001B0159">
        <w:rPr>
          <w:rFonts w:ascii="Times New Roman" w:hAnsi="Times New Roman" w:cs="Times New Roman"/>
          <w:spacing w:val="-6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регионального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проекта</w:t>
      </w:r>
    </w:p>
    <w:p w14:paraId="18DDDE93" w14:textId="77777777" w:rsidR="001B0159" w:rsidRPr="001B0159" w:rsidRDefault="001B0159" w:rsidP="001B0159">
      <w:pPr>
        <w:pStyle w:val="ae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6"/>
        <w:gridCol w:w="1823"/>
        <w:gridCol w:w="1721"/>
        <w:gridCol w:w="1823"/>
        <w:gridCol w:w="2146"/>
      </w:tblGrid>
      <w:tr w:rsidR="001B0159" w:rsidRPr="001B0159" w14:paraId="22F4AD1C" w14:textId="77777777" w:rsidTr="00EF54E4">
        <w:trPr>
          <w:trHeight w:val="520"/>
        </w:trPr>
        <w:tc>
          <w:tcPr>
            <w:tcW w:w="582" w:type="dxa"/>
            <w:vMerge w:val="restart"/>
            <w:tcBorders>
              <w:right w:val="single" w:sz="4" w:space="0" w:color="auto"/>
            </w:tcBorders>
          </w:tcPr>
          <w:p w14:paraId="12B05C3C" w14:textId="77777777" w:rsidR="001B0159" w:rsidRPr="001B0159" w:rsidRDefault="001B0159" w:rsidP="00EF54E4">
            <w:pPr>
              <w:pStyle w:val="TableParagraph"/>
              <w:spacing w:line="247" w:lineRule="exact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14:paraId="12CF316E" w14:textId="77777777" w:rsidR="001B0159" w:rsidRPr="001B0159" w:rsidRDefault="001B0159" w:rsidP="00EF54E4">
            <w:pPr>
              <w:pStyle w:val="TableParagraph"/>
              <w:spacing w:line="247" w:lineRule="exact"/>
              <w:ind w:left="2"/>
              <w:rPr>
                <w:lang w:val="ru-RU"/>
              </w:rPr>
            </w:pPr>
            <w:r w:rsidRPr="001B0159">
              <w:rPr>
                <w:lang w:val="ru-RU"/>
              </w:rPr>
              <w:t>Наименование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мероприятия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(результата)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и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источники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финансирования</w:t>
            </w:r>
          </w:p>
        </w:tc>
        <w:tc>
          <w:tcPr>
            <w:tcW w:w="5367" w:type="dxa"/>
            <w:gridSpan w:val="3"/>
          </w:tcPr>
          <w:p w14:paraId="31A81550" w14:textId="77777777" w:rsidR="001B0159" w:rsidRPr="001B0159" w:rsidRDefault="001B0159" w:rsidP="00EF54E4">
            <w:pPr>
              <w:pStyle w:val="TableParagraph"/>
              <w:spacing w:line="247" w:lineRule="exact"/>
              <w:ind w:left="88" w:right="73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>Объем</w:t>
            </w:r>
            <w:r w:rsidRPr="001B0159">
              <w:rPr>
                <w:spacing w:val="-6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финансового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обеспечения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по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годам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реализации,</w:t>
            </w:r>
          </w:p>
          <w:p w14:paraId="18467B6D" w14:textId="77777777" w:rsidR="001B0159" w:rsidRPr="001B0159" w:rsidRDefault="001B0159" w:rsidP="00EF54E4">
            <w:pPr>
              <w:pStyle w:val="TableParagraph"/>
              <w:spacing w:before="8" w:line="245" w:lineRule="exact"/>
              <w:ind w:left="88" w:right="69"/>
              <w:jc w:val="center"/>
            </w:pPr>
            <w:r w:rsidRPr="001B0159">
              <w:t>тыс.рублей</w:t>
            </w:r>
          </w:p>
        </w:tc>
        <w:tc>
          <w:tcPr>
            <w:tcW w:w="2146" w:type="dxa"/>
            <w:vMerge w:val="restart"/>
          </w:tcPr>
          <w:p w14:paraId="62F9C482" w14:textId="77777777" w:rsidR="001B0159" w:rsidRPr="001B0159" w:rsidRDefault="001B0159" w:rsidP="00EF54E4">
            <w:pPr>
              <w:pStyle w:val="TableParagraph"/>
              <w:spacing w:line="247" w:lineRule="exact"/>
              <w:ind w:left="213"/>
            </w:pPr>
            <w:proofErr w:type="spellStart"/>
            <w:r w:rsidRPr="001B0159">
              <w:t>Всего</w:t>
            </w:r>
            <w:proofErr w:type="spellEnd"/>
            <w:r w:rsidRPr="001B0159">
              <w:t>,</w:t>
            </w:r>
            <w:r w:rsidRPr="001B0159">
              <w:rPr>
                <w:spacing w:val="-1"/>
              </w:rPr>
              <w:t xml:space="preserve"> </w:t>
            </w:r>
            <w:r w:rsidRPr="001B0159">
              <w:t>тыс.рублей</w:t>
            </w:r>
          </w:p>
        </w:tc>
      </w:tr>
      <w:tr w:rsidR="001B0159" w:rsidRPr="001B0159" w14:paraId="783F92CF" w14:textId="77777777" w:rsidTr="00EF54E4">
        <w:trPr>
          <w:trHeight w:val="285"/>
        </w:trPr>
        <w:tc>
          <w:tcPr>
            <w:tcW w:w="582" w:type="dxa"/>
            <w:vMerge/>
            <w:tcBorders>
              <w:top w:val="nil"/>
              <w:right w:val="single" w:sz="4" w:space="0" w:color="auto"/>
            </w:tcBorders>
          </w:tcPr>
          <w:p w14:paraId="1FA1C4A5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</w:tcBorders>
          </w:tcPr>
          <w:p w14:paraId="1C01ADA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3" w:type="dxa"/>
          </w:tcPr>
          <w:p w14:paraId="076EE277" w14:textId="77777777" w:rsidR="001B0159" w:rsidRPr="001B0159" w:rsidRDefault="001B0159" w:rsidP="00EF54E4">
            <w:pPr>
              <w:pStyle w:val="TableParagraph"/>
              <w:spacing w:line="247" w:lineRule="exact"/>
              <w:ind w:left="16"/>
              <w:jc w:val="center"/>
            </w:pPr>
            <w:r w:rsidRPr="001B0159">
              <w:t>2024</w:t>
            </w:r>
          </w:p>
        </w:tc>
        <w:tc>
          <w:tcPr>
            <w:tcW w:w="1721" w:type="dxa"/>
          </w:tcPr>
          <w:p w14:paraId="43F2B510" w14:textId="77777777" w:rsidR="001B0159" w:rsidRPr="001B0159" w:rsidRDefault="001B0159" w:rsidP="00EF54E4">
            <w:pPr>
              <w:pStyle w:val="TableParagraph"/>
              <w:spacing w:line="247" w:lineRule="exact"/>
              <w:ind w:left="579" w:right="570"/>
              <w:jc w:val="center"/>
            </w:pPr>
            <w:r w:rsidRPr="001B0159">
              <w:t>2025</w:t>
            </w:r>
          </w:p>
        </w:tc>
        <w:tc>
          <w:tcPr>
            <w:tcW w:w="1823" w:type="dxa"/>
          </w:tcPr>
          <w:p w14:paraId="51190BBD" w14:textId="77777777" w:rsidR="001B0159" w:rsidRPr="001B0159" w:rsidRDefault="001B0159" w:rsidP="00EF54E4">
            <w:pPr>
              <w:pStyle w:val="TableParagraph"/>
              <w:spacing w:line="247" w:lineRule="exact"/>
              <w:ind w:left="651" w:right="639"/>
              <w:jc w:val="center"/>
            </w:pPr>
            <w:r w:rsidRPr="001B0159">
              <w:t>2026</w:t>
            </w:r>
          </w:p>
        </w:tc>
        <w:tc>
          <w:tcPr>
            <w:tcW w:w="2146" w:type="dxa"/>
            <w:vMerge/>
            <w:tcBorders>
              <w:top w:val="nil"/>
            </w:tcBorders>
          </w:tcPr>
          <w:p w14:paraId="48E4453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9F014DF" w14:textId="77777777" w:rsidR="001B0159" w:rsidRPr="001B0159" w:rsidRDefault="001B0159" w:rsidP="001B0159">
      <w:pPr>
        <w:pStyle w:val="ae"/>
        <w:spacing w:before="2" w:after="1"/>
        <w:rPr>
          <w:rFonts w:ascii="Times New Roman" w:hAnsi="Times New Roman" w:cs="Times New Roman"/>
          <w:sz w:val="2"/>
          <w:szCs w:val="2"/>
        </w:rPr>
      </w:pPr>
    </w:p>
    <w:tbl>
      <w:tblPr>
        <w:tblStyle w:val="TableNormal"/>
        <w:tblW w:w="1504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946"/>
        <w:gridCol w:w="1843"/>
        <w:gridCol w:w="1701"/>
        <w:gridCol w:w="1842"/>
        <w:gridCol w:w="2127"/>
      </w:tblGrid>
      <w:tr w:rsidR="001B0159" w:rsidRPr="001B0159" w14:paraId="1FB63C68" w14:textId="77777777" w:rsidTr="00EF54E4">
        <w:trPr>
          <w:trHeight w:val="316"/>
          <w:tblHeader/>
        </w:trPr>
        <w:tc>
          <w:tcPr>
            <w:tcW w:w="582" w:type="dxa"/>
            <w:tcBorders>
              <w:right w:val="single" w:sz="4" w:space="0" w:color="auto"/>
            </w:tcBorders>
          </w:tcPr>
          <w:p w14:paraId="4A5D8AA6" w14:textId="77777777" w:rsidR="001B0159" w:rsidRPr="001B0159" w:rsidRDefault="001B0159" w:rsidP="00EF54E4">
            <w:pPr>
              <w:pStyle w:val="TableParagraph"/>
              <w:spacing w:before="22"/>
              <w:jc w:val="center"/>
            </w:pPr>
            <w:r w:rsidRPr="001B0159">
              <w:t>1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19CE1C4" w14:textId="77777777" w:rsidR="001B0159" w:rsidRPr="001B0159" w:rsidRDefault="001B0159" w:rsidP="00EF54E4">
            <w:pPr>
              <w:pStyle w:val="TableParagraph"/>
              <w:spacing w:before="22"/>
              <w:jc w:val="center"/>
            </w:pPr>
            <w:r w:rsidRPr="001B0159">
              <w:t>2</w:t>
            </w:r>
          </w:p>
        </w:tc>
        <w:tc>
          <w:tcPr>
            <w:tcW w:w="1843" w:type="dxa"/>
          </w:tcPr>
          <w:p w14:paraId="7A8DDF69" w14:textId="77777777" w:rsidR="001B0159" w:rsidRPr="001B0159" w:rsidRDefault="001B0159" w:rsidP="00EF54E4">
            <w:pPr>
              <w:pStyle w:val="TableParagraph"/>
              <w:spacing w:before="22"/>
              <w:ind w:left="15"/>
              <w:jc w:val="center"/>
            </w:pPr>
            <w:r w:rsidRPr="001B0159">
              <w:t>3</w:t>
            </w:r>
          </w:p>
        </w:tc>
        <w:tc>
          <w:tcPr>
            <w:tcW w:w="1701" w:type="dxa"/>
          </w:tcPr>
          <w:p w14:paraId="2FC0BCBA" w14:textId="77777777" w:rsidR="001B0159" w:rsidRPr="001B0159" w:rsidRDefault="001B0159" w:rsidP="00EF54E4">
            <w:pPr>
              <w:pStyle w:val="TableParagraph"/>
              <w:spacing w:before="22"/>
              <w:ind w:left="9"/>
              <w:jc w:val="center"/>
            </w:pPr>
            <w:r w:rsidRPr="001B0159">
              <w:t>4</w:t>
            </w:r>
          </w:p>
        </w:tc>
        <w:tc>
          <w:tcPr>
            <w:tcW w:w="1842" w:type="dxa"/>
          </w:tcPr>
          <w:p w14:paraId="1014FB13" w14:textId="77777777" w:rsidR="001B0159" w:rsidRPr="001B0159" w:rsidRDefault="001B0159" w:rsidP="00EF54E4">
            <w:pPr>
              <w:pStyle w:val="TableParagraph"/>
              <w:spacing w:before="22"/>
              <w:ind w:left="12"/>
              <w:jc w:val="center"/>
            </w:pPr>
            <w:r w:rsidRPr="001B0159">
              <w:t>5</w:t>
            </w:r>
          </w:p>
        </w:tc>
        <w:tc>
          <w:tcPr>
            <w:tcW w:w="2127" w:type="dxa"/>
          </w:tcPr>
          <w:p w14:paraId="0FF0B0AB" w14:textId="77777777" w:rsidR="001B0159" w:rsidRPr="001B0159" w:rsidRDefault="001B0159" w:rsidP="00EF54E4">
            <w:pPr>
              <w:pStyle w:val="TableParagraph"/>
              <w:spacing w:before="22"/>
              <w:ind w:left="14"/>
              <w:jc w:val="center"/>
            </w:pPr>
            <w:r w:rsidRPr="001B0159">
              <w:t>6</w:t>
            </w:r>
          </w:p>
        </w:tc>
      </w:tr>
      <w:tr w:rsidR="001B0159" w:rsidRPr="001B0159" w14:paraId="00090221" w14:textId="77777777" w:rsidTr="00EF54E4">
        <w:trPr>
          <w:trHeight w:val="275"/>
        </w:trPr>
        <w:tc>
          <w:tcPr>
            <w:tcW w:w="582" w:type="dxa"/>
          </w:tcPr>
          <w:p w14:paraId="2D3822AC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jc w:val="center"/>
            </w:pPr>
            <w:r w:rsidRPr="001B0159">
              <w:t>1.</w:t>
            </w:r>
          </w:p>
        </w:tc>
        <w:tc>
          <w:tcPr>
            <w:tcW w:w="14459" w:type="dxa"/>
            <w:gridSpan w:val="5"/>
          </w:tcPr>
          <w:p w14:paraId="5D96DF7F" w14:textId="77777777" w:rsidR="001B0159" w:rsidRPr="001B0159" w:rsidRDefault="001B0159" w:rsidP="00EF54E4">
            <w:pPr>
              <w:pStyle w:val="TableParagraph"/>
              <w:spacing w:line="256" w:lineRule="exact"/>
              <w:ind w:left="91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72C0AAE5" w14:textId="77777777" w:rsidTr="00EF54E4">
        <w:trPr>
          <w:trHeight w:val="316"/>
        </w:trPr>
        <w:tc>
          <w:tcPr>
            <w:tcW w:w="582" w:type="dxa"/>
          </w:tcPr>
          <w:p w14:paraId="74A34A2E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</w:pPr>
            <w:r w:rsidRPr="001B0159">
              <w:t>1.1.</w:t>
            </w:r>
          </w:p>
        </w:tc>
        <w:tc>
          <w:tcPr>
            <w:tcW w:w="6946" w:type="dxa"/>
          </w:tcPr>
          <w:p w14:paraId="3761CEA2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созданию комфортной информационной среды для туристов и системы мониторинга туристского потока в Республике Татарстан</w:t>
            </w:r>
          </w:p>
        </w:tc>
        <w:tc>
          <w:tcPr>
            <w:tcW w:w="1843" w:type="dxa"/>
          </w:tcPr>
          <w:p w14:paraId="3E40F12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6 300,0</w:t>
            </w:r>
          </w:p>
        </w:tc>
        <w:tc>
          <w:tcPr>
            <w:tcW w:w="1701" w:type="dxa"/>
          </w:tcPr>
          <w:p w14:paraId="5C6FFF8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1842" w:type="dxa"/>
          </w:tcPr>
          <w:p w14:paraId="4FAB4EF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2127" w:type="dxa"/>
          </w:tcPr>
          <w:p w14:paraId="7A00260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18 900,0</w:t>
            </w:r>
          </w:p>
        </w:tc>
      </w:tr>
      <w:tr w:rsidR="001B0159" w:rsidRPr="001B0159" w14:paraId="288CD947" w14:textId="77777777" w:rsidTr="00EF54E4">
        <w:trPr>
          <w:trHeight w:val="317"/>
        </w:trPr>
        <w:tc>
          <w:tcPr>
            <w:tcW w:w="582" w:type="dxa"/>
          </w:tcPr>
          <w:p w14:paraId="6468FBDD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1.1.1.</w:t>
            </w:r>
          </w:p>
        </w:tc>
        <w:tc>
          <w:tcPr>
            <w:tcW w:w="6946" w:type="dxa"/>
          </w:tcPr>
          <w:p w14:paraId="2A93440C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6EA6566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E4C8EC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A0EED9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09BCBC3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361F34D1" w14:textId="77777777" w:rsidTr="00EF54E4">
        <w:trPr>
          <w:trHeight w:val="316"/>
        </w:trPr>
        <w:tc>
          <w:tcPr>
            <w:tcW w:w="582" w:type="dxa"/>
          </w:tcPr>
          <w:p w14:paraId="3E785016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1.1.2.</w:t>
            </w:r>
          </w:p>
        </w:tc>
        <w:tc>
          <w:tcPr>
            <w:tcW w:w="6946" w:type="dxa"/>
          </w:tcPr>
          <w:p w14:paraId="28A526EC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62D2F7C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6 300,0</w:t>
            </w:r>
          </w:p>
        </w:tc>
        <w:tc>
          <w:tcPr>
            <w:tcW w:w="1701" w:type="dxa"/>
          </w:tcPr>
          <w:p w14:paraId="5278C1D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1842" w:type="dxa"/>
          </w:tcPr>
          <w:p w14:paraId="7DB2586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6 300,0</w:t>
            </w:r>
          </w:p>
        </w:tc>
        <w:tc>
          <w:tcPr>
            <w:tcW w:w="2127" w:type="dxa"/>
          </w:tcPr>
          <w:p w14:paraId="3DF68A2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18 900,0</w:t>
            </w:r>
          </w:p>
        </w:tc>
      </w:tr>
      <w:tr w:rsidR="001B0159" w:rsidRPr="001B0159" w14:paraId="6247521C" w14:textId="77777777" w:rsidTr="00EF54E4">
        <w:trPr>
          <w:trHeight w:val="316"/>
        </w:trPr>
        <w:tc>
          <w:tcPr>
            <w:tcW w:w="582" w:type="dxa"/>
          </w:tcPr>
          <w:p w14:paraId="6639FB4F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1.1.3.</w:t>
            </w:r>
          </w:p>
        </w:tc>
        <w:tc>
          <w:tcPr>
            <w:tcW w:w="6946" w:type="dxa"/>
          </w:tcPr>
          <w:p w14:paraId="596AE72E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7533B59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5BCB231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1B0D5E0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6ADE03D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268E3CA5" w14:textId="77777777" w:rsidTr="00EF54E4">
        <w:trPr>
          <w:trHeight w:val="316"/>
        </w:trPr>
        <w:tc>
          <w:tcPr>
            <w:tcW w:w="582" w:type="dxa"/>
          </w:tcPr>
          <w:p w14:paraId="6525DCC1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1.1.4.</w:t>
            </w:r>
          </w:p>
        </w:tc>
        <w:tc>
          <w:tcPr>
            <w:tcW w:w="6946" w:type="dxa"/>
          </w:tcPr>
          <w:p w14:paraId="7892B71F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2F88066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1069F3F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4BC1D33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65D1394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5D48B825" w14:textId="77777777" w:rsidTr="00EF54E4">
        <w:trPr>
          <w:trHeight w:val="316"/>
        </w:trPr>
        <w:tc>
          <w:tcPr>
            <w:tcW w:w="582" w:type="dxa"/>
          </w:tcPr>
          <w:p w14:paraId="39B94B1A" w14:textId="77777777" w:rsidR="001B0159" w:rsidRPr="001B0159" w:rsidRDefault="001B0159" w:rsidP="00EF54E4">
            <w:pPr>
              <w:pStyle w:val="TableParagraph"/>
              <w:spacing w:line="222" w:lineRule="exact"/>
              <w:ind w:left="129" w:firstLine="11"/>
            </w:pPr>
            <w:r w:rsidRPr="001B0159">
              <w:t>1.2.</w:t>
            </w:r>
          </w:p>
        </w:tc>
        <w:tc>
          <w:tcPr>
            <w:tcW w:w="6946" w:type="dxa"/>
          </w:tcPr>
          <w:p w14:paraId="1482F106" w14:textId="77777777" w:rsidR="001B0159" w:rsidRPr="001B0159" w:rsidRDefault="001B0159" w:rsidP="00EF54E4">
            <w:pPr>
              <w:pStyle w:val="TableParagraph"/>
              <w:spacing w:before="23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Обеспечена организация в Республике Татарстан встреч по туризму, форумов и других деловых мероприятий с участием представителей регионов Российской Федерации и зарубежных стран, в том числе:</w:t>
            </w:r>
          </w:p>
        </w:tc>
        <w:tc>
          <w:tcPr>
            <w:tcW w:w="1843" w:type="dxa"/>
          </w:tcPr>
          <w:p w14:paraId="7E653F1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0D31E28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842" w:type="dxa"/>
          </w:tcPr>
          <w:p w14:paraId="4DCCC72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44005EF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6 000,0</w:t>
            </w:r>
          </w:p>
        </w:tc>
      </w:tr>
      <w:tr w:rsidR="001B0159" w:rsidRPr="001B0159" w14:paraId="06846F11" w14:textId="77777777" w:rsidTr="00EF54E4">
        <w:trPr>
          <w:trHeight w:val="317"/>
        </w:trPr>
        <w:tc>
          <w:tcPr>
            <w:tcW w:w="582" w:type="dxa"/>
          </w:tcPr>
          <w:p w14:paraId="49CD5209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1.2.1.</w:t>
            </w:r>
          </w:p>
        </w:tc>
        <w:tc>
          <w:tcPr>
            <w:tcW w:w="6946" w:type="dxa"/>
          </w:tcPr>
          <w:p w14:paraId="64D10101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4120661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12FA762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2D9457B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2EF4F5B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7D1E40D5" w14:textId="77777777" w:rsidTr="00EF54E4">
        <w:trPr>
          <w:trHeight w:val="316"/>
        </w:trPr>
        <w:tc>
          <w:tcPr>
            <w:tcW w:w="582" w:type="dxa"/>
          </w:tcPr>
          <w:p w14:paraId="21A58804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1.2.2.</w:t>
            </w:r>
          </w:p>
        </w:tc>
        <w:tc>
          <w:tcPr>
            <w:tcW w:w="6946" w:type="dxa"/>
          </w:tcPr>
          <w:p w14:paraId="665FB4B4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00A44086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384C141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842" w:type="dxa"/>
          </w:tcPr>
          <w:p w14:paraId="59AAC3A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07204C5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6 000,0</w:t>
            </w:r>
          </w:p>
        </w:tc>
      </w:tr>
      <w:tr w:rsidR="001B0159" w:rsidRPr="001B0159" w14:paraId="34FF877E" w14:textId="77777777" w:rsidTr="00EF54E4">
        <w:trPr>
          <w:trHeight w:val="316"/>
        </w:trPr>
        <w:tc>
          <w:tcPr>
            <w:tcW w:w="582" w:type="dxa"/>
          </w:tcPr>
          <w:p w14:paraId="0CAA1C4D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1.2.3.</w:t>
            </w:r>
          </w:p>
        </w:tc>
        <w:tc>
          <w:tcPr>
            <w:tcW w:w="6946" w:type="dxa"/>
          </w:tcPr>
          <w:p w14:paraId="750C5F41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76AF440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3CD1FE3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F11471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34E0F40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175D8BB1" w14:textId="77777777" w:rsidTr="00EF54E4">
        <w:trPr>
          <w:trHeight w:val="316"/>
        </w:trPr>
        <w:tc>
          <w:tcPr>
            <w:tcW w:w="582" w:type="dxa"/>
          </w:tcPr>
          <w:p w14:paraId="49FDAE69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1.2.4.</w:t>
            </w:r>
          </w:p>
        </w:tc>
        <w:tc>
          <w:tcPr>
            <w:tcW w:w="6946" w:type="dxa"/>
          </w:tcPr>
          <w:p w14:paraId="2418D07B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6702CC7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16A932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209CE3B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3DD7B59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75414CA2" w14:textId="77777777" w:rsidTr="00EF54E4">
        <w:trPr>
          <w:trHeight w:val="316"/>
        </w:trPr>
        <w:tc>
          <w:tcPr>
            <w:tcW w:w="582" w:type="dxa"/>
          </w:tcPr>
          <w:p w14:paraId="7AC4BD1E" w14:textId="77777777" w:rsidR="001B0159" w:rsidRPr="001B0159" w:rsidRDefault="001B0159" w:rsidP="00EF54E4">
            <w:pPr>
              <w:pStyle w:val="TableParagraph"/>
              <w:spacing w:line="222" w:lineRule="exact"/>
              <w:ind w:left="129" w:firstLine="11"/>
            </w:pPr>
            <w:r w:rsidRPr="001B0159">
              <w:t>1.3.</w:t>
            </w:r>
          </w:p>
        </w:tc>
        <w:tc>
          <w:tcPr>
            <w:tcW w:w="6946" w:type="dxa"/>
          </w:tcPr>
          <w:p w14:paraId="68983476" w14:textId="77777777" w:rsidR="001B0159" w:rsidRPr="001B0159" w:rsidRDefault="001B0159" w:rsidP="00EF54E4">
            <w:pPr>
              <w:pStyle w:val="TableParagraph"/>
              <w:spacing w:before="23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Организовано проведение конкурсов, торжественных мероприятий, встреч и других первоочередных мер государственной поддержки туристской отрасли Республики Татарстан, в том числе:</w:t>
            </w:r>
          </w:p>
        </w:tc>
        <w:tc>
          <w:tcPr>
            <w:tcW w:w="1843" w:type="dxa"/>
          </w:tcPr>
          <w:p w14:paraId="322189C8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9 400,0</w:t>
            </w:r>
          </w:p>
        </w:tc>
        <w:tc>
          <w:tcPr>
            <w:tcW w:w="1701" w:type="dxa"/>
          </w:tcPr>
          <w:p w14:paraId="4BAF7B3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5 400,0</w:t>
            </w:r>
          </w:p>
        </w:tc>
        <w:tc>
          <w:tcPr>
            <w:tcW w:w="1842" w:type="dxa"/>
          </w:tcPr>
          <w:p w14:paraId="2618059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9 400,0</w:t>
            </w:r>
          </w:p>
        </w:tc>
        <w:tc>
          <w:tcPr>
            <w:tcW w:w="2127" w:type="dxa"/>
          </w:tcPr>
          <w:p w14:paraId="029A51D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24 200,0</w:t>
            </w:r>
          </w:p>
        </w:tc>
      </w:tr>
      <w:tr w:rsidR="001B0159" w:rsidRPr="001B0159" w14:paraId="314E268A" w14:textId="77777777" w:rsidTr="00EF54E4">
        <w:trPr>
          <w:trHeight w:val="317"/>
        </w:trPr>
        <w:tc>
          <w:tcPr>
            <w:tcW w:w="582" w:type="dxa"/>
          </w:tcPr>
          <w:p w14:paraId="6525EC45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1.3.1.</w:t>
            </w:r>
          </w:p>
        </w:tc>
        <w:tc>
          <w:tcPr>
            <w:tcW w:w="6946" w:type="dxa"/>
          </w:tcPr>
          <w:p w14:paraId="7AE608ED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65F1619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8398A2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27547F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7856B44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524D8104" w14:textId="77777777" w:rsidTr="00EF54E4">
        <w:trPr>
          <w:trHeight w:val="316"/>
        </w:trPr>
        <w:tc>
          <w:tcPr>
            <w:tcW w:w="582" w:type="dxa"/>
          </w:tcPr>
          <w:p w14:paraId="1E29389A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1.3.2.</w:t>
            </w:r>
          </w:p>
        </w:tc>
        <w:tc>
          <w:tcPr>
            <w:tcW w:w="6946" w:type="dxa"/>
          </w:tcPr>
          <w:p w14:paraId="2E6D35D3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2EB6BD3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9 400,0</w:t>
            </w:r>
          </w:p>
        </w:tc>
        <w:tc>
          <w:tcPr>
            <w:tcW w:w="1701" w:type="dxa"/>
          </w:tcPr>
          <w:p w14:paraId="3386A1F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5 400,0</w:t>
            </w:r>
          </w:p>
        </w:tc>
        <w:tc>
          <w:tcPr>
            <w:tcW w:w="1842" w:type="dxa"/>
          </w:tcPr>
          <w:p w14:paraId="4F00E55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9 400,0</w:t>
            </w:r>
          </w:p>
        </w:tc>
        <w:tc>
          <w:tcPr>
            <w:tcW w:w="2127" w:type="dxa"/>
          </w:tcPr>
          <w:p w14:paraId="706AF53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24 200,0</w:t>
            </w:r>
          </w:p>
        </w:tc>
      </w:tr>
      <w:tr w:rsidR="001B0159" w:rsidRPr="001B0159" w14:paraId="433D3656" w14:textId="77777777" w:rsidTr="00EF54E4">
        <w:trPr>
          <w:trHeight w:val="316"/>
        </w:trPr>
        <w:tc>
          <w:tcPr>
            <w:tcW w:w="582" w:type="dxa"/>
          </w:tcPr>
          <w:p w14:paraId="025B480E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1.3.3.</w:t>
            </w:r>
          </w:p>
        </w:tc>
        <w:tc>
          <w:tcPr>
            <w:tcW w:w="6946" w:type="dxa"/>
          </w:tcPr>
          <w:p w14:paraId="02E7ED26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168176C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FB705C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2B64C8A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5472629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38D4187B" w14:textId="77777777" w:rsidTr="00EF54E4">
        <w:trPr>
          <w:trHeight w:val="316"/>
        </w:trPr>
        <w:tc>
          <w:tcPr>
            <w:tcW w:w="582" w:type="dxa"/>
          </w:tcPr>
          <w:p w14:paraId="1E5A6845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1.3.4.</w:t>
            </w:r>
          </w:p>
        </w:tc>
        <w:tc>
          <w:tcPr>
            <w:tcW w:w="6946" w:type="dxa"/>
          </w:tcPr>
          <w:p w14:paraId="0D5EEF8B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0E185E1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57DF8EB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36722EC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5579B2F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3414D99A" w14:textId="77777777" w:rsidTr="00EF54E4">
        <w:trPr>
          <w:trHeight w:val="275"/>
        </w:trPr>
        <w:tc>
          <w:tcPr>
            <w:tcW w:w="582" w:type="dxa"/>
          </w:tcPr>
          <w:p w14:paraId="3BBC0398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jc w:val="center"/>
            </w:pPr>
            <w:r w:rsidRPr="001B0159">
              <w:t>2.</w:t>
            </w:r>
          </w:p>
        </w:tc>
        <w:tc>
          <w:tcPr>
            <w:tcW w:w="14459" w:type="dxa"/>
            <w:gridSpan w:val="5"/>
          </w:tcPr>
          <w:p w14:paraId="36E2C10D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rPr>
                <w:sz w:val="24"/>
                <w:szCs w:val="24"/>
                <w:lang w:val="ru-RU"/>
              </w:rPr>
            </w:pPr>
            <w:r w:rsidRPr="001B0159">
              <w:rPr>
                <w:sz w:val="24"/>
                <w:szCs w:val="24"/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42297A14" w14:textId="77777777" w:rsidTr="00EF54E4">
        <w:trPr>
          <w:trHeight w:val="316"/>
        </w:trPr>
        <w:tc>
          <w:tcPr>
            <w:tcW w:w="582" w:type="dxa"/>
          </w:tcPr>
          <w:p w14:paraId="1EECC688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</w:pPr>
            <w:r w:rsidRPr="001B0159">
              <w:t>2.1.</w:t>
            </w:r>
          </w:p>
        </w:tc>
        <w:tc>
          <w:tcPr>
            <w:tcW w:w="6946" w:type="dxa"/>
          </w:tcPr>
          <w:p w14:paraId="7C892439" w14:textId="77777777" w:rsidR="001B0159" w:rsidRPr="001B0159" w:rsidRDefault="001B0159" w:rsidP="00EF54E4">
            <w:pPr>
              <w:pStyle w:val="TableParagraph"/>
              <w:spacing w:line="222" w:lineRule="exact"/>
              <w:ind w:firstLine="4"/>
              <w:rPr>
                <w:lang w:val="ru-RU"/>
              </w:rPr>
            </w:pPr>
            <w:r w:rsidRPr="001B0159">
              <w:rPr>
                <w:lang w:val="ru-RU"/>
              </w:rPr>
              <w:t>Реализован комплекс мер по информированию представителей сферы туризма и гостеприимства, средств массовой информации Российской Федерации и зарубежных стран о туристских возможностях Республики Татарстан, в том числе:</w:t>
            </w:r>
          </w:p>
        </w:tc>
        <w:tc>
          <w:tcPr>
            <w:tcW w:w="1843" w:type="dxa"/>
          </w:tcPr>
          <w:p w14:paraId="343F903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23 831,3</w:t>
            </w:r>
          </w:p>
        </w:tc>
        <w:tc>
          <w:tcPr>
            <w:tcW w:w="1701" w:type="dxa"/>
          </w:tcPr>
          <w:p w14:paraId="058CBBB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23 831,3</w:t>
            </w:r>
          </w:p>
          <w:p w14:paraId="030B241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</w:p>
          <w:p w14:paraId="5D75604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AFC35C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23 831,3</w:t>
            </w:r>
          </w:p>
        </w:tc>
        <w:tc>
          <w:tcPr>
            <w:tcW w:w="2127" w:type="dxa"/>
          </w:tcPr>
          <w:p w14:paraId="38A8E36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71 493,9</w:t>
            </w:r>
          </w:p>
        </w:tc>
      </w:tr>
      <w:tr w:rsidR="001B0159" w:rsidRPr="001B0159" w14:paraId="23BDEC02" w14:textId="77777777" w:rsidTr="00EF54E4">
        <w:trPr>
          <w:trHeight w:val="317"/>
        </w:trPr>
        <w:tc>
          <w:tcPr>
            <w:tcW w:w="582" w:type="dxa"/>
          </w:tcPr>
          <w:p w14:paraId="4C3D34EB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2.1.1.</w:t>
            </w:r>
          </w:p>
        </w:tc>
        <w:tc>
          <w:tcPr>
            <w:tcW w:w="6946" w:type="dxa"/>
          </w:tcPr>
          <w:p w14:paraId="63240B89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78DB83B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185A35B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7CA922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1155CD9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2390A42D" w14:textId="77777777" w:rsidTr="00EF54E4">
        <w:trPr>
          <w:trHeight w:val="316"/>
        </w:trPr>
        <w:tc>
          <w:tcPr>
            <w:tcW w:w="582" w:type="dxa"/>
          </w:tcPr>
          <w:p w14:paraId="4813D8C0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2.1.2.</w:t>
            </w:r>
          </w:p>
        </w:tc>
        <w:tc>
          <w:tcPr>
            <w:tcW w:w="6946" w:type="dxa"/>
          </w:tcPr>
          <w:p w14:paraId="3C6F174A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0CDD4E0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23 831,3</w:t>
            </w:r>
          </w:p>
        </w:tc>
        <w:tc>
          <w:tcPr>
            <w:tcW w:w="1701" w:type="dxa"/>
          </w:tcPr>
          <w:p w14:paraId="2107E5D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23 831,3</w:t>
            </w:r>
          </w:p>
        </w:tc>
        <w:tc>
          <w:tcPr>
            <w:tcW w:w="1842" w:type="dxa"/>
          </w:tcPr>
          <w:p w14:paraId="470A68B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23 831,3</w:t>
            </w:r>
          </w:p>
        </w:tc>
        <w:tc>
          <w:tcPr>
            <w:tcW w:w="2127" w:type="dxa"/>
          </w:tcPr>
          <w:p w14:paraId="7560F47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71 493,9</w:t>
            </w:r>
          </w:p>
        </w:tc>
      </w:tr>
      <w:tr w:rsidR="001B0159" w:rsidRPr="001B0159" w14:paraId="123E97D8" w14:textId="77777777" w:rsidTr="00EF54E4">
        <w:trPr>
          <w:trHeight w:val="316"/>
        </w:trPr>
        <w:tc>
          <w:tcPr>
            <w:tcW w:w="582" w:type="dxa"/>
          </w:tcPr>
          <w:p w14:paraId="7EF70585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lastRenderedPageBreak/>
              <w:t>2.1.3.</w:t>
            </w:r>
          </w:p>
        </w:tc>
        <w:tc>
          <w:tcPr>
            <w:tcW w:w="6946" w:type="dxa"/>
          </w:tcPr>
          <w:p w14:paraId="659BC1D7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23683F2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14AAFA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9416B4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3DBCE23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59A9F4A7" w14:textId="77777777" w:rsidTr="00EF54E4">
        <w:trPr>
          <w:trHeight w:val="316"/>
        </w:trPr>
        <w:tc>
          <w:tcPr>
            <w:tcW w:w="582" w:type="dxa"/>
          </w:tcPr>
          <w:p w14:paraId="065400BB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2.1.4.</w:t>
            </w:r>
          </w:p>
        </w:tc>
        <w:tc>
          <w:tcPr>
            <w:tcW w:w="6946" w:type="dxa"/>
          </w:tcPr>
          <w:p w14:paraId="5FACAF71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7ED3740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1116A1D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2C4C37A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0301085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2BF8AB9D" w14:textId="77777777" w:rsidTr="00EF54E4">
        <w:trPr>
          <w:trHeight w:val="316"/>
        </w:trPr>
        <w:tc>
          <w:tcPr>
            <w:tcW w:w="582" w:type="dxa"/>
          </w:tcPr>
          <w:p w14:paraId="681B9EF5" w14:textId="77777777" w:rsidR="001B0159" w:rsidRPr="001B0159" w:rsidRDefault="001B0159" w:rsidP="00EF54E4">
            <w:pPr>
              <w:pStyle w:val="TableParagraph"/>
              <w:spacing w:line="222" w:lineRule="exact"/>
              <w:ind w:left="129" w:firstLine="11"/>
            </w:pPr>
            <w:r w:rsidRPr="001B0159">
              <w:t>2.2.</w:t>
            </w:r>
          </w:p>
        </w:tc>
        <w:tc>
          <w:tcPr>
            <w:tcW w:w="6946" w:type="dxa"/>
          </w:tcPr>
          <w:p w14:paraId="06AE0A41" w14:textId="77777777" w:rsidR="001B0159" w:rsidRPr="001B0159" w:rsidRDefault="001B0159" w:rsidP="00EF54E4">
            <w:pPr>
              <w:pStyle w:val="TableParagraph"/>
              <w:spacing w:line="222" w:lineRule="exact"/>
              <w:ind w:firstLine="4"/>
              <w:rPr>
                <w:lang w:val="ru-RU"/>
              </w:rPr>
            </w:pPr>
            <w:r w:rsidRPr="001B0159">
              <w:rPr>
                <w:lang w:val="ru-RU"/>
              </w:rPr>
              <w:t>Обеспечено информирование жителей Российской Федерации и зарубежных стран о туристских возможностях Республики Татарстан, в том числе:</w:t>
            </w:r>
          </w:p>
        </w:tc>
        <w:tc>
          <w:tcPr>
            <w:tcW w:w="1843" w:type="dxa"/>
          </w:tcPr>
          <w:p w14:paraId="5DCC0CA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11 000,0</w:t>
            </w:r>
          </w:p>
        </w:tc>
        <w:tc>
          <w:tcPr>
            <w:tcW w:w="1701" w:type="dxa"/>
          </w:tcPr>
          <w:p w14:paraId="780DF62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842" w:type="dxa"/>
          </w:tcPr>
          <w:p w14:paraId="4AA8F25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2127" w:type="dxa"/>
          </w:tcPr>
          <w:p w14:paraId="4E65A1B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33 000,0</w:t>
            </w:r>
          </w:p>
        </w:tc>
      </w:tr>
      <w:tr w:rsidR="001B0159" w:rsidRPr="001B0159" w14:paraId="481EEF30" w14:textId="77777777" w:rsidTr="00EF54E4">
        <w:trPr>
          <w:trHeight w:val="317"/>
        </w:trPr>
        <w:tc>
          <w:tcPr>
            <w:tcW w:w="582" w:type="dxa"/>
          </w:tcPr>
          <w:p w14:paraId="7DDC753B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2.2.1.</w:t>
            </w:r>
          </w:p>
        </w:tc>
        <w:tc>
          <w:tcPr>
            <w:tcW w:w="6946" w:type="dxa"/>
          </w:tcPr>
          <w:p w14:paraId="0D8A586A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0F6E974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20AE3E2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7945E2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71EDBAA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1DBE706C" w14:textId="77777777" w:rsidTr="00EF54E4">
        <w:trPr>
          <w:trHeight w:val="316"/>
        </w:trPr>
        <w:tc>
          <w:tcPr>
            <w:tcW w:w="582" w:type="dxa"/>
          </w:tcPr>
          <w:p w14:paraId="65CADFC6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2.2.2.</w:t>
            </w:r>
          </w:p>
        </w:tc>
        <w:tc>
          <w:tcPr>
            <w:tcW w:w="6946" w:type="dxa"/>
          </w:tcPr>
          <w:p w14:paraId="32F798E1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5FB0C36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11 000,0</w:t>
            </w:r>
          </w:p>
        </w:tc>
        <w:tc>
          <w:tcPr>
            <w:tcW w:w="1701" w:type="dxa"/>
          </w:tcPr>
          <w:p w14:paraId="1B464F0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842" w:type="dxa"/>
          </w:tcPr>
          <w:p w14:paraId="73532B0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2127" w:type="dxa"/>
          </w:tcPr>
          <w:p w14:paraId="58A71AD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33 000,0</w:t>
            </w:r>
          </w:p>
        </w:tc>
      </w:tr>
      <w:tr w:rsidR="001B0159" w:rsidRPr="001B0159" w14:paraId="5E737F92" w14:textId="77777777" w:rsidTr="00EF54E4">
        <w:trPr>
          <w:trHeight w:val="316"/>
        </w:trPr>
        <w:tc>
          <w:tcPr>
            <w:tcW w:w="582" w:type="dxa"/>
          </w:tcPr>
          <w:p w14:paraId="2DEB946F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2.2.3.</w:t>
            </w:r>
          </w:p>
        </w:tc>
        <w:tc>
          <w:tcPr>
            <w:tcW w:w="6946" w:type="dxa"/>
          </w:tcPr>
          <w:p w14:paraId="41AA3ED1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3B389F4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06427DD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3FE1A8C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4F14725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51429B50" w14:textId="77777777" w:rsidTr="00EF54E4">
        <w:trPr>
          <w:trHeight w:val="316"/>
        </w:trPr>
        <w:tc>
          <w:tcPr>
            <w:tcW w:w="582" w:type="dxa"/>
          </w:tcPr>
          <w:p w14:paraId="0FF1E992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2.2.4.</w:t>
            </w:r>
          </w:p>
        </w:tc>
        <w:tc>
          <w:tcPr>
            <w:tcW w:w="6946" w:type="dxa"/>
          </w:tcPr>
          <w:p w14:paraId="4E9A3E3C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0E52667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0A3238A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43B337F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4D765FB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58794E77" w14:textId="77777777" w:rsidTr="00EF54E4">
        <w:trPr>
          <w:trHeight w:val="316"/>
        </w:trPr>
        <w:tc>
          <w:tcPr>
            <w:tcW w:w="582" w:type="dxa"/>
          </w:tcPr>
          <w:p w14:paraId="034D2FDF" w14:textId="77777777" w:rsidR="001B0159" w:rsidRPr="001B0159" w:rsidRDefault="001B0159" w:rsidP="00EF54E4">
            <w:pPr>
              <w:pStyle w:val="TableParagraph"/>
              <w:spacing w:line="222" w:lineRule="exact"/>
              <w:ind w:left="129" w:firstLine="11"/>
            </w:pPr>
            <w:r w:rsidRPr="001B0159">
              <w:t>2.3.</w:t>
            </w:r>
          </w:p>
        </w:tc>
        <w:tc>
          <w:tcPr>
            <w:tcW w:w="6946" w:type="dxa"/>
          </w:tcPr>
          <w:p w14:paraId="43322F64" w14:textId="77777777" w:rsidR="001B0159" w:rsidRPr="001B0159" w:rsidRDefault="001B0159" w:rsidP="00EF54E4">
            <w:pPr>
              <w:pStyle w:val="TableParagraph"/>
              <w:spacing w:line="222" w:lineRule="exact"/>
              <w:ind w:firstLine="4"/>
              <w:rPr>
                <w:lang w:val="ru-RU"/>
              </w:rPr>
            </w:pPr>
            <w:r w:rsidRPr="001B0159">
              <w:rPr>
                <w:lang w:val="ru-RU"/>
              </w:rPr>
              <w:t>Реализован комплекс мер по продвижению туристских возможностей Республики Татарстан в сети «Интернет», в том числе:</w:t>
            </w:r>
          </w:p>
        </w:tc>
        <w:tc>
          <w:tcPr>
            <w:tcW w:w="1843" w:type="dxa"/>
          </w:tcPr>
          <w:p w14:paraId="7750DDB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11 000,0</w:t>
            </w:r>
          </w:p>
        </w:tc>
        <w:tc>
          <w:tcPr>
            <w:tcW w:w="1701" w:type="dxa"/>
          </w:tcPr>
          <w:p w14:paraId="7456331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842" w:type="dxa"/>
          </w:tcPr>
          <w:p w14:paraId="29F28DA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2127" w:type="dxa"/>
          </w:tcPr>
          <w:p w14:paraId="59316EE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33 000,0</w:t>
            </w:r>
          </w:p>
        </w:tc>
      </w:tr>
      <w:tr w:rsidR="001B0159" w:rsidRPr="001B0159" w14:paraId="0D52D0B6" w14:textId="77777777" w:rsidTr="00EF54E4">
        <w:trPr>
          <w:trHeight w:val="317"/>
        </w:trPr>
        <w:tc>
          <w:tcPr>
            <w:tcW w:w="582" w:type="dxa"/>
          </w:tcPr>
          <w:p w14:paraId="40C4194D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2.3.1.</w:t>
            </w:r>
          </w:p>
        </w:tc>
        <w:tc>
          <w:tcPr>
            <w:tcW w:w="6946" w:type="dxa"/>
          </w:tcPr>
          <w:p w14:paraId="3E0B724B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582C807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3E49FBB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3749D60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26A46F6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61CC32FE" w14:textId="77777777" w:rsidTr="00EF54E4">
        <w:trPr>
          <w:trHeight w:val="316"/>
        </w:trPr>
        <w:tc>
          <w:tcPr>
            <w:tcW w:w="582" w:type="dxa"/>
          </w:tcPr>
          <w:p w14:paraId="3D1D871F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2.3.2.</w:t>
            </w:r>
          </w:p>
        </w:tc>
        <w:tc>
          <w:tcPr>
            <w:tcW w:w="6946" w:type="dxa"/>
          </w:tcPr>
          <w:p w14:paraId="30D58229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09EF26D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11 000,0</w:t>
            </w:r>
          </w:p>
        </w:tc>
        <w:tc>
          <w:tcPr>
            <w:tcW w:w="1701" w:type="dxa"/>
          </w:tcPr>
          <w:p w14:paraId="36B154E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1842" w:type="dxa"/>
          </w:tcPr>
          <w:p w14:paraId="4C12089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11 000,0</w:t>
            </w:r>
          </w:p>
        </w:tc>
        <w:tc>
          <w:tcPr>
            <w:tcW w:w="2127" w:type="dxa"/>
          </w:tcPr>
          <w:p w14:paraId="6AE156C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33 000,0</w:t>
            </w:r>
          </w:p>
        </w:tc>
      </w:tr>
      <w:tr w:rsidR="001B0159" w:rsidRPr="001B0159" w14:paraId="71D73E6E" w14:textId="77777777" w:rsidTr="00EF54E4">
        <w:trPr>
          <w:trHeight w:val="316"/>
        </w:trPr>
        <w:tc>
          <w:tcPr>
            <w:tcW w:w="582" w:type="dxa"/>
          </w:tcPr>
          <w:p w14:paraId="71CD1469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2.3.3.</w:t>
            </w:r>
          </w:p>
        </w:tc>
        <w:tc>
          <w:tcPr>
            <w:tcW w:w="6946" w:type="dxa"/>
          </w:tcPr>
          <w:p w14:paraId="6394EDB0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636F685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440348B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4D0996A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03E48BE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0EF8204D" w14:textId="77777777" w:rsidTr="00EF54E4">
        <w:trPr>
          <w:trHeight w:val="316"/>
        </w:trPr>
        <w:tc>
          <w:tcPr>
            <w:tcW w:w="582" w:type="dxa"/>
          </w:tcPr>
          <w:p w14:paraId="6983004A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2.3.4.</w:t>
            </w:r>
          </w:p>
        </w:tc>
        <w:tc>
          <w:tcPr>
            <w:tcW w:w="6946" w:type="dxa"/>
          </w:tcPr>
          <w:p w14:paraId="61AEFA50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10C5AA5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0A24152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254B912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5F0CF3F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3DF026E5" w14:textId="77777777" w:rsidTr="00EF54E4">
        <w:trPr>
          <w:trHeight w:val="275"/>
        </w:trPr>
        <w:tc>
          <w:tcPr>
            <w:tcW w:w="582" w:type="dxa"/>
          </w:tcPr>
          <w:p w14:paraId="5FFBEE15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jc w:val="center"/>
            </w:pPr>
            <w:r w:rsidRPr="001B0159">
              <w:t>3.</w:t>
            </w:r>
          </w:p>
        </w:tc>
        <w:tc>
          <w:tcPr>
            <w:tcW w:w="14459" w:type="dxa"/>
            <w:gridSpan w:val="5"/>
          </w:tcPr>
          <w:p w14:paraId="5EE979BD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rPr>
                <w:lang w:val="ru-RU"/>
              </w:rPr>
            </w:pPr>
            <w:r w:rsidRPr="001B0159">
              <w:rPr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65620F5E" w14:textId="77777777" w:rsidTr="00EF54E4">
        <w:trPr>
          <w:trHeight w:val="316"/>
        </w:trPr>
        <w:tc>
          <w:tcPr>
            <w:tcW w:w="582" w:type="dxa"/>
          </w:tcPr>
          <w:p w14:paraId="4110F3DC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</w:pPr>
            <w:r w:rsidRPr="001B0159">
              <w:t>3.1.</w:t>
            </w:r>
          </w:p>
        </w:tc>
        <w:tc>
          <w:tcPr>
            <w:tcW w:w="6946" w:type="dxa"/>
          </w:tcPr>
          <w:p w14:paraId="42682280" w14:textId="77777777" w:rsidR="001B0159" w:rsidRPr="001B0159" w:rsidRDefault="001B0159" w:rsidP="00EF54E4">
            <w:pPr>
              <w:pStyle w:val="TableParagraph"/>
              <w:spacing w:line="222" w:lineRule="exact"/>
              <w:ind w:left="4" w:hanging="4"/>
              <w:rPr>
                <w:lang w:val="ru-RU"/>
              </w:rPr>
            </w:pPr>
            <w:r w:rsidRPr="001B0159">
              <w:rPr>
                <w:lang w:val="ru-RU"/>
              </w:rPr>
              <w:t>Организовано проведение обучения специалистов сферы туризма, сервиса и гостеприимства Республики Татарстан</w:t>
            </w:r>
          </w:p>
        </w:tc>
        <w:tc>
          <w:tcPr>
            <w:tcW w:w="1843" w:type="dxa"/>
          </w:tcPr>
          <w:p w14:paraId="300071B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4 000,0</w:t>
            </w:r>
          </w:p>
        </w:tc>
        <w:tc>
          <w:tcPr>
            <w:tcW w:w="1701" w:type="dxa"/>
          </w:tcPr>
          <w:p w14:paraId="1C16BAC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3 000,0</w:t>
            </w:r>
          </w:p>
        </w:tc>
        <w:tc>
          <w:tcPr>
            <w:tcW w:w="1842" w:type="dxa"/>
          </w:tcPr>
          <w:p w14:paraId="2F07C9C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5 000,0</w:t>
            </w:r>
          </w:p>
        </w:tc>
        <w:tc>
          <w:tcPr>
            <w:tcW w:w="2127" w:type="dxa"/>
          </w:tcPr>
          <w:p w14:paraId="58D458D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12 000,0</w:t>
            </w:r>
          </w:p>
        </w:tc>
      </w:tr>
      <w:tr w:rsidR="001B0159" w:rsidRPr="001B0159" w14:paraId="65DD1BB3" w14:textId="77777777" w:rsidTr="00EF54E4">
        <w:trPr>
          <w:trHeight w:val="317"/>
        </w:trPr>
        <w:tc>
          <w:tcPr>
            <w:tcW w:w="582" w:type="dxa"/>
          </w:tcPr>
          <w:p w14:paraId="7DF4775D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3.1.1.</w:t>
            </w:r>
          </w:p>
        </w:tc>
        <w:tc>
          <w:tcPr>
            <w:tcW w:w="6946" w:type="dxa"/>
          </w:tcPr>
          <w:p w14:paraId="26943268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1E5E90E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2CEAC97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463E926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69831C2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1BBFC2C5" w14:textId="77777777" w:rsidTr="00EF54E4">
        <w:trPr>
          <w:trHeight w:val="316"/>
        </w:trPr>
        <w:tc>
          <w:tcPr>
            <w:tcW w:w="582" w:type="dxa"/>
          </w:tcPr>
          <w:p w14:paraId="6E7CA00E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3.1.2.</w:t>
            </w:r>
          </w:p>
        </w:tc>
        <w:tc>
          <w:tcPr>
            <w:tcW w:w="6946" w:type="dxa"/>
          </w:tcPr>
          <w:p w14:paraId="3E1526DB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4C807D71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4 000,0</w:t>
            </w:r>
          </w:p>
        </w:tc>
        <w:tc>
          <w:tcPr>
            <w:tcW w:w="1701" w:type="dxa"/>
          </w:tcPr>
          <w:p w14:paraId="785948B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3 000,0</w:t>
            </w:r>
          </w:p>
        </w:tc>
        <w:tc>
          <w:tcPr>
            <w:tcW w:w="1842" w:type="dxa"/>
          </w:tcPr>
          <w:p w14:paraId="1448820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5 000,0</w:t>
            </w:r>
          </w:p>
        </w:tc>
        <w:tc>
          <w:tcPr>
            <w:tcW w:w="2127" w:type="dxa"/>
          </w:tcPr>
          <w:p w14:paraId="3CB2359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12 000,0</w:t>
            </w:r>
          </w:p>
        </w:tc>
      </w:tr>
      <w:tr w:rsidR="001B0159" w:rsidRPr="001B0159" w14:paraId="4B80FDE5" w14:textId="77777777" w:rsidTr="00EF54E4">
        <w:trPr>
          <w:trHeight w:val="316"/>
        </w:trPr>
        <w:tc>
          <w:tcPr>
            <w:tcW w:w="582" w:type="dxa"/>
          </w:tcPr>
          <w:p w14:paraId="269FC746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3.1.3.</w:t>
            </w:r>
          </w:p>
        </w:tc>
        <w:tc>
          <w:tcPr>
            <w:tcW w:w="6946" w:type="dxa"/>
          </w:tcPr>
          <w:p w14:paraId="5AAC9BC0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2ADFEDF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6BB9E98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6420D4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3F055B0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12126F70" w14:textId="77777777" w:rsidTr="00EF54E4">
        <w:trPr>
          <w:trHeight w:val="316"/>
        </w:trPr>
        <w:tc>
          <w:tcPr>
            <w:tcW w:w="582" w:type="dxa"/>
          </w:tcPr>
          <w:p w14:paraId="2E990D70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3.1.4.</w:t>
            </w:r>
          </w:p>
        </w:tc>
        <w:tc>
          <w:tcPr>
            <w:tcW w:w="6946" w:type="dxa"/>
          </w:tcPr>
          <w:p w14:paraId="40A553F6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2192C8C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172D4DE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4012D8C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2E1260A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7839D7AD" w14:textId="77777777" w:rsidTr="00EF54E4">
        <w:trPr>
          <w:trHeight w:val="316"/>
        </w:trPr>
        <w:tc>
          <w:tcPr>
            <w:tcW w:w="582" w:type="dxa"/>
          </w:tcPr>
          <w:p w14:paraId="6849D8D4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</w:pPr>
            <w:r w:rsidRPr="001B0159">
              <w:t>3.2.</w:t>
            </w:r>
          </w:p>
        </w:tc>
        <w:tc>
          <w:tcPr>
            <w:tcW w:w="6946" w:type="dxa"/>
          </w:tcPr>
          <w:p w14:paraId="74101F3E" w14:textId="77777777" w:rsidR="001B0159" w:rsidRPr="001B0159" w:rsidRDefault="001B0159" w:rsidP="00EF54E4">
            <w:pPr>
              <w:pStyle w:val="TableParagraph"/>
              <w:spacing w:line="222" w:lineRule="exact"/>
              <w:ind w:left="4" w:hanging="4"/>
              <w:rPr>
                <w:lang w:val="ru-RU"/>
              </w:rPr>
            </w:pPr>
            <w:r w:rsidRPr="001B0159">
              <w:rPr>
                <w:lang w:val="ru-RU"/>
              </w:rPr>
              <w:t>Организовано проведение аттестации экскурсоводов (гидов) и (или) гидов-переводчиков, в том числе:</w:t>
            </w:r>
          </w:p>
        </w:tc>
        <w:tc>
          <w:tcPr>
            <w:tcW w:w="1843" w:type="dxa"/>
          </w:tcPr>
          <w:p w14:paraId="298B92B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2 400,0</w:t>
            </w:r>
          </w:p>
        </w:tc>
        <w:tc>
          <w:tcPr>
            <w:tcW w:w="1701" w:type="dxa"/>
          </w:tcPr>
          <w:p w14:paraId="6A8981B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1 400,0</w:t>
            </w:r>
          </w:p>
        </w:tc>
        <w:tc>
          <w:tcPr>
            <w:tcW w:w="1842" w:type="dxa"/>
          </w:tcPr>
          <w:p w14:paraId="38429C5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1 400,0</w:t>
            </w:r>
          </w:p>
        </w:tc>
        <w:tc>
          <w:tcPr>
            <w:tcW w:w="2127" w:type="dxa"/>
          </w:tcPr>
          <w:p w14:paraId="6E74219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5 200,0</w:t>
            </w:r>
          </w:p>
        </w:tc>
      </w:tr>
      <w:tr w:rsidR="001B0159" w:rsidRPr="001B0159" w14:paraId="2F6D7A69" w14:textId="77777777" w:rsidTr="00EF54E4">
        <w:trPr>
          <w:trHeight w:val="317"/>
        </w:trPr>
        <w:tc>
          <w:tcPr>
            <w:tcW w:w="582" w:type="dxa"/>
          </w:tcPr>
          <w:p w14:paraId="5E13F3AB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3.2.1.</w:t>
            </w:r>
          </w:p>
        </w:tc>
        <w:tc>
          <w:tcPr>
            <w:tcW w:w="6946" w:type="dxa"/>
          </w:tcPr>
          <w:p w14:paraId="3E77CFA5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1565D5B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EC3BE9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3673982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0BA0B5D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5FD0DC64" w14:textId="77777777" w:rsidTr="00EF54E4">
        <w:trPr>
          <w:trHeight w:val="316"/>
        </w:trPr>
        <w:tc>
          <w:tcPr>
            <w:tcW w:w="582" w:type="dxa"/>
          </w:tcPr>
          <w:p w14:paraId="15FDDE8C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3.2.2.</w:t>
            </w:r>
          </w:p>
        </w:tc>
        <w:tc>
          <w:tcPr>
            <w:tcW w:w="6946" w:type="dxa"/>
          </w:tcPr>
          <w:p w14:paraId="474F5083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48D09F8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2 400,0</w:t>
            </w:r>
          </w:p>
        </w:tc>
        <w:tc>
          <w:tcPr>
            <w:tcW w:w="1701" w:type="dxa"/>
          </w:tcPr>
          <w:p w14:paraId="068429F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1 400,0</w:t>
            </w:r>
          </w:p>
        </w:tc>
        <w:tc>
          <w:tcPr>
            <w:tcW w:w="1842" w:type="dxa"/>
          </w:tcPr>
          <w:p w14:paraId="174B16F1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1 400,0</w:t>
            </w:r>
          </w:p>
        </w:tc>
        <w:tc>
          <w:tcPr>
            <w:tcW w:w="2127" w:type="dxa"/>
          </w:tcPr>
          <w:p w14:paraId="36BBDB1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5 200,0</w:t>
            </w:r>
          </w:p>
        </w:tc>
      </w:tr>
      <w:tr w:rsidR="001B0159" w:rsidRPr="001B0159" w14:paraId="75B72504" w14:textId="77777777" w:rsidTr="00EF54E4">
        <w:trPr>
          <w:trHeight w:val="316"/>
        </w:trPr>
        <w:tc>
          <w:tcPr>
            <w:tcW w:w="582" w:type="dxa"/>
          </w:tcPr>
          <w:p w14:paraId="6AA3DCC4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3.2.3.</w:t>
            </w:r>
          </w:p>
        </w:tc>
        <w:tc>
          <w:tcPr>
            <w:tcW w:w="6946" w:type="dxa"/>
          </w:tcPr>
          <w:p w14:paraId="2B592F62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177B96D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B55D66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270FC8C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239712C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67FBFE21" w14:textId="77777777" w:rsidTr="00EF54E4">
        <w:trPr>
          <w:trHeight w:val="316"/>
        </w:trPr>
        <w:tc>
          <w:tcPr>
            <w:tcW w:w="582" w:type="dxa"/>
          </w:tcPr>
          <w:p w14:paraId="0E13FF6B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3.2.4.</w:t>
            </w:r>
          </w:p>
        </w:tc>
        <w:tc>
          <w:tcPr>
            <w:tcW w:w="6946" w:type="dxa"/>
          </w:tcPr>
          <w:p w14:paraId="303A742E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4D87C70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6CEC1C5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3908B8B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1EA2D61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6B7384AB" w14:textId="77777777" w:rsidTr="00EF54E4">
        <w:trPr>
          <w:trHeight w:val="316"/>
        </w:trPr>
        <w:tc>
          <w:tcPr>
            <w:tcW w:w="582" w:type="dxa"/>
          </w:tcPr>
          <w:p w14:paraId="495126A8" w14:textId="77777777" w:rsidR="001B0159" w:rsidRPr="001B0159" w:rsidRDefault="001B0159" w:rsidP="00EF54E4">
            <w:pPr>
              <w:pStyle w:val="TableParagraph"/>
              <w:spacing w:line="222" w:lineRule="exact"/>
              <w:ind w:left="129"/>
            </w:pPr>
            <w:r w:rsidRPr="001B0159">
              <w:t>3.3.</w:t>
            </w:r>
          </w:p>
        </w:tc>
        <w:tc>
          <w:tcPr>
            <w:tcW w:w="6946" w:type="dxa"/>
          </w:tcPr>
          <w:p w14:paraId="4944DFBC" w14:textId="77777777" w:rsidR="001B0159" w:rsidRPr="001B0159" w:rsidRDefault="001B0159" w:rsidP="00EF54E4">
            <w:pPr>
              <w:pStyle w:val="TableParagraph"/>
              <w:spacing w:line="222" w:lineRule="exact"/>
              <w:ind w:left="4" w:hanging="4"/>
              <w:rPr>
                <w:lang w:val="ru-RU"/>
              </w:rPr>
            </w:pPr>
            <w:r w:rsidRPr="001B0159">
              <w:rPr>
                <w:lang w:val="ru-RU"/>
              </w:rPr>
              <w:t>Реализован комплекс мер по поддержке волонтерства в сфере туризма и гостеприимства Республики Татарстан, в том числе:</w:t>
            </w:r>
          </w:p>
        </w:tc>
        <w:tc>
          <w:tcPr>
            <w:tcW w:w="1843" w:type="dxa"/>
          </w:tcPr>
          <w:p w14:paraId="72480DE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6 500,0</w:t>
            </w:r>
          </w:p>
        </w:tc>
        <w:tc>
          <w:tcPr>
            <w:tcW w:w="1701" w:type="dxa"/>
          </w:tcPr>
          <w:p w14:paraId="514B4D1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6 500,0</w:t>
            </w:r>
          </w:p>
        </w:tc>
        <w:tc>
          <w:tcPr>
            <w:tcW w:w="1842" w:type="dxa"/>
          </w:tcPr>
          <w:p w14:paraId="50DA098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6 500,0</w:t>
            </w:r>
          </w:p>
        </w:tc>
        <w:tc>
          <w:tcPr>
            <w:tcW w:w="2127" w:type="dxa"/>
          </w:tcPr>
          <w:p w14:paraId="57AB8E0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19 500,0</w:t>
            </w:r>
          </w:p>
        </w:tc>
      </w:tr>
      <w:tr w:rsidR="001B0159" w:rsidRPr="001B0159" w14:paraId="15B7E58F" w14:textId="77777777" w:rsidTr="00EF54E4">
        <w:trPr>
          <w:trHeight w:val="317"/>
        </w:trPr>
        <w:tc>
          <w:tcPr>
            <w:tcW w:w="582" w:type="dxa"/>
          </w:tcPr>
          <w:p w14:paraId="49B578D3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r w:rsidRPr="001B0159">
              <w:t>3.3.1.</w:t>
            </w:r>
          </w:p>
        </w:tc>
        <w:tc>
          <w:tcPr>
            <w:tcW w:w="6946" w:type="dxa"/>
          </w:tcPr>
          <w:p w14:paraId="51E91549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75E27B2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0C9BFEC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578B0B1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0C362F0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1B2F67F6" w14:textId="77777777" w:rsidTr="00EF54E4">
        <w:trPr>
          <w:trHeight w:val="316"/>
        </w:trPr>
        <w:tc>
          <w:tcPr>
            <w:tcW w:w="582" w:type="dxa"/>
          </w:tcPr>
          <w:p w14:paraId="4AEE5EA3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3.3.2.</w:t>
            </w:r>
          </w:p>
        </w:tc>
        <w:tc>
          <w:tcPr>
            <w:tcW w:w="6946" w:type="dxa"/>
          </w:tcPr>
          <w:p w14:paraId="35B17C31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74F629A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6 500,0</w:t>
            </w:r>
          </w:p>
        </w:tc>
        <w:tc>
          <w:tcPr>
            <w:tcW w:w="1701" w:type="dxa"/>
          </w:tcPr>
          <w:p w14:paraId="22A810C8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6 500,0</w:t>
            </w:r>
          </w:p>
        </w:tc>
        <w:tc>
          <w:tcPr>
            <w:tcW w:w="1842" w:type="dxa"/>
          </w:tcPr>
          <w:p w14:paraId="249895E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6 500,0</w:t>
            </w:r>
          </w:p>
        </w:tc>
        <w:tc>
          <w:tcPr>
            <w:tcW w:w="2127" w:type="dxa"/>
          </w:tcPr>
          <w:p w14:paraId="0CBBC98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19 500,0</w:t>
            </w:r>
          </w:p>
        </w:tc>
      </w:tr>
      <w:tr w:rsidR="001B0159" w:rsidRPr="001B0159" w14:paraId="4697E4D2" w14:textId="77777777" w:rsidTr="00EF54E4">
        <w:trPr>
          <w:trHeight w:val="316"/>
        </w:trPr>
        <w:tc>
          <w:tcPr>
            <w:tcW w:w="582" w:type="dxa"/>
          </w:tcPr>
          <w:p w14:paraId="04B3FE05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3.3.3.</w:t>
            </w:r>
          </w:p>
        </w:tc>
        <w:tc>
          <w:tcPr>
            <w:tcW w:w="6946" w:type="dxa"/>
          </w:tcPr>
          <w:p w14:paraId="0824BB65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0435C04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1D1EFCB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48D137B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1D54504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6233EDF1" w14:textId="77777777" w:rsidTr="00EF54E4">
        <w:trPr>
          <w:trHeight w:val="316"/>
        </w:trPr>
        <w:tc>
          <w:tcPr>
            <w:tcW w:w="582" w:type="dxa"/>
          </w:tcPr>
          <w:p w14:paraId="4C3214E5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r w:rsidRPr="001B0159">
              <w:t>3.3.4.</w:t>
            </w:r>
          </w:p>
        </w:tc>
        <w:tc>
          <w:tcPr>
            <w:tcW w:w="6946" w:type="dxa"/>
          </w:tcPr>
          <w:p w14:paraId="38586F68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33B6B6E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0394B39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14:paraId="7ABB37C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14:paraId="7B57611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30787126" w14:textId="77777777" w:rsidTr="00EF54E4">
        <w:trPr>
          <w:trHeight w:val="316"/>
        </w:trPr>
        <w:tc>
          <w:tcPr>
            <w:tcW w:w="7528" w:type="dxa"/>
            <w:gridSpan w:val="2"/>
          </w:tcPr>
          <w:p w14:paraId="7D3C20DF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lastRenderedPageBreak/>
              <w:t>Итого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по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региональному</w:t>
            </w:r>
            <w:r w:rsidRPr="001B0159">
              <w:rPr>
                <w:spacing w:val="-5"/>
                <w:lang w:val="ru-RU"/>
              </w:rPr>
              <w:t xml:space="preserve"> </w:t>
            </w:r>
            <w:r w:rsidRPr="001B0159">
              <w:rPr>
                <w:lang w:val="ru-RU"/>
              </w:rPr>
              <w:t>(ведомственному)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проекту,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том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числе:</w:t>
            </w:r>
          </w:p>
        </w:tc>
        <w:tc>
          <w:tcPr>
            <w:tcW w:w="1843" w:type="dxa"/>
          </w:tcPr>
          <w:p w14:paraId="06C6018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 xml:space="preserve">74 431,3 </w:t>
            </w:r>
          </w:p>
        </w:tc>
        <w:tc>
          <w:tcPr>
            <w:tcW w:w="1701" w:type="dxa"/>
          </w:tcPr>
          <w:p w14:paraId="75363F7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</w:tc>
        <w:tc>
          <w:tcPr>
            <w:tcW w:w="1842" w:type="dxa"/>
          </w:tcPr>
          <w:p w14:paraId="3D2E59E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 xml:space="preserve">74 431,3 </w:t>
            </w:r>
          </w:p>
        </w:tc>
        <w:tc>
          <w:tcPr>
            <w:tcW w:w="2127" w:type="dxa"/>
          </w:tcPr>
          <w:p w14:paraId="363BD57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223 293,9</w:t>
            </w:r>
          </w:p>
        </w:tc>
      </w:tr>
      <w:tr w:rsidR="001B0159" w:rsidRPr="001B0159" w14:paraId="25689C4B" w14:textId="77777777" w:rsidTr="00EF54E4">
        <w:trPr>
          <w:trHeight w:val="316"/>
        </w:trPr>
        <w:tc>
          <w:tcPr>
            <w:tcW w:w="7528" w:type="dxa"/>
            <w:gridSpan w:val="2"/>
          </w:tcPr>
          <w:p w14:paraId="17998684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843" w:type="dxa"/>
          </w:tcPr>
          <w:p w14:paraId="77CA22E8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20AA1DE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842" w:type="dxa"/>
          </w:tcPr>
          <w:p w14:paraId="39494DD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127" w:type="dxa"/>
          </w:tcPr>
          <w:p w14:paraId="4C3B98F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66D49554" w14:textId="77777777" w:rsidTr="00EF54E4">
        <w:trPr>
          <w:trHeight w:val="316"/>
        </w:trPr>
        <w:tc>
          <w:tcPr>
            <w:tcW w:w="7528" w:type="dxa"/>
            <w:gridSpan w:val="2"/>
          </w:tcPr>
          <w:p w14:paraId="3940AB2F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843" w:type="dxa"/>
          </w:tcPr>
          <w:p w14:paraId="00F3FDE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</w:tc>
        <w:tc>
          <w:tcPr>
            <w:tcW w:w="1701" w:type="dxa"/>
          </w:tcPr>
          <w:p w14:paraId="2B61040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</w:tc>
        <w:tc>
          <w:tcPr>
            <w:tcW w:w="1842" w:type="dxa"/>
          </w:tcPr>
          <w:p w14:paraId="43E44A5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</w:tc>
        <w:tc>
          <w:tcPr>
            <w:tcW w:w="2127" w:type="dxa"/>
          </w:tcPr>
          <w:p w14:paraId="28051A7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223 293,9</w:t>
            </w:r>
          </w:p>
        </w:tc>
      </w:tr>
      <w:tr w:rsidR="001B0159" w:rsidRPr="001B0159" w14:paraId="3DB5C2AF" w14:textId="77777777" w:rsidTr="00EF54E4">
        <w:trPr>
          <w:trHeight w:val="316"/>
        </w:trPr>
        <w:tc>
          <w:tcPr>
            <w:tcW w:w="7528" w:type="dxa"/>
            <w:gridSpan w:val="2"/>
          </w:tcPr>
          <w:p w14:paraId="04719268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843" w:type="dxa"/>
          </w:tcPr>
          <w:p w14:paraId="140A5FE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6D0EA6C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842" w:type="dxa"/>
          </w:tcPr>
          <w:p w14:paraId="66218D3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127" w:type="dxa"/>
          </w:tcPr>
          <w:p w14:paraId="30335E4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155620F2" w14:textId="77777777" w:rsidTr="00EF54E4">
        <w:trPr>
          <w:trHeight w:val="316"/>
        </w:trPr>
        <w:tc>
          <w:tcPr>
            <w:tcW w:w="7528" w:type="dxa"/>
            <w:gridSpan w:val="2"/>
          </w:tcPr>
          <w:p w14:paraId="00FA8015" w14:textId="77777777" w:rsidR="001B0159" w:rsidRPr="001B0159" w:rsidRDefault="001B0159" w:rsidP="00EF54E4">
            <w:pPr>
              <w:pStyle w:val="TableParagraph"/>
              <w:spacing w:before="23"/>
              <w:ind w:left="28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843" w:type="dxa"/>
          </w:tcPr>
          <w:p w14:paraId="2510443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701" w:type="dxa"/>
          </w:tcPr>
          <w:p w14:paraId="7C15368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842" w:type="dxa"/>
          </w:tcPr>
          <w:p w14:paraId="54DB161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2127" w:type="dxa"/>
          </w:tcPr>
          <w:p w14:paraId="73EAE4B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43AA82D" w14:textId="77777777" w:rsidR="001B0159" w:rsidRPr="001B0159" w:rsidRDefault="001B0159" w:rsidP="001B0159">
      <w:pPr>
        <w:pStyle w:val="ae"/>
        <w:spacing w:before="2"/>
        <w:rPr>
          <w:rFonts w:ascii="Times New Roman" w:hAnsi="Times New Roman" w:cs="Times New Roman"/>
        </w:rPr>
      </w:pPr>
    </w:p>
    <w:p w14:paraId="79528C07" w14:textId="77777777" w:rsidR="001B0159" w:rsidRPr="001B0159" w:rsidRDefault="001B0159" w:rsidP="001B0159">
      <w:pPr>
        <w:rPr>
          <w:rFonts w:ascii="Times New Roman" w:hAnsi="Times New Roman" w:cs="Times New Roman"/>
          <w:sz w:val="28"/>
          <w:szCs w:val="28"/>
        </w:rPr>
      </w:pPr>
      <w:r w:rsidRPr="001B0159">
        <w:rPr>
          <w:rFonts w:ascii="Times New Roman" w:hAnsi="Times New Roman" w:cs="Times New Roman"/>
        </w:rPr>
        <w:br w:type="page"/>
      </w:r>
    </w:p>
    <w:p w14:paraId="6ED2E5E5" w14:textId="77777777" w:rsidR="001B0159" w:rsidRPr="001B0159" w:rsidRDefault="001B0159" w:rsidP="001B0159">
      <w:pPr>
        <w:pStyle w:val="a8"/>
        <w:numPr>
          <w:ilvl w:val="0"/>
          <w:numId w:val="6"/>
        </w:numPr>
        <w:tabs>
          <w:tab w:val="left" w:pos="713"/>
          <w:tab w:val="left" w:pos="12241"/>
        </w:tabs>
        <w:adjustRightInd/>
        <w:spacing w:line="247" w:lineRule="auto"/>
        <w:ind w:left="2578" w:right="468" w:hanging="2146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lastRenderedPageBreak/>
        <w:t>План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исполнения</w:t>
      </w:r>
      <w:r w:rsidRPr="001B0159">
        <w:rPr>
          <w:rFonts w:ascii="Times New Roman" w:hAnsi="Times New Roman" w:cs="Times New Roman"/>
          <w:spacing w:val="-7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бюджета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Республики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Татарстан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в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части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бюджетных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ассигнований,</w:t>
      </w:r>
      <w:r w:rsidRPr="001B0159">
        <w:rPr>
          <w:rFonts w:ascii="Times New Roman" w:hAnsi="Times New Roman" w:cs="Times New Roman"/>
          <w:spacing w:val="1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предусмотренных</w:t>
      </w:r>
      <w:r w:rsidRPr="001B0159">
        <w:rPr>
          <w:rFonts w:ascii="Times New Roman" w:hAnsi="Times New Roman" w:cs="Times New Roman"/>
          <w:spacing w:val="-7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на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финансовое</w:t>
      </w:r>
      <w:r w:rsidRPr="001B0159">
        <w:rPr>
          <w:rFonts w:ascii="Times New Roman" w:hAnsi="Times New Roman" w:cs="Times New Roman"/>
          <w:spacing w:val="-67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обеспечение</w:t>
      </w:r>
      <w:r w:rsidRPr="001B0159">
        <w:rPr>
          <w:rFonts w:ascii="Times New Roman" w:hAnsi="Times New Roman" w:cs="Times New Roman"/>
          <w:spacing w:val="-6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реализации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регионального</w:t>
      </w:r>
      <w:r w:rsidRPr="001B0159">
        <w:rPr>
          <w:rFonts w:ascii="Times New Roman" w:hAnsi="Times New Roman" w:cs="Times New Roman"/>
          <w:spacing w:val="-2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проекта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в 2024 году</w:t>
      </w:r>
    </w:p>
    <w:p w14:paraId="2BCA7E0D" w14:textId="77777777" w:rsidR="001B0159" w:rsidRPr="001B0159" w:rsidRDefault="001B0159" w:rsidP="001B0159">
      <w:pPr>
        <w:pStyle w:val="ae"/>
        <w:spacing w:before="4"/>
        <w:rPr>
          <w:rFonts w:ascii="Times New Roman" w:hAnsi="Times New Roman" w:cs="Times New Roman"/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232"/>
        <w:gridCol w:w="727"/>
        <w:gridCol w:w="725"/>
        <w:gridCol w:w="727"/>
        <w:gridCol w:w="725"/>
        <w:gridCol w:w="728"/>
        <w:gridCol w:w="725"/>
        <w:gridCol w:w="727"/>
        <w:gridCol w:w="725"/>
        <w:gridCol w:w="727"/>
        <w:gridCol w:w="725"/>
        <w:gridCol w:w="729"/>
        <w:gridCol w:w="1934"/>
      </w:tblGrid>
      <w:tr w:rsidR="001B0159" w:rsidRPr="001B0159" w14:paraId="04B492C6" w14:textId="77777777" w:rsidTr="00EF54E4">
        <w:trPr>
          <w:trHeight w:val="261"/>
        </w:trPr>
        <w:tc>
          <w:tcPr>
            <w:tcW w:w="866" w:type="dxa"/>
            <w:vMerge w:val="restart"/>
          </w:tcPr>
          <w:p w14:paraId="125275F1" w14:textId="77777777" w:rsidR="001B0159" w:rsidRPr="001B0159" w:rsidRDefault="001B0159" w:rsidP="00EF54E4">
            <w:pPr>
              <w:pStyle w:val="TableParagraph"/>
              <w:spacing w:line="244" w:lineRule="auto"/>
              <w:ind w:left="227" w:right="200" w:firstLine="43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4232" w:type="dxa"/>
            <w:vMerge w:val="restart"/>
          </w:tcPr>
          <w:p w14:paraId="00836164" w14:textId="77777777" w:rsidR="001B0159" w:rsidRPr="001B0159" w:rsidRDefault="001B0159" w:rsidP="00EF54E4">
            <w:pPr>
              <w:pStyle w:val="TableParagraph"/>
              <w:spacing w:line="249" w:lineRule="exact"/>
              <w:ind w:left="246"/>
            </w:pPr>
            <w:r w:rsidRPr="001B0159">
              <w:t>Наименование</w:t>
            </w:r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мероприятия</w:t>
            </w:r>
            <w:proofErr w:type="spellEnd"/>
            <w:r w:rsidRPr="001B0159">
              <w:rPr>
                <w:spacing w:val="-2"/>
              </w:rPr>
              <w:t xml:space="preserve"> </w:t>
            </w:r>
            <w:r w:rsidRPr="001B0159">
              <w:t>(результата)</w:t>
            </w:r>
          </w:p>
        </w:tc>
        <w:tc>
          <w:tcPr>
            <w:tcW w:w="7990" w:type="dxa"/>
            <w:gridSpan w:val="11"/>
          </w:tcPr>
          <w:p w14:paraId="4B3BEDB4" w14:textId="77777777" w:rsidR="001B0159" w:rsidRPr="001B0159" w:rsidRDefault="001B0159" w:rsidP="00EF54E4">
            <w:pPr>
              <w:pStyle w:val="TableParagraph"/>
              <w:spacing w:line="241" w:lineRule="exact"/>
              <w:ind w:left="1510" w:right="1500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>План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исполнения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нарастающим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итогом,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тыс.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рублей</w:t>
            </w:r>
          </w:p>
        </w:tc>
        <w:tc>
          <w:tcPr>
            <w:tcW w:w="1934" w:type="dxa"/>
            <w:vMerge w:val="restart"/>
          </w:tcPr>
          <w:p w14:paraId="551AEAF5" w14:textId="77777777" w:rsidR="001B0159" w:rsidRPr="001B0159" w:rsidRDefault="001B0159" w:rsidP="00EF54E4">
            <w:pPr>
              <w:pStyle w:val="TableParagraph"/>
              <w:spacing w:line="244" w:lineRule="auto"/>
              <w:ind w:left="180" w:right="160" w:firstLine="76"/>
              <w:rPr>
                <w:lang w:val="ru-RU"/>
              </w:rPr>
            </w:pPr>
            <w:r w:rsidRPr="001B0159">
              <w:rPr>
                <w:lang w:val="ru-RU"/>
              </w:rPr>
              <w:t>Всего на конец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года,</w:t>
            </w:r>
            <w:r w:rsidRPr="001B0159">
              <w:rPr>
                <w:spacing w:val="-10"/>
                <w:lang w:val="ru-RU"/>
              </w:rPr>
              <w:t xml:space="preserve"> </w:t>
            </w:r>
            <w:r w:rsidRPr="001B0159">
              <w:rPr>
                <w:lang w:val="ru-RU"/>
              </w:rPr>
              <w:t>тыс.рублей</w:t>
            </w:r>
          </w:p>
        </w:tc>
      </w:tr>
      <w:tr w:rsidR="001B0159" w:rsidRPr="001B0159" w14:paraId="1E13C4FA" w14:textId="77777777" w:rsidTr="00EF54E4">
        <w:trPr>
          <w:trHeight w:val="1173"/>
        </w:trPr>
        <w:tc>
          <w:tcPr>
            <w:tcW w:w="866" w:type="dxa"/>
            <w:vMerge/>
            <w:tcBorders>
              <w:top w:val="nil"/>
            </w:tcBorders>
          </w:tcPr>
          <w:p w14:paraId="1E6F5A46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32" w:type="dxa"/>
            <w:vMerge/>
            <w:tcBorders>
              <w:top w:val="nil"/>
            </w:tcBorders>
          </w:tcPr>
          <w:p w14:paraId="30E6E694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27" w:type="dxa"/>
            <w:textDirection w:val="btLr"/>
          </w:tcPr>
          <w:p w14:paraId="2528899E" w14:textId="77777777" w:rsidR="001B0159" w:rsidRPr="001B0159" w:rsidRDefault="001B0159" w:rsidP="00EF54E4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14:paraId="1F3441AD" w14:textId="77777777" w:rsidR="001B0159" w:rsidRPr="001B0159" w:rsidRDefault="001B0159" w:rsidP="00EF54E4">
            <w:pPr>
              <w:pStyle w:val="TableParagraph"/>
              <w:spacing w:before="1"/>
              <w:ind w:left="280"/>
            </w:pPr>
            <w:proofErr w:type="spellStart"/>
            <w:r w:rsidRPr="001B0159">
              <w:t>январь</w:t>
            </w:r>
            <w:proofErr w:type="spellEnd"/>
          </w:p>
        </w:tc>
        <w:tc>
          <w:tcPr>
            <w:tcW w:w="725" w:type="dxa"/>
            <w:textDirection w:val="btLr"/>
          </w:tcPr>
          <w:p w14:paraId="32C84411" w14:textId="77777777" w:rsidR="001B0159" w:rsidRPr="001B0159" w:rsidRDefault="001B0159" w:rsidP="00EF54E4">
            <w:pPr>
              <w:pStyle w:val="TableParagraph"/>
              <w:spacing w:before="2"/>
              <w:rPr>
                <w:sz w:val="20"/>
              </w:rPr>
            </w:pPr>
          </w:p>
          <w:p w14:paraId="47E81F2F" w14:textId="77777777" w:rsidR="001B0159" w:rsidRPr="001B0159" w:rsidRDefault="001B0159" w:rsidP="00EF54E4">
            <w:pPr>
              <w:pStyle w:val="TableParagraph"/>
              <w:ind w:left="215"/>
            </w:pPr>
            <w:proofErr w:type="spellStart"/>
            <w:r w:rsidRPr="001B0159">
              <w:t>февраль</w:t>
            </w:r>
            <w:proofErr w:type="spellEnd"/>
          </w:p>
        </w:tc>
        <w:tc>
          <w:tcPr>
            <w:tcW w:w="727" w:type="dxa"/>
            <w:textDirection w:val="btLr"/>
          </w:tcPr>
          <w:p w14:paraId="2F013434" w14:textId="77777777" w:rsidR="001B0159" w:rsidRPr="001B0159" w:rsidRDefault="001B0159" w:rsidP="00EF54E4">
            <w:pPr>
              <w:pStyle w:val="TableParagraph"/>
              <w:spacing w:before="1"/>
              <w:rPr>
                <w:sz w:val="20"/>
              </w:rPr>
            </w:pPr>
          </w:p>
          <w:p w14:paraId="5C3C7878" w14:textId="77777777" w:rsidR="001B0159" w:rsidRPr="001B0159" w:rsidRDefault="001B0159" w:rsidP="00EF54E4">
            <w:pPr>
              <w:pStyle w:val="TableParagraph"/>
              <w:spacing w:before="1"/>
              <w:ind w:left="374"/>
            </w:pPr>
            <w:proofErr w:type="spellStart"/>
            <w:r w:rsidRPr="001B0159">
              <w:t>март</w:t>
            </w:r>
            <w:proofErr w:type="spellEnd"/>
          </w:p>
        </w:tc>
        <w:tc>
          <w:tcPr>
            <w:tcW w:w="725" w:type="dxa"/>
            <w:textDirection w:val="btLr"/>
          </w:tcPr>
          <w:p w14:paraId="16E67BAC" w14:textId="77777777" w:rsidR="001B0159" w:rsidRPr="001B0159" w:rsidRDefault="001B0159" w:rsidP="00EF54E4">
            <w:pPr>
              <w:pStyle w:val="TableParagraph"/>
              <w:spacing w:before="2"/>
              <w:rPr>
                <w:sz w:val="20"/>
              </w:rPr>
            </w:pPr>
          </w:p>
          <w:p w14:paraId="2323346D" w14:textId="77777777" w:rsidR="001B0159" w:rsidRPr="001B0159" w:rsidRDefault="001B0159" w:rsidP="00EF54E4">
            <w:pPr>
              <w:pStyle w:val="TableParagraph"/>
              <w:ind w:left="280"/>
            </w:pPr>
            <w:proofErr w:type="spellStart"/>
            <w:r w:rsidRPr="001B0159">
              <w:t>апрель</w:t>
            </w:r>
            <w:proofErr w:type="spellEnd"/>
          </w:p>
        </w:tc>
        <w:tc>
          <w:tcPr>
            <w:tcW w:w="728" w:type="dxa"/>
            <w:textDirection w:val="btLr"/>
          </w:tcPr>
          <w:p w14:paraId="189F0341" w14:textId="77777777" w:rsidR="001B0159" w:rsidRPr="001B0159" w:rsidRDefault="001B0159" w:rsidP="00EF54E4">
            <w:pPr>
              <w:pStyle w:val="TableParagraph"/>
              <w:spacing w:before="2"/>
              <w:rPr>
                <w:sz w:val="20"/>
              </w:rPr>
            </w:pPr>
          </w:p>
          <w:p w14:paraId="274C9D4C" w14:textId="77777777" w:rsidR="001B0159" w:rsidRPr="001B0159" w:rsidRDefault="001B0159" w:rsidP="00EF54E4">
            <w:pPr>
              <w:pStyle w:val="TableParagraph"/>
              <w:ind w:left="400" w:right="377"/>
              <w:jc w:val="center"/>
            </w:pPr>
            <w:proofErr w:type="spellStart"/>
            <w:r w:rsidRPr="001B0159">
              <w:t>май</w:t>
            </w:r>
            <w:proofErr w:type="spellEnd"/>
          </w:p>
        </w:tc>
        <w:tc>
          <w:tcPr>
            <w:tcW w:w="725" w:type="dxa"/>
            <w:textDirection w:val="btLr"/>
          </w:tcPr>
          <w:p w14:paraId="413B276E" w14:textId="77777777" w:rsidR="001B0159" w:rsidRPr="001B0159" w:rsidRDefault="001B0159" w:rsidP="00EF54E4">
            <w:pPr>
              <w:pStyle w:val="TableParagraph"/>
              <w:spacing w:before="1"/>
              <w:rPr>
                <w:sz w:val="20"/>
              </w:rPr>
            </w:pPr>
          </w:p>
          <w:p w14:paraId="156470FE" w14:textId="77777777" w:rsidR="001B0159" w:rsidRPr="001B0159" w:rsidRDefault="001B0159" w:rsidP="00EF54E4">
            <w:pPr>
              <w:pStyle w:val="TableParagraph"/>
              <w:ind w:left="347"/>
            </w:pPr>
            <w:proofErr w:type="spellStart"/>
            <w:r w:rsidRPr="001B0159">
              <w:t>июнь</w:t>
            </w:r>
            <w:proofErr w:type="spellEnd"/>
          </w:p>
        </w:tc>
        <w:tc>
          <w:tcPr>
            <w:tcW w:w="727" w:type="dxa"/>
            <w:textDirection w:val="btLr"/>
          </w:tcPr>
          <w:p w14:paraId="494F856F" w14:textId="77777777" w:rsidR="001B0159" w:rsidRPr="001B0159" w:rsidRDefault="001B0159" w:rsidP="00EF54E4">
            <w:pPr>
              <w:pStyle w:val="TableParagraph"/>
              <w:spacing w:before="1"/>
              <w:rPr>
                <w:sz w:val="20"/>
              </w:rPr>
            </w:pPr>
          </w:p>
          <w:p w14:paraId="0ABEBFE8" w14:textId="77777777" w:rsidR="001B0159" w:rsidRPr="001B0159" w:rsidRDefault="001B0159" w:rsidP="00EF54E4">
            <w:pPr>
              <w:pStyle w:val="TableParagraph"/>
              <w:ind w:left="350"/>
            </w:pPr>
            <w:proofErr w:type="spellStart"/>
            <w:r w:rsidRPr="001B0159">
              <w:t>июль</w:t>
            </w:r>
            <w:proofErr w:type="spellEnd"/>
          </w:p>
        </w:tc>
        <w:tc>
          <w:tcPr>
            <w:tcW w:w="725" w:type="dxa"/>
            <w:textDirection w:val="btLr"/>
          </w:tcPr>
          <w:p w14:paraId="52D4CCD2" w14:textId="77777777" w:rsidR="001B0159" w:rsidRPr="001B0159" w:rsidRDefault="001B0159" w:rsidP="00EF54E4">
            <w:pPr>
              <w:pStyle w:val="TableParagraph"/>
              <w:spacing w:before="1"/>
              <w:rPr>
                <w:sz w:val="20"/>
              </w:rPr>
            </w:pPr>
          </w:p>
          <w:p w14:paraId="48C26E34" w14:textId="77777777" w:rsidR="001B0159" w:rsidRPr="001B0159" w:rsidRDefault="001B0159" w:rsidP="00EF54E4">
            <w:pPr>
              <w:pStyle w:val="TableParagraph"/>
              <w:ind w:left="299"/>
            </w:pPr>
            <w:proofErr w:type="spellStart"/>
            <w:r w:rsidRPr="001B0159">
              <w:t>август</w:t>
            </w:r>
            <w:proofErr w:type="spellEnd"/>
          </w:p>
        </w:tc>
        <w:tc>
          <w:tcPr>
            <w:tcW w:w="727" w:type="dxa"/>
            <w:textDirection w:val="btLr"/>
          </w:tcPr>
          <w:p w14:paraId="660A9987" w14:textId="77777777" w:rsidR="001B0159" w:rsidRPr="001B0159" w:rsidRDefault="001B0159" w:rsidP="00EF54E4">
            <w:pPr>
              <w:pStyle w:val="TableParagraph"/>
              <w:spacing w:before="1"/>
              <w:rPr>
                <w:sz w:val="20"/>
              </w:rPr>
            </w:pPr>
          </w:p>
          <w:p w14:paraId="3FB0CBAD" w14:textId="77777777" w:rsidR="001B0159" w:rsidRPr="001B0159" w:rsidRDefault="001B0159" w:rsidP="00EF54E4">
            <w:pPr>
              <w:pStyle w:val="TableParagraph"/>
              <w:ind w:left="179"/>
            </w:pPr>
            <w:proofErr w:type="spellStart"/>
            <w:r w:rsidRPr="001B0159">
              <w:t>сентябрь</w:t>
            </w:r>
            <w:proofErr w:type="spellEnd"/>
          </w:p>
        </w:tc>
        <w:tc>
          <w:tcPr>
            <w:tcW w:w="725" w:type="dxa"/>
            <w:textDirection w:val="btLr"/>
          </w:tcPr>
          <w:p w14:paraId="7C827A72" w14:textId="77777777" w:rsidR="001B0159" w:rsidRPr="001B0159" w:rsidRDefault="001B0159" w:rsidP="00EF54E4">
            <w:pPr>
              <w:pStyle w:val="TableParagraph"/>
              <w:spacing w:before="2"/>
              <w:rPr>
                <w:sz w:val="20"/>
              </w:rPr>
            </w:pPr>
          </w:p>
          <w:p w14:paraId="34A05602" w14:textId="77777777" w:rsidR="001B0159" w:rsidRPr="001B0159" w:rsidRDefault="001B0159" w:rsidP="00EF54E4">
            <w:pPr>
              <w:pStyle w:val="TableParagraph"/>
              <w:ind w:left="227"/>
            </w:pPr>
            <w:proofErr w:type="spellStart"/>
            <w:r w:rsidRPr="001B0159">
              <w:t>октябрь</w:t>
            </w:r>
            <w:proofErr w:type="spellEnd"/>
          </w:p>
        </w:tc>
        <w:tc>
          <w:tcPr>
            <w:tcW w:w="729" w:type="dxa"/>
            <w:textDirection w:val="btLr"/>
          </w:tcPr>
          <w:p w14:paraId="06106877" w14:textId="77777777" w:rsidR="001B0159" w:rsidRPr="001B0159" w:rsidRDefault="001B0159" w:rsidP="00EF54E4">
            <w:pPr>
              <w:pStyle w:val="TableParagraph"/>
              <w:spacing w:before="4"/>
              <w:rPr>
                <w:sz w:val="20"/>
              </w:rPr>
            </w:pPr>
          </w:p>
          <w:p w14:paraId="3E8459A0" w14:textId="77777777" w:rsidR="001B0159" w:rsidRPr="001B0159" w:rsidRDefault="001B0159" w:rsidP="00EF54E4">
            <w:pPr>
              <w:pStyle w:val="TableParagraph"/>
              <w:ind w:left="270"/>
            </w:pPr>
            <w:proofErr w:type="spellStart"/>
            <w:r w:rsidRPr="001B0159">
              <w:t>ноябрь</w:t>
            </w:r>
            <w:proofErr w:type="spellEnd"/>
          </w:p>
        </w:tc>
        <w:tc>
          <w:tcPr>
            <w:tcW w:w="1934" w:type="dxa"/>
            <w:vMerge/>
            <w:tcBorders>
              <w:top w:val="nil"/>
            </w:tcBorders>
          </w:tcPr>
          <w:p w14:paraId="766F1208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7787F43" w14:textId="77777777" w:rsidR="001B0159" w:rsidRPr="001B0159" w:rsidRDefault="001B0159" w:rsidP="001B0159">
      <w:pPr>
        <w:pStyle w:val="ae"/>
        <w:rPr>
          <w:rFonts w:ascii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232"/>
        <w:gridCol w:w="727"/>
        <w:gridCol w:w="725"/>
        <w:gridCol w:w="727"/>
        <w:gridCol w:w="725"/>
        <w:gridCol w:w="728"/>
        <w:gridCol w:w="725"/>
        <w:gridCol w:w="727"/>
        <w:gridCol w:w="725"/>
        <w:gridCol w:w="727"/>
        <w:gridCol w:w="725"/>
        <w:gridCol w:w="729"/>
        <w:gridCol w:w="1953"/>
      </w:tblGrid>
      <w:tr w:rsidR="001B0159" w:rsidRPr="001B0159" w14:paraId="3E55627F" w14:textId="77777777" w:rsidTr="00EF54E4">
        <w:trPr>
          <w:trHeight w:val="316"/>
          <w:tblHeader/>
        </w:trPr>
        <w:tc>
          <w:tcPr>
            <w:tcW w:w="866" w:type="dxa"/>
          </w:tcPr>
          <w:p w14:paraId="64B72260" w14:textId="77777777" w:rsidR="001B0159" w:rsidRPr="001B0159" w:rsidRDefault="001B0159" w:rsidP="00EF54E4">
            <w:pPr>
              <w:pStyle w:val="TableParagraph"/>
              <w:spacing w:before="23"/>
              <w:ind w:left="9"/>
              <w:jc w:val="center"/>
            </w:pPr>
            <w:r w:rsidRPr="001B0159">
              <w:t>1</w:t>
            </w:r>
          </w:p>
        </w:tc>
        <w:tc>
          <w:tcPr>
            <w:tcW w:w="4232" w:type="dxa"/>
          </w:tcPr>
          <w:p w14:paraId="60AEB296" w14:textId="77777777" w:rsidR="001B0159" w:rsidRPr="001B0159" w:rsidRDefault="001B0159" w:rsidP="00EF54E4">
            <w:pPr>
              <w:pStyle w:val="TableParagraph"/>
              <w:spacing w:before="23"/>
              <w:ind w:left="9"/>
              <w:jc w:val="center"/>
            </w:pPr>
            <w:r w:rsidRPr="001B0159">
              <w:t>2</w:t>
            </w:r>
          </w:p>
        </w:tc>
        <w:tc>
          <w:tcPr>
            <w:tcW w:w="727" w:type="dxa"/>
          </w:tcPr>
          <w:p w14:paraId="29060C0B" w14:textId="77777777" w:rsidR="001B0159" w:rsidRPr="001B0159" w:rsidRDefault="001B0159" w:rsidP="00EF54E4">
            <w:pPr>
              <w:pStyle w:val="TableParagraph"/>
              <w:spacing w:before="23"/>
              <w:ind w:left="8"/>
              <w:jc w:val="center"/>
            </w:pPr>
            <w:r w:rsidRPr="001B0159">
              <w:t>3</w:t>
            </w:r>
          </w:p>
        </w:tc>
        <w:tc>
          <w:tcPr>
            <w:tcW w:w="725" w:type="dxa"/>
          </w:tcPr>
          <w:p w14:paraId="6808DCE2" w14:textId="77777777" w:rsidR="001B0159" w:rsidRPr="001B0159" w:rsidRDefault="001B0159" w:rsidP="00EF54E4">
            <w:pPr>
              <w:pStyle w:val="TableParagraph"/>
              <w:spacing w:before="23"/>
              <w:ind w:left="11"/>
              <w:jc w:val="center"/>
            </w:pPr>
            <w:r w:rsidRPr="001B0159">
              <w:t>4</w:t>
            </w:r>
          </w:p>
        </w:tc>
        <w:tc>
          <w:tcPr>
            <w:tcW w:w="727" w:type="dxa"/>
          </w:tcPr>
          <w:p w14:paraId="370EB09B" w14:textId="77777777" w:rsidR="001B0159" w:rsidRPr="001B0159" w:rsidRDefault="001B0159" w:rsidP="00EF54E4">
            <w:pPr>
              <w:pStyle w:val="TableParagraph"/>
              <w:spacing w:before="23"/>
              <w:ind w:left="8"/>
              <w:jc w:val="center"/>
            </w:pPr>
            <w:r w:rsidRPr="001B0159">
              <w:t>5</w:t>
            </w:r>
          </w:p>
        </w:tc>
        <w:tc>
          <w:tcPr>
            <w:tcW w:w="725" w:type="dxa"/>
          </w:tcPr>
          <w:p w14:paraId="4999F05E" w14:textId="77777777" w:rsidR="001B0159" w:rsidRPr="001B0159" w:rsidRDefault="001B0159" w:rsidP="00EF54E4">
            <w:pPr>
              <w:pStyle w:val="TableParagraph"/>
              <w:spacing w:before="23"/>
              <w:ind w:left="11"/>
              <w:jc w:val="center"/>
            </w:pPr>
            <w:r w:rsidRPr="001B0159">
              <w:t>6</w:t>
            </w:r>
          </w:p>
        </w:tc>
        <w:tc>
          <w:tcPr>
            <w:tcW w:w="728" w:type="dxa"/>
          </w:tcPr>
          <w:p w14:paraId="31A7199F" w14:textId="77777777" w:rsidR="001B0159" w:rsidRPr="001B0159" w:rsidRDefault="001B0159" w:rsidP="00EF54E4">
            <w:pPr>
              <w:pStyle w:val="TableParagraph"/>
              <w:spacing w:before="23"/>
              <w:ind w:left="8"/>
              <w:jc w:val="center"/>
            </w:pPr>
            <w:r w:rsidRPr="001B0159">
              <w:t>7</w:t>
            </w:r>
          </w:p>
        </w:tc>
        <w:tc>
          <w:tcPr>
            <w:tcW w:w="725" w:type="dxa"/>
          </w:tcPr>
          <w:p w14:paraId="728EA992" w14:textId="77777777" w:rsidR="001B0159" w:rsidRPr="001B0159" w:rsidRDefault="001B0159" w:rsidP="00EF54E4">
            <w:pPr>
              <w:pStyle w:val="TableParagraph"/>
              <w:spacing w:before="23"/>
              <w:ind w:left="9"/>
              <w:jc w:val="center"/>
            </w:pPr>
            <w:r w:rsidRPr="001B0159">
              <w:t>8</w:t>
            </w:r>
          </w:p>
        </w:tc>
        <w:tc>
          <w:tcPr>
            <w:tcW w:w="727" w:type="dxa"/>
          </w:tcPr>
          <w:p w14:paraId="660C4ACF" w14:textId="77777777" w:rsidR="001B0159" w:rsidRPr="001B0159" w:rsidRDefault="001B0159" w:rsidP="00EF54E4">
            <w:pPr>
              <w:pStyle w:val="TableParagraph"/>
              <w:spacing w:before="23"/>
              <w:ind w:left="7"/>
              <w:jc w:val="center"/>
            </w:pPr>
            <w:r w:rsidRPr="001B0159">
              <w:t>9</w:t>
            </w:r>
          </w:p>
        </w:tc>
        <w:tc>
          <w:tcPr>
            <w:tcW w:w="725" w:type="dxa"/>
          </w:tcPr>
          <w:p w14:paraId="009EE250" w14:textId="77777777" w:rsidR="001B0159" w:rsidRPr="001B0159" w:rsidRDefault="001B0159" w:rsidP="00EF54E4">
            <w:pPr>
              <w:pStyle w:val="TableParagraph"/>
              <w:spacing w:before="23"/>
              <w:ind w:left="232" w:right="223"/>
              <w:jc w:val="center"/>
            </w:pPr>
            <w:r w:rsidRPr="001B0159">
              <w:t>10</w:t>
            </w:r>
          </w:p>
        </w:tc>
        <w:tc>
          <w:tcPr>
            <w:tcW w:w="727" w:type="dxa"/>
          </w:tcPr>
          <w:p w14:paraId="6A5CB4E2" w14:textId="77777777" w:rsidR="001B0159" w:rsidRPr="001B0159" w:rsidRDefault="001B0159" w:rsidP="00EF54E4">
            <w:pPr>
              <w:pStyle w:val="TableParagraph"/>
              <w:spacing w:before="23"/>
              <w:ind w:left="232" w:right="225"/>
              <w:jc w:val="center"/>
            </w:pPr>
            <w:r w:rsidRPr="001B0159">
              <w:t>11</w:t>
            </w:r>
          </w:p>
        </w:tc>
        <w:tc>
          <w:tcPr>
            <w:tcW w:w="725" w:type="dxa"/>
          </w:tcPr>
          <w:p w14:paraId="0194272F" w14:textId="77777777" w:rsidR="001B0159" w:rsidRPr="001B0159" w:rsidRDefault="001B0159" w:rsidP="00EF54E4">
            <w:pPr>
              <w:pStyle w:val="TableParagraph"/>
              <w:spacing w:before="23"/>
              <w:ind w:left="232" w:right="223"/>
              <w:jc w:val="center"/>
            </w:pPr>
            <w:r w:rsidRPr="001B0159">
              <w:t>12</w:t>
            </w:r>
          </w:p>
        </w:tc>
        <w:tc>
          <w:tcPr>
            <w:tcW w:w="729" w:type="dxa"/>
          </w:tcPr>
          <w:p w14:paraId="2BAFF64A" w14:textId="77777777" w:rsidR="001B0159" w:rsidRPr="001B0159" w:rsidRDefault="001B0159" w:rsidP="00EF54E4">
            <w:pPr>
              <w:pStyle w:val="TableParagraph"/>
              <w:spacing w:before="23"/>
              <w:ind w:left="235" w:right="224"/>
              <w:jc w:val="center"/>
            </w:pPr>
            <w:r w:rsidRPr="001B0159">
              <w:t>13</w:t>
            </w:r>
          </w:p>
        </w:tc>
        <w:tc>
          <w:tcPr>
            <w:tcW w:w="1953" w:type="dxa"/>
          </w:tcPr>
          <w:p w14:paraId="188841EA" w14:textId="77777777" w:rsidR="001B0159" w:rsidRPr="001B0159" w:rsidRDefault="001B0159" w:rsidP="00EF54E4">
            <w:pPr>
              <w:pStyle w:val="TableParagraph"/>
              <w:spacing w:before="23"/>
              <w:ind w:left="838" w:right="826"/>
              <w:jc w:val="center"/>
            </w:pPr>
            <w:r w:rsidRPr="001B0159">
              <w:t>14</w:t>
            </w:r>
          </w:p>
        </w:tc>
      </w:tr>
      <w:tr w:rsidR="001B0159" w:rsidRPr="001B0159" w14:paraId="57B9CDF9" w14:textId="77777777" w:rsidTr="00EF54E4">
        <w:trPr>
          <w:trHeight w:val="316"/>
        </w:trPr>
        <w:tc>
          <w:tcPr>
            <w:tcW w:w="866" w:type="dxa"/>
          </w:tcPr>
          <w:p w14:paraId="6CB071F8" w14:textId="77777777" w:rsidR="001B0159" w:rsidRPr="001B0159" w:rsidRDefault="001B0159" w:rsidP="00EF54E4">
            <w:pPr>
              <w:pStyle w:val="TableParagraph"/>
              <w:spacing w:before="22"/>
              <w:ind w:left="173" w:right="167"/>
              <w:jc w:val="center"/>
            </w:pPr>
            <w:r w:rsidRPr="001B0159">
              <w:t>1.</w:t>
            </w:r>
          </w:p>
        </w:tc>
        <w:tc>
          <w:tcPr>
            <w:tcW w:w="14175" w:type="dxa"/>
            <w:gridSpan w:val="13"/>
          </w:tcPr>
          <w:p w14:paraId="481138B8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4DD0E522" w14:textId="77777777" w:rsidTr="00EF54E4">
        <w:trPr>
          <w:trHeight w:val="340"/>
        </w:trPr>
        <w:tc>
          <w:tcPr>
            <w:tcW w:w="866" w:type="dxa"/>
          </w:tcPr>
          <w:p w14:paraId="0E1FAF37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1.1.</w:t>
            </w:r>
          </w:p>
        </w:tc>
        <w:tc>
          <w:tcPr>
            <w:tcW w:w="4232" w:type="dxa"/>
          </w:tcPr>
          <w:p w14:paraId="709177B7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созданию комфортной информационной среды для туристов и системы мониторинга основных показателей развития туристской отрасли в Республике Татарстан</w:t>
            </w:r>
          </w:p>
        </w:tc>
        <w:tc>
          <w:tcPr>
            <w:tcW w:w="727" w:type="dxa"/>
          </w:tcPr>
          <w:p w14:paraId="17AAA42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2 000,0</w:t>
            </w:r>
          </w:p>
        </w:tc>
        <w:tc>
          <w:tcPr>
            <w:tcW w:w="725" w:type="dxa"/>
          </w:tcPr>
          <w:p w14:paraId="08689C5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2 300,0</w:t>
            </w:r>
          </w:p>
        </w:tc>
        <w:tc>
          <w:tcPr>
            <w:tcW w:w="727" w:type="dxa"/>
          </w:tcPr>
          <w:p w14:paraId="3041F76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2 700,0</w:t>
            </w:r>
          </w:p>
        </w:tc>
        <w:tc>
          <w:tcPr>
            <w:tcW w:w="725" w:type="dxa"/>
          </w:tcPr>
          <w:p w14:paraId="6DBD807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3 100,0</w:t>
            </w:r>
          </w:p>
        </w:tc>
        <w:tc>
          <w:tcPr>
            <w:tcW w:w="728" w:type="dxa"/>
          </w:tcPr>
          <w:p w14:paraId="19F7133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3 500,0</w:t>
            </w:r>
          </w:p>
        </w:tc>
        <w:tc>
          <w:tcPr>
            <w:tcW w:w="725" w:type="dxa"/>
          </w:tcPr>
          <w:p w14:paraId="36A96D6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3 900,0</w:t>
            </w:r>
          </w:p>
        </w:tc>
        <w:tc>
          <w:tcPr>
            <w:tcW w:w="727" w:type="dxa"/>
          </w:tcPr>
          <w:p w14:paraId="1CD7511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4 300,0</w:t>
            </w:r>
          </w:p>
        </w:tc>
        <w:tc>
          <w:tcPr>
            <w:tcW w:w="725" w:type="dxa"/>
          </w:tcPr>
          <w:p w14:paraId="0B4E306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4 700,0</w:t>
            </w:r>
          </w:p>
        </w:tc>
        <w:tc>
          <w:tcPr>
            <w:tcW w:w="727" w:type="dxa"/>
          </w:tcPr>
          <w:p w14:paraId="51A2B0F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5 100,0</w:t>
            </w:r>
          </w:p>
        </w:tc>
        <w:tc>
          <w:tcPr>
            <w:tcW w:w="725" w:type="dxa"/>
          </w:tcPr>
          <w:p w14:paraId="696C92C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729" w:type="dxa"/>
          </w:tcPr>
          <w:p w14:paraId="0547D75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5 900,0</w:t>
            </w:r>
          </w:p>
        </w:tc>
        <w:tc>
          <w:tcPr>
            <w:tcW w:w="1953" w:type="dxa"/>
          </w:tcPr>
          <w:p w14:paraId="301C6EB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6 300,0</w:t>
            </w:r>
          </w:p>
        </w:tc>
      </w:tr>
      <w:tr w:rsidR="001B0159" w:rsidRPr="001B0159" w14:paraId="381C7DFF" w14:textId="77777777" w:rsidTr="00EF54E4">
        <w:trPr>
          <w:trHeight w:val="340"/>
        </w:trPr>
        <w:tc>
          <w:tcPr>
            <w:tcW w:w="866" w:type="dxa"/>
          </w:tcPr>
          <w:p w14:paraId="61F32417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1.2.</w:t>
            </w:r>
          </w:p>
        </w:tc>
        <w:tc>
          <w:tcPr>
            <w:tcW w:w="4232" w:type="dxa"/>
          </w:tcPr>
          <w:p w14:paraId="47BC5EEC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Обеспечена организация в Республике Татарстан встреч по туризму, форумов и других деловых мероприятий с участием представителей регионов Российской Федерации и зарубежных стран</w:t>
            </w:r>
          </w:p>
        </w:tc>
        <w:tc>
          <w:tcPr>
            <w:tcW w:w="727" w:type="dxa"/>
          </w:tcPr>
          <w:p w14:paraId="20925209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2861F5F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5126D921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5A64A83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14:paraId="629749E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60FA4A8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7D0903D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5DE4314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1644692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59830BF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14:paraId="136F7DF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53" w:type="dxa"/>
          </w:tcPr>
          <w:p w14:paraId="3740482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0,0</w:t>
            </w:r>
          </w:p>
        </w:tc>
      </w:tr>
      <w:tr w:rsidR="001B0159" w:rsidRPr="001B0159" w14:paraId="74B6C432" w14:textId="77777777" w:rsidTr="00EF54E4">
        <w:trPr>
          <w:trHeight w:val="340"/>
        </w:trPr>
        <w:tc>
          <w:tcPr>
            <w:tcW w:w="866" w:type="dxa"/>
          </w:tcPr>
          <w:p w14:paraId="381A6F36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1.3.</w:t>
            </w:r>
          </w:p>
        </w:tc>
        <w:tc>
          <w:tcPr>
            <w:tcW w:w="4232" w:type="dxa"/>
          </w:tcPr>
          <w:p w14:paraId="692940B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проведение конкурсов, торжественных мероприятий, встреч и других первоочередных мер государственной поддержки туристской отрасли Республики Татарстан</w:t>
            </w:r>
          </w:p>
        </w:tc>
        <w:tc>
          <w:tcPr>
            <w:tcW w:w="727" w:type="dxa"/>
          </w:tcPr>
          <w:p w14:paraId="6EA454A4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314FFF3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64FE4FD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0B4914A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14:paraId="0DA999E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3E81902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0B83F73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60AFEB0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27" w:type="dxa"/>
          </w:tcPr>
          <w:p w14:paraId="57D80A3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160BB87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14:paraId="5AAF9B3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953" w:type="dxa"/>
          </w:tcPr>
          <w:p w14:paraId="1DE1A65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9 400,0</w:t>
            </w:r>
          </w:p>
        </w:tc>
      </w:tr>
      <w:tr w:rsidR="001B0159" w:rsidRPr="001B0159" w14:paraId="0CB77B32" w14:textId="77777777" w:rsidTr="00EF54E4">
        <w:trPr>
          <w:trHeight w:val="340"/>
        </w:trPr>
        <w:tc>
          <w:tcPr>
            <w:tcW w:w="866" w:type="dxa"/>
          </w:tcPr>
          <w:p w14:paraId="2291B0A5" w14:textId="77777777" w:rsidR="001B0159" w:rsidRPr="001B0159" w:rsidRDefault="001B0159" w:rsidP="00EF54E4">
            <w:pPr>
              <w:pStyle w:val="TableParagraph"/>
              <w:spacing w:before="23"/>
              <w:ind w:left="173" w:right="167"/>
              <w:jc w:val="center"/>
            </w:pPr>
            <w:r w:rsidRPr="001B0159">
              <w:t>2.</w:t>
            </w:r>
          </w:p>
        </w:tc>
        <w:tc>
          <w:tcPr>
            <w:tcW w:w="14175" w:type="dxa"/>
            <w:gridSpan w:val="13"/>
          </w:tcPr>
          <w:p w14:paraId="4A3274CB" w14:textId="77777777" w:rsidR="001B0159" w:rsidRPr="001B0159" w:rsidRDefault="001B0159" w:rsidP="00EF54E4">
            <w:pPr>
              <w:pStyle w:val="TableParagraph"/>
              <w:spacing w:before="22"/>
              <w:ind w:left="28"/>
              <w:rPr>
                <w:lang w:val="ru-RU"/>
              </w:rPr>
            </w:pPr>
            <w:r w:rsidRPr="001B0159">
              <w:rPr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7553070D" w14:textId="77777777" w:rsidTr="00EF54E4">
        <w:trPr>
          <w:trHeight w:val="337"/>
        </w:trPr>
        <w:tc>
          <w:tcPr>
            <w:tcW w:w="866" w:type="dxa"/>
          </w:tcPr>
          <w:p w14:paraId="75FDF2C5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2.1.</w:t>
            </w:r>
          </w:p>
        </w:tc>
        <w:tc>
          <w:tcPr>
            <w:tcW w:w="4232" w:type="dxa"/>
          </w:tcPr>
          <w:p w14:paraId="2A5765F4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информированию представителей сферы туризма и гостеприимства, средств массовой информации Российской Федерации и зарубежных стран о туристских возможностях Республики Татарстан</w:t>
            </w:r>
          </w:p>
        </w:tc>
        <w:tc>
          <w:tcPr>
            <w:tcW w:w="727" w:type="dxa"/>
          </w:tcPr>
          <w:p w14:paraId="75EF1B2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70F28FD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2486480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725" w:type="dxa"/>
          </w:tcPr>
          <w:p w14:paraId="4E865C0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728" w:type="dxa"/>
          </w:tcPr>
          <w:p w14:paraId="1384914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725" w:type="dxa"/>
          </w:tcPr>
          <w:p w14:paraId="5FC6B88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727" w:type="dxa"/>
          </w:tcPr>
          <w:p w14:paraId="65A2A59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21 500,0</w:t>
            </w:r>
          </w:p>
        </w:tc>
        <w:tc>
          <w:tcPr>
            <w:tcW w:w="725" w:type="dxa"/>
          </w:tcPr>
          <w:p w14:paraId="2BB70CF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21 500,0</w:t>
            </w:r>
          </w:p>
        </w:tc>
        <w:tc>
          <w:tcPr>
            <w:tcW w:w="727" w:type="dxa"/>
          </w:tcPr>
          <w:p w14:paraId="287A00C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21 500,0</w:t>
            </w:r>
          </w:p>
        </w:tc>
        <w:tc>
          <w:tcPr>
            <w:tcW w:w="725" w:type="dxa"/>
          </w:tcPr>
          <w:p w14:paraId="6B7DAFD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21 500,0</w:t>
            </w:r>
          </w:p>
        </w:tc>
        <w:tc>
          <w:tcPr>
            <w:tcW w:w="729" w:type="dxa"/>
          </w:tcPr>
          <w:p w14:paraId="4FCF65C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21 500,0</w:t>
            </w:r>
          </w:p>
        </w:tc>
        <w:tc>
          <w:tcPr>
            <w:tcW w:w="1953" w:type="dxa"/>
          </w:tcPr>
          <w:p w14:paraId="6280769B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23 831,3</w:t>
            </w:r>
          </w:p>
        </w:tc>
      </w:tr>
      <w:tr w:rsidR="001B0159" w:rsidRPr="001B0159" w14:paraId="55F23301" w14:textId="77777777" w:rsidTr="00EF54E4">
        <w:trPr>
          <w:trHeight w:val="340"/>
        </w:trPr>
        <w:tc>
          <w:tcPr>
            <w:tcW w:w="866" w:type="dxa"/>
          </w:tcPr>
          <w:p w14:paraId="0D426966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2.2.</w:t>
            </w:r>
          </w:p>
        </w:tc>
        <w:tc>
          <w:tcPr>
            <w:tcW w:w="4232" w:type="dxa"/>
          </w:tcPr>
          <w:p w14:paraId="47D22248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Обеспечено информирование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жителей Российской Федерации и зарубежных стран о туристских возможностях Республики Татарстан</w:t>
            </w:r>
          </w:p>
        </w:tc>
        <w:tc>
          <w:tcPr>
            <w:tcW w:w="727" w:type="dxa"/>
          </w:tcPr>
          <w:p w14:paraId="6379EEC8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25" w:type="dxa"/>
          </w:tcPr>
          <w:p w14:paraId="57CA6B90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0B8D454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45A7D06B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14:paraId="51F37CF9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050E5013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1122A6C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5 500,0</w:t>
            </w:r>
          </w:p>
        </w:tc>
        <w:tc>
          <w:tcPr>
            <w:tcW w:w="725" w:type="dxa"/>
          </w:tcPr>
          <w:p w14:paraId="796594E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11 000,0</w:t>
            </w:r>
          </w:p>
        </w:tc>
        <w:tc>
          <w:tcPr>
            <w:tcW w:w="727" w:type="dxa"/>
          </w:tcPr>
          <w:p w14:paraId="490F70D6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725" w:type="dxa"/>
          </w:tcPr>
          <w:p w14:paraId="70689DA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1B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729" w:type="dxa"/>
          </w:tcPr>
          <w:p w14:paraId="7875F12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1B0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1 000,0</w:t>
            </w:r>
          </w:p>
        </w:tc>
        <w:tc>
          <w:tcPr>
            <w:tcW w:w="1953" w:type="dxa"/>
          </w:tcPr>
          <w:p w14:paraId="5FB24AF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lastRenderedPageBreak/>
              <w:t>11 000,0</w:t>
            </w:r>
          </w:p>
        </w:tc>
      </w:tr>
      <w:tr w:rsidR="001B0159" w:rsidRPr="001B0159" w14:paraId="76C6750D" w14:textId="77777777" w:rsidTr="00EF54E4">
        <w:trPr>
          <w:trHeight w:val="340"/>
        </w:trPr>
        <w:tc>
          <w:tcPr>
            <w:tcW w:w="866" w:type="dxa"/>
          </w:tcPr>
          <w:p w14:paraId="479B8853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2.3.</w:t>
            </w:r>
          </w:p>
        </w:tc>
        <w:tc>
          <w:tcPr>
            <w:tcW w:w="4232" w:type="dxa"/>
          </w:tcPr>
          <w:p w14:paraId="34C9C5A0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продвижению туристских возможностей Республики Татарстан в сети «Интернет»</w:t>
            </w:r>
          </w:p>
        </w:tc>
        <w:tc>
          <w:tcPr>
            <w:tcW w:w="727" w:type="dxa"/>
          </w:tcPr>
          <w:p w14:paraId="3BAF4D10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85,0</w:t>
            </w:r>
          </w:p>
        </w:tc>
        <w:tc>
          <w:tcPr>
            <w:tcW w:w="725" w:type="dxa"/>
          </w:tcPr>
          <w:p w14:paraId="4F2C32A8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270,0</w:t>
            </w:r>
          </w:p>
        </w:tc>
        <w:tc>
          <w:tcPr>
            <w:tcW w:w="727" w:type="dxa"/>
          </w:tcPr>
          <w:p w14:paraId="6DA03AA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355,0</w:t>
            </w:r>
          </w:p>
        </w:tc>
        <w:tc>
          <w:tcPr>
            <w:tcW w:w="725" w:type="dxa"/>
          </w:tcPr>
          <w:p w14:paraId="36F83BB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440,0</w:t>
            </w:r>
          </w:p>
        </w:tc>
        <w:tc>
          <w:tcPr>
            <w:tcW w:w="728" w:type="dxa"/>
          </w:tcPr>
          <w:p w14:paraId="6C18BEB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625,0</w:t>
            </w:r>
          </w:p>
        </w:tc>
        <w:tc>
          <w:tcPr>
            <w:tcW w:w="725" w:type="dxa"/>
          </w:tcPr>
          <w:p w14:paraId="0C595264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3 710,0</w:t>
            </w:r>
          </w:p>
        </w:tc>
        <w:tc>
          <w:tcPr>
            <w:tcW w:w="727" w:type="dxa"/>
          </w:tcPr>
          <w:p w14:paraId="59BA8CF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3 795,0</w:t>
            </w:r>
          </w:p>
        </w:tc>
        <w:tc>
          <w:tcPr>
            <w:tcW w:w="725" w:type="dxa"/>
          </w:tcPr>
          <w:p w14:paraId="64BF846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7 580,0</w:t>
            </w:r>
          </w:p>
        </w:tc>
        <w:tc>
          <w:tcPr>
            <w:tcW w:w="727" w:type="dxa"/>
          </w:tcPr>
          <w:p w14:paraId="224729A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10 745,0</w:t>
            </w:r>
          </w:p>
        </w:tc>
        <w:tc>
          <w:tcPr>
            <w:tcW w:w="725" w:type="dxa"/>
          </w:tcPr>
          <w:p w14:paraId="1F14C089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10 830,0</w:t>
            </w:r>
          </w:p>
        </w:tc>
        <w:tc>
          <w:tcPr>
            <w:tcW w:w="729" w:type="dxa"/>
          </w:tcPr>
          <w:p w14:paraId="7A2B005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10 915,0</w:t>
            </w:r>
          </w:p>
        </w:tc>
        <w:tc>
          <w:tcPr>
            <w:tcW w:w="1953" w:type="dxa"/>
          </w:tcPr>
          <w:p w14:paraId="5EB8E8C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11 000,0</w:t>
            </w:r>
          </w:p>
        </w:tc>
      </w:tr>
      <w:tr w:rsidR="001B0159" w:rsidRPr="001B0159" w14:paraId="0D42F81E" w14:textId="77777777" w:rsidTr="00EF54E4">
        <w:trPr>
          <w:trHeight w:val="275"/>
        </w:trPr>
        <w:tc>
          <w:tcPr>
            <w:tcW w:w="866" w:type="dxa"/>
          </w:tcPr>
          <w:p w14:paraId="3685695C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jc w:val="center"/>
            </w:pPr>
            <w:r w:rsidRPr="001B0159">
              <w:t>3.</w:t>
            </w:r>
          </w:p>
        </w:tc>
        <w:tc>
          <w:tcPr>
            <w:tcW w:w="14175" w:type="dxa"/>
            <w:gridSpan w:val="13"/>
          </w:tcPr>
          <w:p w14:paraId="3727CF28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rPr>
                <w:lang w:val="ru-RU"/>
              </w:rPr>
            </w:pPr>
            <w:r w:rsidRPr="001B0159">
              <w:rPr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7048F9B0" w14:textId="77777777" w:rsidTr="00EF54E4">
        <w:trPr>
          <w:trHeight w:val="340"/>
        </w:trPr>
        <w:tc>
          <w:tcPr>
            <w:tcW w:w="866" w:type="dxa"/>
          </w:tcPr>
          <w:p w14:paraId="5D354E6B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3.1.</w:t>
            </w:r>
          </w:p>
        </w:tc>
        <w:tc>
          <w:tcPr>
            <w:tcW w:w="4232" w:type="dxa"/>
          </w:tcPr>
          <w:p w14:paraId="610E4F90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проведение обучения специалистов сферы туризма, сервиса и гостеприимства Республики Татарстан</w:t>
            </w:r>
          </w:p>
        </w:tc>
        <w:tc>
          <w:tcPr>
            <w:tcW w:w="727" w:type="dxa"/>
          </w:tcPr>
          <w:p w14:paraId="7D0F285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498B9A6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0BB0152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7D282C9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14:paraId="0942A7B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1 000,0</w:t>
            </w:r>
          </w:p>
        </w:tc>
        <w:tc>
          <w:tcPr>
            <w:tcW w:w="725" w:type="dxa"/>
          </w:tcPr>
          <w:p w14:paraId="5D2A019B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1 000,0</w:t>
            </w:r>
          </w:p>
        </w:tc>
        <w:tc>
          <w:tcPr>
            <w:tcW w:w="727" w:type="dxa"/>
          </w:tcPr>
          <w:p w14:paraId="2F8C927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2 100,0</w:t>
            </w:r>
          </w:p>
        </w:tc>
        <w:tc>
          <w:tcPr>
            <w:tcW w:w="725" w:type="dxa"/>
          </w:tcPr>
          <w:p w14:paraId="3EDCB6E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2 100,0</w:t>
            </w:r>
          </w:p>
        </w:tc>
        <w:tc>
          <w:tcPr>
            <w:tcW w:w="727" w:type="dxa"/>
          </w:tcPr>
          <w:p w14:paraId="3462830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2 100,0</w:t>
            </w:r>
          </w:p>
        </w:tc>
        <w:tc>
          <w:tcPr>
            <w:tcW w:w="725" w:type="dxa"/>
          </w:tcPr>
          <w:p w14:paraId="424A8B93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2 100,0</w:t>
            </w:r>
          </w:p>
        </w:tc>
        <w:tc>
          <w:tcPr>
            <w:tcW w:w="729" w:type="dxa"/>
          </w:tcPr>
          <w:p w14:paraId="40D957E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2 900,0</w:t>
            </w:r>
          </w:p>
        </w:tc>
        <w:tc>
          <w:tcPr>
            <w:tcW w:w="1953" w:type="dxa"/>
          </w:tcPr>
          <w:p w14:paraId="6D0EEA8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4 000,0</w:t>
            </w:r>
          </w:p>
        </w:tc>
      </w:tr>
      <w:tr w:rsidR="001B0159" w:rsidRPr="001B0159" w14:paraId="5770A4A3" w14:textId="77777777" w:rsidTr="00EF54E4">
        <w:trPr>
          <w:trHeight w:val="340"/>
        </w:trPr>
        <w:tc>
          <w:tcPr>
            <w:tcW w:w="866" w:type="dxa"/>
          </w:tcPr>
          <w:p w14:paraId="3A9FC674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3.2.</w:t>
            </w:r>
          </w:p>
        </w:tc>
        <w:tc>
          <w:tcPr>
            <w:tcW w:w="4232" w:type="dxa"/>
          </w:tcPr>
          <w:p w14:paraId="1E8D312D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Организовано проведение аттестации экскурсоводов (гидов) и (или) гидов-переводчиков</w:t>
            </w:r>
          </w:p>
        </w:tc>
        <w:tc>
          <w:tcPr>
            <w:tcW w:w="727" w:type="dxa"/>
          </w:tcPr>
          <w:p w14:paraId="29A4477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1E558774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523A38F8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1EA8550B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8" w:type="dxa"/>
          </w:tcPr>
          <w:p w14:paraId="3AD33D6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54E7209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41D9EC9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60571FD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7" w:type="dxa"/>
          </w:tcPr>
          <w:p w14:paraId="096E89E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</w:tcPr>
          <w:p w14:paraId="70AC245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729" w:type="dxa"/>
          </w:tcPr>
          <w:p w14:paraId="16FC541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0,0</w:t>
            </w:r>
          </w:p>
        </w:tc>
        <w:tc>
          <w:tcPr>
            <w:tcW w:w="1953" w:type="dxa"/>
          </w:tcPr>
          <w:p w14:paraId="6932A85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2 400,0</w:t>
            </w:r>
          </w:p>
        </w:tc>
      </w:tr>
      <w:tr w:rsidR="001B0159" w:rsidRPr="001B0159" w14:paraId="40B12612" w14:textId="77777777" w:rsidTr="00EF54E4">
        <w:trPr>
          <w:trHeight w:val="340"/>
        </w:trPr>
        <w:tc>
          <w:tcPr>
            <w:tcW w:w="866" w:type="dxa"/>
          </w:tcPr>
          <w:p w14:paraId="1768E04D" w14:textId="77777777" w:rsidR="001B0159" w:rsidRPr="001B0159" w:rsidRDefault="001B0159" w:rsidP="00EF54E4">
            <w:pPr>
              <w:pStyle w:val="TableParagraph"/>
              <w:spacing w:before="23"/>
              <w:ind w:left="176" w:right="167"/>
              <w:jc w:val="center"/>
            </w:pPr>
            <w:r w:rsidRPr="001B0159">
              <w:t>3.3.</w:t>
            </w:r>
          </w:p>
        </w:tc>
        <w:tc>
          <w:tcPr>
            <w:tcW w:w="4232" w:type="dxa"/>
          </w:tcPr>
          <w:p w14:paraId="2D71B0B5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поддержке волонтерства в сфере туризма и гостеприимства Республики Татарстан</w:t>
            </w:r>
          </w:p>
        </w:tc>
        <w:tc>
          <w:tcPr>
            <w:tcW w:w="727" w:type="dxa"/>
          </w:tcPr>
          <w:p w14:paraId="7D94D53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1 500,0</w:t>
            </w:r>
          </w:p>
        </w:tc>
        <w:tc>
          <w:tcPr>
            <w:tcW w:w="725" w:type="dxa"/>
          </w:tcPr>
          <w:p w14:paraId="51C4611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1 650,0</w:t>
            </w:r>
          </w:p>
        </w:tc>
        <w:tc>
          <w:tcPr>
            <w:tcW w:w="727" w:type="dxa"/>
          </w:tcPr>
          <w:p w14:paraId="75CCAB1B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1 800,0</w:t>
            </w:r>
          </w:p>
        </w:tc>
        <w:tc>
          <w:tcPr>
            <w:tcW w:w="725" w:type="dxa"/>
          </w:tcPr>
          <w:p w14:paraId="47CD1428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1 950,0</w:t>
            </w:r>
          </w:p>
        </w:tc>
        <w:tc>
          <w:tcPr>
            <w:tcW w:w="728" w:type="dxa"/>
          </w:tcPr>
          <w:p w14:paraId="218B2B5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2 100,0</w:t>
            </w:r>
          </w:p>
          <w:p w14:paraId="730B205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0CE3B09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4 550,0</w:t>
            </w:r>
          </w:p>
          <w:p w14:paraId="15FAAA1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C5BD2E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5 050,0</w:t>
            </w:r>
          </w:p>
          <w:p w14:paraId="79B7AC2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14:paraId="16536C9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 xml:space="preserve">5 550,0 </w:t>
            </w:r>
          </w:p>
        </w:tc>
        <w:tc>
          <w:tcPr>
            <w:tcW w:w="727" w:type="dxa"/>
          </w:tcPr>
          <w:p w14:paraId="197AC25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 xml:space="preserve">6 050,0 </w:t>
            </w:r>
          </w:p>
        </w:tc>
        <w:tc>
          <w:tcPr>
            <w:tcW w:w="725" w:type="dxa"/>
          </w:tcPr>
          <w:p w14:paraId="157E4E63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6 200,0</w:t>
            </w:r>
          </w:p>
        </w:tc>
        <w:tc>
          <w:tcPr>
            <w:tcW w:w="729" w:type="dxa"/>
          </w:tcPr>
          <w:p w14:paraId="2991EA1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6 350,0</w:t>
            </w:r>
          </w:p>
        </w:tc>
        <w:tc>
          <w:tcPr>
            <w:tcW w:w="1953" w:type="dxa"/>
          </w:tcPr>
          <w:p w14:paraId="5DCDF15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6 500,0</w:t>
            </w:r>
          </w:p>
        </w:tc>
      </w:tr>
      <w:tr w:rsidR="001B0159" w:rsidRPr="001B0159" w14:paraId="5ADDAC0E" w14:textId="77777777" w:rsidTr="00EF54E4">
        <w:trPr>
          <w:trHeight w:val="316"/>
        </w:trPr>
        <w:tc>
          <w:tcPr>
            <w:tcW w:w="5098" w:type="dxa"/>
            <w:gridSpan w:val="2"/>
          </w:tcPr>
          <w:p w14:paraId="670E5D99" w14:textId="77777777" w:rsidR="001B0159" w:rsidRPr="001B0159" w:rsidRDefault="001B0159" w:rsidP="00EF54E4">
            <w:pPr>
              <w:pStyle w:val="TableParagraph"/>
              <w:spacing w:before="22"/>
              <w:ind w:left="28"/>
            </w:pPr>
            <w:proofErr w:type="spellStart"/>
            <w:r w:rsidRPr="001B0159">
              <w:t>Итого</w:t>
            </w:r>
            <w:proofErr w:type="spellEnd"/>
          </w:p>
        </w:tc>
        <w:tc>
          <w:tcPr>
            <w:tcW w:w="727" w:type="dxa"/>
          </w:tcPr>
          <w:p w14:paraId="2D29A75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szCs w:val="20"/>
              </w:rPr>
            </w:pPr>
            <w:r w:rsidRPr="001B0159">
              <w:rPr>
                <w:sz w:val="20"/>
                <w:szCs w:val="20"/>
              </w:rPr>
              <w:t>3 585,0</w:t>
            </w:r>
          </w:p>
        </w:tc>
        <w:tc>
          <w:tcPr>
            <w:tcW w:w="725" w:type="dxa"/>
          </w:tcPr>
          <w:p w14:paraId="3205E95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4 220,0</w:t>
            </w:r>
          </w:p>
        </w:tc>
        <w:tc>
          <w:tcPr>
            <w:tcW w:w="727" w:type="dxa"/>
          </w:tcPr>
          <w:p w14:paraId="27D5403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17 855,0</w:t>
            </w:r>
          </w:p>
        </w:tc>
        <w:tc>
          <w:tcPr>
            <w:tcW w:w="725" w:type="dxa"/>
          </w:tcPr>
          <w:p w14:paraId="3B0D4BC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18 490,0</w:t>
            </w:r>
          </w:p>
        </w:tc>
        <w:tc>
          <w:tcPr>
            <w:tcW w:w="728" w:type="dxa"/>
          </w:tcPr>
          <w:p w14:paraId="082019C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25 225,0</w:t>
            </w:r>
          </w:p>
        </w:tc>
        <w:tc>
          <w:tcPr>
            <w:tcW w:w="725" w:type="dxa"/>
          </w:tcPr>
          <w:p w14:paraId="5289F25C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31 160,0</w:t>
            </w:r>
          </w:p>
        </w:tc>
        <w:tc>
          <w:tcPr>
            <w:tcW w:w="727" w:type="dxa"/>
          </w:tcPr>
          <w:p w14:paraId="1123920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42 245,0</w:t>
            </w:r>
          </w:p>
        </w:tc>
        <w:tc>
          <w:tcPr>
            <w:tcW w:w="725" w:type="dxa"/>
          </w:tcPr>
          <w:p w14:paraId="1CA70CB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52 930,0</w:t>
            </w:r>
          </w:p>
        </w:tc>
        <w:tc>
          <w:tcPr>
            <w:tcW w:w="727" w:type="dxa"/>
          </w:tcPr>
          <w:p w14:paraId="4FA0667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56 495,0</w:t>
            </w:r>
          </w:p>
        </w:tc>
        <w:tc>
          <w:tcPr>
            <w:tcW w:w="725" w:type="dxa"/>
          </w:tcPr>
          <w:p w14:paraId="578862E2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57 130,0</w:t>
            </w:r>
          </w:p>
        </w:tc>
        <w:tc>
          <w:tcPr>
            <w:tcW w:w="729" w:type="dxa"/>
          </w:tcPr>
          <w:p w14:paraId="26466F0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159">
              <w:rPr>
                <w:rFonts w:ascii="Times New Roman" w:hAnsi="Times New Roman" w:cs="Times New Roman"/>
                <w:sz w:val="20"/>
                <w:szCs w:val="20"/>
              </w:rPr>
              <w:t>61 065,0</w:t>
            </w:r>
          </w:p>
        </w:tc>
        <w:tc>
          <w:tcPr>
            <w:tcW w:w="1953" w:type="dxa"/>
          </w:tcPr>
          <w:p w14:paraId="771DAA0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74 431,3</w:t>
            </w:r>
          </w:p>
          <w:p w14:paraId="48114DAC" w14:textId="77777777" w:rsidR="001B0159" w:rsidRPr="001B0159" w:rsidRDefault="001B0159" w:rsidP="00EF54E4">
            <w:pPr>
              <w:pStyle w:val="TableParagraph"/>
              <w:jc w:val="center"/>
            </w:pPr>
          </w:p>
        </w:tc>
      </w:tr>
    </w:tbl>
    <w:p w14:paraId="051E767F" w14:textId="77777777" w:rsidR="001B0159" w:rsidRPr="001B0159" w:rsidRDefault="001B0159" w:rsidP="001B0159">
      <w:pPr>
        <w:pStyle w:val="ae"/>
        <w:spacing w:before="5"/>
        <w:rPr>
          <w:rFonts w:ascii="Times New Roman" w:hAnsi="Times New Roman" w:cs="Times New Roman"/>
          <w:sz w:val="20"/>
        </w:rPr>
      </w:pPr>
    </w:p>
    <w:p w14:paraId="7CB49EB4" w14:textId="77777777" w:rsidR="001B0159" w:rsidRPr="001B0159" w:rsidRDefault="001B0159" w:rsidP="001B0159">
      <w:pPr>
        <w:rPr>
          <w:rFonts w:ascii="Times New Roman" w:hAnsi="Times New Roman" w:cs="Times New Roman"/>
          <w:sz w:val="27"/>
        </w:rPr>
        <w:sectPr w:rsidR="001B0159" w:rsidRPr="001B0159" w:rsidSect="00D97C95">
          <w:pgSz w:w="16840" w:h="11910" w:orient="landscape"/>
          <w:pgMar w:top="1021" w:right="420" w:bottom="278" w:left="1021" w:header="567" w:footer="0" w:gutter="0"/>
          <w:cols w:space="720"/>
        </w:sectPr>
      </w:pPr>
    </w:p>
    <w:p w14:paraId="383964EA" w14:textId="77777777" w:rsidR="001B0159" w:rsidRPr="001B0159" w:rsidRDefault="001B0159" w:rsidP="001B0159">
      <w:pPr>
        <w:pStyle w:val="ae"/>
        <w:spacing w:before="66" w:line="322" w:lineRule="exact"/>
        <w:ind w:left="10887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lastRenderedPageBreak/>
        <w:t>Приложение</w:t>
      </w:r>
    </w:p>
    <w:p w14:paraId="0CE132DD" w14:textId="77777777" w:rsidR="001B0159" w:rsidRPr="001B0159" w:rsidRDefault="001B0159" w:rsidP="001B0159">
      <w:pPr>
        <w:pStyle w:val="ae"/>
        <w:ind w:left="10887" w:right="346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к Паспорту регионального проекта</w:t>
      </w:r>
    </w:p>
    <w:p w14:paraId="3668F132" w14:textId="77777777" w:rsidR="001B0159" w:rsidRPr="001B0159" w:rsidRDefault="001B0159" w:rsidP="001B0159">
      <w:pPr>
        <w:pStyle w:val="ae"/>
        <w:tabs>
          <w:tab w:val="left" w:pos="15087"/>
        </w:tabs>
        <w:spacing w:line="321" w:lineRule="exact"/>
        <w:ind w:left="10887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«Развитие сферы туризма и гостеприимства в Республике Татарстан»</w:t>
      </w:r>
    </w:p>
    <w:p w14:paraId="72F9EBBE" w14:textId="77777777" w:rsidR="001B0159" w:rsidRPr="001B0159" w:rsidRDefault="001B0159" w:rsidP="001B0159">
      <w:pPr>
        <w:pStyle w:val="ae"/>
        <w:spacing w:before="4"/>
        <w:rPr>
          <w:rFonts w:ascii="Times New Roman" w:hAnsi="Times New Roman" w:cs="Times New Roman"/>
          <w:sz w:val="20"/>
        </w:rPr>
      </w:pPr>
    </w:p>
    <w:p w14:paraId="78D5DD65" w14:textId="77777777" w:rsidR="001B0159" w:rsidRPr="001B0159" w:rsidRDefault="001B0159" w:rsidP="001B0159">
      <w:pPr>
        <w:pStyle w:val="ae"/>
        <w:spacing w:before="89" w:line="322" w:lineRule="exact"/>
        <w:ind w:right="32"/>
        <w:jc w:val="center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План</w:t>
      </w:r>
    </w:p>
    <w:p w14:paraId="3F9B51D2" w14:textId="77777777" w:rsidR="001B0159" w:rsidRPr="001B0159" w:rsidRDefault="001B0159" w:rsidP="001B0159">
      <w:pPr>
        <w:pStyle w:val="ae"/>
        <w:ind w:right="38"/>
        <w:jc w:val="center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реализации</w:t>
      </w:r>
      <w:r w:rsidRPr="001B0159">
        <w:rPr>
          <w:rFonts w:ascii="Times New Roman" w:hAnsi="Times New Roman" w:cs="Times New Roman"/>
          <w:spacing w:val="-8"/>
        </w:rPr>
        <w:t xml:space="preserve"> </w:t>
      </w:r>
      <w:r w:rsidRPr="001B0159">
        <w:rPr>
          <w:rFonts w:ascii="Times New Roman" w:hAnsi="Times New Roman" w:cs="Times New Roman"/>
        </w:rPr>
        <w:t>регионального</w:t>
      </w:r>
      <w:r w:rsidRPr="001B0159">
        <w:rPr>
          <w:rFonts w:ascii="Times New Roman" w:hAnsi="Times New Roman" w:cs="Times New Roman"/>
          <w:spacing w:val="-3"/>
        </w:rPr>
        <w:t xml:space="preserve"> </w:t>
      </w:r>
      <w:r w:rsidRPr="001B0159">
        <w:rPr>
          <w:rFonts w:ascii="Times New Roman" w:hAnsi="Times New Roman" w:cs="Times New Roman"/>
        </w:rPr>
        <w:t>проекта в 2024 году</w:t>
      </w:r>
    </w:p>
    <w:p w14:paraId="449EAEF2" w14:textId="77777777" w:rsidR="001B0159" w:rsidRPr="001B0159" w:rsidRDefault="001B0159" w:rsidP="001B0159">
      <w:pPr>
        <w:pStyle w:val="ae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18"/>
        <w:gridCol w:w="992"/>
        <w:gridCol w:w="992"/>
        <w:gridCol w:w="1616"/>
        <w:gridCol w:w="1531"/>
        <w:gridCol w:w="1299"/>
        <w:gridCol w:w="1066"/>
        <w:gridCol w:w="1133"/>
        <w:gridCol w:w="850"/>
        <w:gridCol w:w="1278"/>
        <w:gridCol w:w="1277"/>
        <w:gridCol w:w="1148"/>
      </w:tblGrid>
      <w:tr w:rsidR="001B0159" w:rsidRPr="001B0159" w14:paraId="21AE4A83" w14:textId="77777777" w:rsidTr="00EF54E4">
        <w:trPr>
          <w:trHeight w:val="230"/>
        </w:trPr>
        <w:tc>
          <w:tcPr>
            <w:tcW w:w="582" w:type="dxa"/>
            <w:vMerge w:val="restart"/>
          </w:tcPr>
          <w:p w14:paraId="16AA4299" w14:textId="77777777" w:rsidR="001B0159" w:rsidRPr="001B0159" w:rsidRDefault="001B0159" w:rsidP="00EF54E4">
            <w:pPr>
              <w:pStyle w:val="TableParagraph"/>
              <w:ind w:left="22"/>
              <w:jc w:val="center"/>
              <w:rPr>
                <w:sz w:val="20"/>
              </w:rPr>
            </w:pPr>
            <w:r w:rsidRPr="001B0159">
              <w:rPr>
                <w:sz w:val="20"/>
              </w:rPr>
              <w:t xml:space="preserve">№  </w:t>
            </w:r>
            <w:r w:rsidRPr="001B0159">
              <w:rPr>
                <w:spacing w:val="-47"/>
                <w:sz w:val="20"/>
              </w:rPr>
              <w:t xml:space="preserve"> </w:t>
            </w:r>
            <w:r w:rsidRPr="001B0159">
              <w:rPr>
                <w:spacing w:val="-1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14:paraId="1CC9A267" w14:textId="77777777" w:rsidR="001B0159" w:rsidRPr="001B0159" w:rsidRDefault="001B0159" w:rsidP="00EF54E4">
            <w:pPr>
              <w:pStyle w:val="TableParagraph"/>
              <w:ind w:left="89" w:right="73"/>
              <w:jc w:val="center"/>
              <w:rPr>
                <w:sz w:val="20"/>
                <w:lang w:val="ru-RU"/>
              </w:rPr>
            </w:pPr>
            <w:r w:rsidRPr="001B0159">
              <w:rPr>
                <w:spacing w:val="-1"/>
                <w:sz w:val="20"/>
                <w:lang w:val="ru-RU"/>
              </w:rPr>
              <w:t>Наименование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мероприятия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(результата),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контрольной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точки</w:t>
            </w:r>
          </w:p>
        </w:tc>
        <w:tc>
          <w:tcPr>
            <w:tcW w:w="1984" w:type="dxa"/>
            <w:gridSpan w:val="2"/>
          </w:tcPr>
          <w:p w14:paraId="7E681372" w14:textId="77777777" w:rsidR="001B0159" w:rsidRPr="001B0159" w:rsidRDefault="001B0159" w:rsidP="00EF54E4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Срок</w:t>
            </w:r>
            <w:proofErr w:type="spellEnd"/>
            <w:r w:rsidRPr="001B0159">
              <w:rPr>
                <w:spacing w:val="-4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реализации</w:t>
            </w:r>
            <w:proofErr w:type="spellEnd"/>
          </w:p>
        </w:tc>
        <w:tc>
          <w:tcPr>
            <w:tcW w:w="3147" w:type="dxa"/>
            <w:gridSpan w:val="2"/>
          </w:tcPr>
          <w:p w14:paraId="79BEE7EF" w14:textId="77777777" w:rsidR="001B0159" w:rsidRPr="001B0159" w:rsidRDefault="001B0159" w:rsidP="00EF54E4">
            <w:pPr>
              <w:pStyle w:val="TableParagraph"/>
              <w:spacing w:line="211" w:lineRule="exact"/>
              <w:ind w:left="1082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Взаимосвязь</w:t>
            </w:r>
            <w:proofErr w:type="spellEnd"/>
          </w:p>
        </w:tc>
        <w:tc>
          <w:tcPr>
            <w:tcW w:w="1299" w:type="dxa"/>
            <w:vMerge w:val="restart"/>
          </w:tcPr>
          <w:p w14:paraId="2BD4AED7" w14:textId="77777777" w:rsidR="001B0159" w:rsidRPr="001B0159" w:rsidRDefault="001B0159" w:rsidP="00EF54E4">
            <w:pPr>
              <w:pStyle w:val="TableParagraph"/>
              <w:ind w:left="475" w:right="113" w:hanging="344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Ответствен</w:t>
            </w:r>
            <w:proofErr w:type="spellEnd"/>
            <w:r w:rsidRPr="001B0159">
              <w:rPr>
                <w:spacing w:val="-1"/>
                <w:sz w:val="20"/>
              </w:rPr>
              <w:t>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ный</w:t>
            </w:r>
            <w:proofErr w:type="spellEnd"/>
          </w:p>
          <w:p w14:paraId="1944410E" w14:textId="77777777" w:rsidR="001B0159" w:rsidRPr="001B0159" w:rsidRDefault="001B0159" w:rsidP="00EF54E4">
            <w:pPr>
              <w:pStyle w:val="TableParagraph"/>
              <w:ind w:left="108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исполнитель</w:t>
            </w:r>
            <w:proofErr w:type="spellEnd"/>
          </w:p>
        </w:tc>
        <w:tc>
          <w:tcPr>
            <w:tcW w:w="1066" w:type="dxa"/>
            <w:vMerge w:val="restart"/>
          </w:tcPr>
          <w:p w14:paraId="6A806C7B" w14:textId="77777777" w:rsidR="001B0159" w:rsidRPr="001B0159" w:rsidRDefault="001B0159" w:rsidP="00EF54E4">
            <w:pPr>
              <w:pStyle w:val="TableParagraph"/>
              <w:ind w:left="199" w:right="190" w:firstLine="1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Адрес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pacing w:val="-1"/>
                <w:sz w:val="20"/>
                <w:lang w:val="ru-RU"/>
              </w:rPr>
              <w:t>объекта</w:t>
            </w:r>
          </w:p>
          <w:p w14:paraId="5BCEA5F0" w14:textId="77777777" w:rsidR="001B0159" w:rsidRPr="001B0159" w:rsidRDefault="001B0159" w:rsidP="00EF54E4">
            <w:pPr>
              <w:pStyle w:val="TableParagraph"/>
              <w:ind w:left="69" w:right="61"/>
              <w:jc w:val="center"/>
              <w:rPr>
                <w:sz w:val="20"/>
                <w:lang w:val="ru-RU"/>
              </w:rPr>
            </w:pPr>
            <w:r w:rsidRPr="001B0159">
              <w:rPr>
                <w:spacing w:val="-1"/>
                <w:sz w:val="20"/>
                <w:lang w:val="ru-RU"/>
              </w:rPr>
              <w:t xml:space="preserve">(в </w:t>
            </w:r>
            <w:proofErr w:type="spellStart"/>
            <w:proofErr w:type="gramStart"/>
            <w:r w:rsidRPr="001B0159">
              <w:rPr>
                <w:spacing w:val="-1"/>
                <w:sz w:val="20"/>
                <w:lang w:val="ru-RU"/>
              </w:rPr>
              <w:t>соответ</w:t>
            </w:r>
            <w:proofErr w:type="spellEnd"/>
            <w:r w:rsidRPr="001B0159">
              <w:rPr>
                <w:spacing w:val="-1"/>
                <w:sz w:val="20"/>
                <w:lang w:val="ru-RU"/>
              </w:rPr>
              <w:t>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ствии</w:t>
            </w:r>
            <w:proofErr w:type="spellEnd"/>
            <w:proofErr w:type="gramEnd"/>
          </w:p>
          <w:p w14:paraId="21C0E0AD" w14:textId="77777777" w:rsidR="001B0159" w:rsidRPr="001B0159" w:rsidRDefault="001B0159" w:rsidP="00EF54E4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с</w:t>
            </w:r>
            <w:r w:rsidRPr="001B0159">
              <w:rPr>
                <w:spacing w:val="-3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ФИАС)</w:t>
            </w:r>
          </w:p>
        </w:tc>
        <w:tc>
          <w:tcPr>
            <w:tcW w:w="1983" w:type="dxa"/>
            <w:gridSpan w:val="2"/>
          </w:tcPr>
          <w:p w14:paraId="7F780351" w14:textId="77777777" w:rsidR="001B0159" w:rsidRPr="001B0159" w:rsidRDefault="001B0159" w:rsidP="00EF54E4">
            <w:pPr>
              <w:pStyle w:val="TableParagraph"/>
              <w:spacing w:line="211" w:lineRule="exact"/>
              <w:ind w:left="179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Мощность</w:t>
            </w:r>
            <w:proofErr w:type="spellEnd"/>
            <w:r w:rsidRPr="001B0159">
              <w:rPr>
                <w:spacing w:val="-3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объекта</w:t>
            </w:r>
            <w:proofErr w:type="spellEnd"/>
          </w:p>
        </w:tc>
        <w:tc>
          <w:tcPr>
            <w:tcW w:w="1278" w:type="dxa"/>
            <w:vMerge w:val="restart"/>
          </w:tcPr>
          <w:p w14:paraId="3A243CA7" w14:textId="77777777" w:rsidR="001B0159" w:rsidRPr="001B0159" w:rsidRDefault="001B0159" w:rsidP="00EF54E4">
            <w:pPr>
              <w:pStyle w:val="TableParagraph"/>
              <w:ind w:left="203" w:right="153" w:hanging="27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 xml:space="preserve">Объем </w:t>
            </w:r>
            <w:proofErr w:type="gramStart"/>
            <w:r w:rsidRPr="001B0159">
              <w:rPr>
                <w:sz w:val="20"/>
                <w:lang w:val="ru-RU"/>
              </w:rPr>
              <w:t>фи-</w:t>
            </w:r>
            <w:r w:rsidRPr="001B0159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нансового</w:t>
            </w:r>
            <w:proofErr w:type="spellEnd"/>
            <w:proofErr w:type="gramEnd"/>
          </w:p>
          <w:p w14:paraId="1B37A0D2" w14:textId="77777777" w:rsidR="001B0159" w:rsidRPr="001B0159" w:rsidRDefault="001B0159" w:rsidP="00EF54E4">
            <w:pPr>
              <w:pStyle w:val="TableParagraph"/>
              <w:ind w:left="157" w:right="64" w:hanging="82"/>
              <w:rPr>
                <w:sz w:val="20"/>
                <w:lang w:val="ru-RU"/>
              </w:rPr>
            </w:pPr>
            <w:r w:rsidRPr="001B0159">
              <w:rPr>
                <w:spacing w:val="-1"/>
                <w:sz w:val="20"/>
                <w:lang w:val="ru-RU"/>
              </w:rPr>
              <w:t>обеспечения,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тыс.рублей</w:t>
            </w:r>
          </w:p>
        </w:tc>
        <w:tc>
          <w:tcPr>
            <w:tcW w:w="1277" w:type="dxa"/>
            <w:vMerge w:val="restart"/>
          </w:tcPr>
          <w:p w14:paraId="40215D13" w14:textId="77777777" w:rsidR="001B0159" w:rsidRPr="001B0159" w:rsidRDefault="001B0159" w:rsidP="00EF54E4">
            <w:pPr>
              <w:pStyle w:val="TableParagraph"/>
              <w:ind w:left="185" w:right="48" w:hanging="118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Вид</w:t>
            </w:r>
            <w:proofErr w:type="spellEnd"/>
            <w:r w:rsidRPr="001B0159">
              <w:rPr>
                <w:spacing w:val="-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подтвер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ждающего</w:t>
            </w:r>
            <w:proofErr w:type="spellEnd"/>
            <w:r w:rsidRPr="001B0159">
              <w:rPr>
                <w:spacing w:val="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148" w:type="dxa"/>
            <w:vMerge w:val="restart"/>
          </w:tcPr>
          <w:p w14:paraId="5AFC7200" w14:textId="77777777" w:rsidR="001B0159" w:rsidRPr="001B0159" w:rsidRDefault="001B0159" w:rsidP="00EF54E4">
            <w:pPr>
              <w:pStyle w:val="TableParagraph"/>
              <w:ind w:left="36" w:right="27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1B0159">
              <w:rPr>
                <w:sz w:val="20"/>
                <w:lang w:val="ru-RU"/>
              </w:rPr>
              <w:t>Информа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pacing w:val="-1"/>
                <w:sz w:val="20"/>
                <w:lang w:val="ru-RU"/>
              </w:rPr>
              <w:t>ционная</w:t>
            </w:r>
            <w:proofErr w:type="spellEnd"/>
            <w:proofErr w:type="gramEnd"/>
            <w:r w:rsidRPr="001B0159">
              <w:rPr>
                <w:spacing w:val="-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си-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стема</w:t>
            </w:r>
            <w:proofErr w:type="spellEnd"/>
            <w:r w:rsidRPr="001B0159">
              <w:rPr>
                <w:sz w:val="20"/>
                <w:lang w:val="ru-RU"/>
              </w:rPr>
              <w:t xml:space="preserve"> (</w:t>
            </w:r>
            <w:proofErr w:type="spellStart"/>
            <w:r w:rsidRPr="001B0159">
              <w:rPr>
                <w:sz w:val="20"/>
                <w:lang w:val="ru-RU"/>
              </w:rPr>
              <w:t>ис</w:t>
            </w:r>
            <w:proofErr w:type="spellEnd"/>
            <w:r w:rsidRPr="001B0159">
              <w:rPr>
                <w:sz w:val="20"/>
                <w:lang w:val="ru-RU"/>
              </w:rPr>
              <w:t>-</w:t>
            </w:r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точник</w:t>
            </w:r>
            <w:proofErr w:type="spellEnd"/>
            <w:r w:rsidRPr="001B0159">
              <w:rPr>
                <w:sz w:val="20"/>
                <w:lang w:val="ru-RU"/>
              </w:rPr>
              <w:t xml:space="preserve"> дан-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ных</w:t>
            </w:r>
            <w:proofErr w:type="spellEnd"/>
            <w:r w:rsidRPr="001B0159">
              <w:rPr>
                <w:sz w:val="20"/>
                <w:lang w:val="ru-RU"/>
              </w:rPr>
              <w:t>)</w:t>
            </w:r>
          </w:p>
        </w:tc>
      </w:tr>
      <w:tr w:rsidR="001B0159" w:rsidRPr="001B0159" w14:paraId="340FCEC5" w14:textId="77777777" w:rsidTr="00EF54E4">
        <w:trPr>
          <w:trHeight w:val="935"/>
        </w:trPr>
        <w:tc>
          <w:tcPr>
            <w:tcW w:w="582" w:type="dxa"/>
            <w:vMerge/>
            <w:tcBorders>
              <w:top w:val="nil"/>
            </w:tcBorders>
          </w:tcPr>
          <w:p w14:paraId="366D3545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6A15BF4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2" w:type="dxa"/>
          </w:tcPr>
          <w:p w14:paraId="475168D8" w14:textId="77777777" w:rsidR="001B0159" w:rsidRPr="001B0159" w:rsidRDefault="001B0159" w:rsidP="00EF54E4">
            <w:pPr>
              <w:pStyle w:val="TableParagraph"/>
              <w:spacing w:line="225" w:lineRule="exact"/>
              <w:ind w:left="83" w:right="78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начало</w:t>
            </w:r>
            <w:proofErr w:type="spellEnd"/>
          </w:p>
        </w:tc>
        <w:tc>
          <w:tcPr>
            <w:tcW w:w="992" w:type="dxa"/>
          </w:tcPr>
          <w:p w14:paraId="19301212" w14:textId="77777777" w:rsidR="001B0159" w:rsidRPr="001B0159" w:rsidRDefault="001B0159" w:rsidP="00EF54E4">
            <w:pPr>
              <w:pStyle w:val="TableParagraph"/>
              <w:ind w:left="299" w:right="90" w:hanging="180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оконча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w w:val="99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ние</w:t>
            </w:r>
            <w:proofErr w:type="spellEnd"/>
          </w:p>
        </w:tc>
        <w:tc>
          <w:tcPr>
            <w:tcW w:w="1616" w:type="dxa"/>
          </w:tcPr>
          <w:p w14:paraId="6431E9B8" w14:textId="77777777" w:rsidR="001B0159" w:rsidRPr="001B0159" w:rsidRDefault="001B0159" w:rsidP="00EF54E4">
            <w:pPr>
              <w:pStyle w:val="TableParagraph"/>
              <w:spacing w:line="225" w:lineRule="exact"/>
              <w:ind w:left="107" w:right="99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Предшественни-ки</w:t>
            </w:r>
            <w:proofErr w:type="spellEnd"/>
          </w:p>
        </w:tc>
        <w:tc>
          <w:tcPr>
            <w:tcW w:w="1531" w:type="dxa"/>
          </w:tcPr>
          <w:p w14:paraId="69E025FC" w14:textId="77777777" w:rsidR="001B0159" w:rsidRPr="001B0159" w:rsidRDefault="001B0159" w:rsidP="00EF54E4">
            <w:pPr>
              <w:pStyle w:val="TableParagraph"/>
              <w:spacing w:line="225" w:lineRule="exact"/>
              <w:ind w:left="118" w:right="110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последователи</w:t>
            </w:r>
            <w:proofErr w:type="spellEnd"/>
          </w:p>
        </w:tc>
        <w:tc>
          <w:tcPr>
            <w:tcW w:w="1299" w:type="dxa"/>
            <w:vMerge/>
            <w:tcBorders>
              <w:top w:val="nil"/>
            </w:tcBorders>
          </w:tcPr>
          <w:p w14:paraId="571E353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3CEBBAA5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</w:tcPr>
          <w:p w14:paraId="3A6432F8" w14:textId="77777777" w:rsidR="001B0159" w:rsidRPr="001B0159" w:rsidRDefault="001B0159" w:rsidP="00EF54E4">
            <w:pPr>
              <w:pStyle w:val="TableParagraph"/>
              <w:ind w:left="65" w:right="54"/>
              <w:jc w:val="center"/>
              <w:rPr>
                <w:sz w:val="20"/>
                <w:lang w:val="ru-RU"/>
              </w:rPr>
            </w:pPr>
            <w:r w:rsidRPr="001B0159">
              <w:rPr>
                <w:spacing w:val="-1"/>
                <w:sz w:val="20"/>
                <w:lang w:val="ru-RU"/>
              </w:rPr>
              <w:t xml:space="preserve">единица </w:t>
            </w:r>
            <w:proofErr w:type="gramStart"/>
            <w:r w:rsidRPr="001B0159">
              <w:rPr>
                <w:sz w:val="20"/>
                <w:lang w:val="ru-RU"/>
              </w:rPr>
              <w:t>из-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мерения</w:t>
            </w:r>
            <w:proofErr w:type="spellEnd"/>
            <w:proofErr w:type="gramEnd"/>
            <w:r w:rsidRPr="001B0159">
              <w:rPr>
                <w:spacing w:val="1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(по</w:t>
            </w:r>
            <w:r w:rsidRPr="001B0159">
              <w:rPr>
                <w:spacing w:val="-3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>ОКЕИ)</w:t>
            </w:r>
          </w:p>
        </w:tc>
        <w:tc>
          <w:tcPr>
            <w:tcW w:w="850" w:type="dxa"/>
          </w:tcPr>
          <w:p w14:paraId="31042491" w14:textId="77777777" w:rsidR="001B0159" w:rsidRPr="001B0159" w:rsidRDefault="001B0159" w:rsidP="00EF54E4">
            <w:pPr>
              <w:pStyle w:val="TableParagraph"/>
              <w:spacing w:line="225" w:lineRule="exact"/>
              <w:ind w:left="19" w:right="14"/>
              <w:jc w:val="center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значение</w:t>
            </w:r>
            <w:proofErr w:type="spellEnd"/>
          </w:p>
        </w:tc>
        <w:tc>
          <w:tcPr>
            <w:tcW w:w="1278" w:type="dxa"/>
            <w:vMerge/>
            <w:tcBorders>
              <w:top w:val="nil"/>
            </w:tcBorders>
          </w:tcPr>
          <w:p w14:paraId="06FBABAA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7FF55C31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14:paraId="02DEAFED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5D7C33D5" w14:textId="77777777" w:rsidR="001B0159" w:rsidRPr="001B0159" w:rsidRDefault="001B0159" w:rsidP="001B0159">
      <w:pPr>
        <w:pStyle w:val="ae"/>
        <w:spacing w:before="2"/>
        <w:rPr>
          <w:rFonts w:ascii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418"/>
        <w:gridCol w:w="992"/>
        <w:gridCol w:w="992"/>
        <w:gridCol w:w="1616"/>
        <w:gridCol w:w="1531"/>
        <w:gridCol w:w="1299"/>
        <w:gridCol w:w="1066"/>
        <w:gridCol w:w="1133"/>
        <w:gridCol w:w="850"/>
        <w:gridCol w:w="1278"/>
        <w:gridCol w:w="1277"/>
        <w:gridCol w:w="1148"/>
      </w:tblGrid>
      <w:tr w:rsidR="001B0159" w:rsidRPr="001B0159" w14:paraId="4C2A2E4A" w14:textId="77777777" w:rsidTr="00EF54E4">
        <w:trPr>
          <w:trHeight w:val="264"/>
          <w:tblHeader/>
        </w:trPr>
        <w:tc>
          <w:tcPr>
            <w:tcW w:w="582" w:type="dxa"/>
          </w:tcPr>
          <w:p w14:paraId="00DD622D" w14:textId="77777777" w:rsidR="001B0159" w:rsidRPr="001B0159" w:rsidRDefault="001B0159" w:rsidP="00EF54E4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1</w:t>
            </w:r>
          </w:p>
        </w:tc>
        <w:tc>
          <w:tcPr>
            <w:tcW w:w="1418" w:type="dxa"/>
          </w:tcPr>
          <w:p w14:paraId="480C0C1F" w14:textId="77777777" w:rsidR="001B0159" w:rsidRPr="001B0159" w:rsidRDefault="001B0159" w:rsidP="00EF54E4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2</w:t>
            </w:r>
          </w:p>
        </w:tc>
        <w:tc>
          <w:tcPr>
            <w:tcW w:w="992" w:type="dxa"/>
          </w:tcPr>
          <w:p w14:paraId="1139EED0" w14:textId="77777777" w:rsidR="001B0159" w:rsidRPr="001B0159" w:rsidRDefault="001B0159" w:rsidP="00EF54E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14:paraId="768B4F91" w14:textId="77777777" w:rsidR="001B0159" w:rsidRPr="001B0159" w:rsidRDefault="001B0159" w:rsidP="00EF54E4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4</w:t>
            </w:r>
          </w:p>
        </w:tc>
        <w:tc>
          <w:tcPr>
            <w:tcW w:w="1616" w:type="dxa"/>
          </w:tcPr>
          <w:p w14:paraId="59785BBF" w14:textId="77777777" w:rsidR="001B0159" w:rsidRPr="001B0159" w:rsidRDefault="001B0159" w:rsidP="00EF54E4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5</w:t>
            </w:r>
          </w:p>
        </w:tc>
        <w:tc>
          <w:tcPr>
            <w:tcW w:w="1531" w:type="dxa"/>
          </w:tcPr>
          <w:p w14:paraId="796481C7" w14:textId="77777777" w:rsidR="001B0159" w:rsidRPr="001B0159" w:rsidRDefault="001B0159" w:rsidP="00EF54E4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6</w:t>
            </w:r>
          </w:p>
        </w:tc>
        <w:tc>
          <w:tcPr>
            <w:tcW w:w="1299" w:type="dxa"/>
          </w:tcPr>
          <w:p w14:paraId="1FD3B5DE" w14:textId="77777777" w:rsidR="001B0159" w:rsidRPr="001B0159" w:rsidRDefault="001B0159" w:rsidP="00EF54E4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7</w:t>
            </w:r>
          </w:p>
        </w:tc>
        <w:tc>
          <w:tcPr>
            <w:tcW w:w="1066" w:type="dxa"/>
          </w:tcPr>
          <w:p w14:paraId="17F4C1D2" w14:textId="77777777" w:rsidR="001B0159" w:rsidRPr="001B0159" w:rsidRDefault="001B0159" w:rsidP="00EF54E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8</w:t>
            </w:r>
          </w:p>
        </w:tc>
        <w:tc>
          <w:tcPr>
            <w:tcW w:w="1133" w:type="dxa"/>
          </w:tcPr>
          <w:p w14:paraId="23BC434C" w14:textId="77777777" w:rsidR="001B0159" w:rsidRPr="001B0159" w:rsidRDefault="001B0159" w:rsidP="00EF54E4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 w:rsidRPr="001B0159"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14:paraId="086E8252" w14:textId="77777777" w:rsidR="001B0159" w:rsidRPr="001B0159" w:rsidRDefault="001B0159" w:rsidP="00EF54E4">
            <w:pPr>
              <w:pStyle w:val="TableParagraph"/>
              <w:spacing w:line="226" w:lineRule="exact"/>
              <w:ind w:left="19" w:right="6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10</w:t>
            </w:r>
          </w:p>
        </w:tc>
        <w:tc>
          <w:tcPr>
            <w:tcW w:w="1278" w:type="dxa"/>
          </w:tcPr>
          <w:p w14:paraId="128A30C0" w14:textId="77777777" w:rsidR="001B0159" w:rsidRPr="001B0159" w:rsidRDefault="001B0159" w:rsidP="00EF54E4">
            <w:pPr>
              <w:pStyle w:val="TableParagraph"/>
              <w:spacing w:line="226" w:lineRule="exact"/>
              <w:ind w:left="269" w:right="26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11</w:t>
            </w:r>
          </w:p>
        </w:tc>
        <w:tc>
          <w:tcPr>
            <w:tcW w:w="1277" w:type="dxa"/>
          </w:tcPr>
          <w:p w14:paraId="5A7CE8A0" w14:textId="77777777" w:rsidR="001B0159" w:rsidRPr="001B0159" w:rsidRDefault="001B0159" w:rsidP="00EF54E4">
            <w:pPr>
              <w:pStyle w:val="TableParagraph"/>
              <w:spacing w:line="226" w:lineRule="exact"/>
              <w:ind w:left="516" w:right="51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12</w:t>
            </w:r>
          </w:p>
        </w:tc>
        <w:tc>
          <w:tcPr>
            <w:tcW w:w="1148" w:type="dxa"/>
          </w:tcPr>
          <w:p w14:paraId="04F528C8" w14:textId="77777777" w:rsidR="001B0159" w:rsidRPr="001B0159" w:rsidRDefault="001B0159" w:rsidP="00EF54E4">
            <w:pPr>
              <w:pStyle w:val="TableParagraph"/>
              <w:spacing w:line="226" w:lineRule="exact"/>
              <w:ind w:left="35" w:right="27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13</w:t>
            </w:r>
          </w:p>
        </w:tc>
      </w:tr>
      <w:tr w:rsidR="001B0159" w:rsidRPr="001B0159" w14:paraId="5A806072" w14:textId="77777777" w:rsidTr="00EF54E4">
        <w:trPr>
          <w:trHeight w:val="230"/>
        </w:trPr>
        <w:tc>
          <w:tcPr>
            <w:tcW w:w="582" w:type="dxa"/>
          </w:tcPr>
          <w:p w14:paraId="093E981D" w14:textId="77777777" w:rsidR="001B0159" w:rsidRPr="001B0159" w:rsidRDefault="001B0159" w:rsidP="00EF54E4">
            <w:pPr>
              <w:pStyle w:val="TableParagraph"/>
              <w:spacing w:line="210" w:lineRule="exact"/>
              <w:ind w:left="54" w:right="44"/>
              <w:jc w:val="center"/>
            </w:pPr>
            <w:r w:rsidRPr="001B0159">
              <w:t>1.</w:t>
            </w:r>
          </w:p>
        </w:tc>
        <w:tc>
          <w:tcPr>
            <w:tcW w:w="14600" w:type="dxa"/>
            <w:gridSpan w:val="12"/>
          </w:tcPr>
          <w:p w14:paraId="415E5219" w14:textId="77777777" w:rsidR="001B0159" w:rsidRPr="001B0159" w:rsidRDefault="001B0159" w:rsidP="00EF54E4">
            <w:pPr>
              <w:pStyle w:val="TableParagraph"/>
              <w:spacing w:line="210" w:lineRule="exact"/>
              <w:ind w:left="31"/>
              <w:rPr>
                <w:lang w:val="ru-RU"/>
              </w:rPr>
            </w:pPr>
            <w:r w:rsidRPr="001B0159">
              <w:rPr>
                <w:lang w:val="ru-RU"/>
              </w:rPr>
              <w:t>Увеличение объема платных туристских услуг, оказанных населению, на территории Республики Татарстан</w:t>
            </w:r>
          </w:p>
        </w:tc>
      </w:tr>
      <w:tr w:rsidR="001B0159" w:rsidRPr="001B0159" w14:paraId="5B072AF2" w14:textId="77777777" w:rsidTr="00EF54E4">
        <w:trPr>
          <w:trHeight w:val="460"/>
        </w:trPr>
        <w:tc>
          <w:tcPr>
            <w:tcW w:w="582" w:type="dxa"/>
          </w:tcPr>
          <w:p w14:paraId="0A00EDAD" w14:textId="77777777" w:rsidR="001B0159" w:rsidRPr="001B0159" w:rsidRDefault="001B0159" w:rsidP="00EF54E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1.1.</w:t>
            </w:r>
          </w:p>
        </w:tc>
        <w:tc>
          <w:tcPr>
            <w:tcW w:w="1418" w:type="dxa"/>
          </w:tcPr>
          <w:p w14:paraId="60AACDC7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Реализован комплекс мер по созданию комфортной информационной среды для туристов и системы мониторинга туристского потока в Республике Татарстан</w:t>
            </w:r>
          </w:p>
        </w:tc>
        <w:tc>
          <w:tcPr>
            <w:tcW w:w="992" w:type="dxa"/>
          </w:tcPr>
          <w:p w14:paraId="13A53385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43B6423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42163994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69ABAC3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79F9D44D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00527B8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7759665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3BB9282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49470A2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455D892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062A6B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6 300,0</w:t>
            </w:r>
          </w:p>
        </w:tc>
        <w:tc>
          <w:tcPr>
            <w:tcW w:w="1277" w:type="dxa"/>
          </w:tcPr>
          <w:p w14:paraId="53A240E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12A18F6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640AE063" w14:textId="77777777" w:rsidTr="00EF54E4">
        <w:trPr>
          <w:trHeight w:val="460"/>
        </w:trPr>
        <w:tc>
          <w:tcPr>
            <w:tcW w:w="582" w:type="dxa"/>
          </w:tcPr>
          <w:p w14:paraId="3D077F86" w14:textId="77777777" w:rsidR="001B0159" w:rsidRPr="001B0159" w:rsidRDefault="001B0159" w:rsidP="00EF54E4">
            <w:pPr>
              <w:pStyle w:val="TableParagraph"/>
              <w:spacing w:line="225" w:lineRule="exact"/>
              <w:ind w:right="109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1.1.1.</w:t>
            </w:r>
          </w:p>
        </w:tc>
        <w:tc>
          <w:tcPr>
            <w:tcW w:w="1418" w:type="dxa"/>
          </w:tcPr>
          <w:p w14:paraId="63B409F3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Заключены договоры и государственные контракты на проведение мероприятий</w:t>
            </w:r>
          </w:p>
        </w:tc>
        <w:tc>
          <w:tcPr>
            <w:tcW w:w="992" w:type="dxa"/>
          </w:tcPr>
          <w:p w14:paraId="0CEE9A0E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3898B858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1616" w:type="dxa"/>
          </w:tcPr>
          <w:p w14:paraId="55E4D6B8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470E270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04FB7396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3D8DFEA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0B6E6F1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26A8577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23312E9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30D59BC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0DC5958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70064863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Государственные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контракты</w:t>
            </w:r>
            <w:proofErr w:type="spellEnd"/>
            <w:r w:rsidRPr="001B0159">
              <w:rPr>
                <w:sz w:val="18"/>
              </w:rPr>
              <w:t xml:space="preserve">, </w:t>
            </w:r>
            <w:proofErr w:type="spellStart"/>
            <w:r w:rsidRPr="001B0159">
              <w:rPr>
                <w:sz w:val="18"/>
              </w:rPr>
              <w:t>договоры</w:t>
            </w:r>
            <w:proofErr w:type="spellEnd"/>
          </w:p>
        </w:tc>
        <w:tc>
          <w:tcPr>
            <w:tcW w:w="1148" w:type="dxa"/>
          </w:tcPr>
          <w:p w14:paraId="3C13F0D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723EDB27" w14:textId="77777777" w:rsidTr="00EF54E4">
        <w:trPr>
          <w:trHeight w:val="458"/>
        </w:trPr>
        <w:tc>
          <w:tcPr>
            <w:tcW w:w="582" w:type="dxa"/>
          </w:tcPr>
          <w:p w14:paraId="104F1AF9" w14:textId="77777777" w:rsidR="001B0159" w:rsidRPr="001B0159" w:rsidRDefault="001B0159" w:rsidP="00EF54E4">
            <w:pPr>
              <w:pStyle w:val="TableParagraph"/>
              <w:spacing w:line="226" w:lineRule="exact"/>
              <w:ind w:right="11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1.1.2.</w:t>
            </w:r>
          </w:p>
        </w:tc>
        <w:tc>
          <w:tcPr>
            <w:tcW w:w="1418" w:type="dxa"/>
          </w:tcPr>
          <w:p w14:paraId="45CA703D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lastRenderedPageBreak/>
              <w:t>реализованы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</w:p>
          <w:p w14:paraId="0240AD54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</w:rPr>
            </w:pPr>
          </w:p>
        </w:tc>
        <w:tc>
          <w:tcPr>
            <w:tcW w:w="992" w:type="dxa"/>
          </w:tcPr>
          <w:p w14:paraId="064628D7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01.02.2024</w:t>
            </w:r>
          </w:p>
        </w:tc>
        <w:tc>
          <w:tcPr>
            <w:tcW w:w="992" w:type="dxa"/>
          </w:tcPr>
          <w:p w14:paraId="4C9971DC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</w:tc>
        <w:tc>
          <w:tcPr>
            <w:tcW w:w="1616" w:type="dxa"/>
          </w:tcPr>
          <w:p w14:paraId="35B1E6C5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Взаимосвязь с иными результатами и </w:t>
            </w: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контрольными точками отсутствует</w:t>
            </w:r>
          </w:p>
          <w:p w14:paraId="04EEE6A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5C13CC17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 xml:space="preserve">Взаимосвязь с иными результатами и </w:t>
            </w: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контрольными точками отсутствует</w:t>
            </w:r>
          </w:p>
          <w:p w14:paraId="7E89815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7C34EC6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lastRenderedPageBreak/>
              <w:t xml:space="preserve">Государственный комитет Республики </w:t>
            </w:r>
            <w:r w:rsidRPr="001B0159">
              <w:rPr>
                <w:sz w:val="20"/>
                <w:lang w:val="ru-RU"/>
              </w:rPr>
              <w:lastRenderedPageBreak/>
              <w:t>Татарстан по туризму</w:t>
            </w:r>
          </w:p>
        </w:tc>
        <w:tc>
          <w:tcPr>
            <w:tcW w:w="1066" w:type="dxa"/>
          </w:tcPr>
          <w:p w14:paraId="155D418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35A8588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658DD2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A28FE27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41AB07F8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 xml:space="preserve">Акты выполненных работ </w:t>
            </w:r>
            <w:r w:rsidRPr="001B0159">
              <w:rPr>
                <w:sz w:val="18"/>
                <w:lang w:val="ru-RU"/>
              </w:rPr>
              <w:lastRenderedPageBreak/>
              <w:t>(оказанных услуг)</w:t>
            </w:r>
          </w:p>
        </w:tc>
        <w:tc>
          <w:tcPr>
            <w:tcW w:w="1148" w:type="dxa"/>
          </w:tcPr>
          <w:p w14:paraId="595D7AD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Единая информацион</w:t>
            </w: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70847E30" w14:textId="77777777" w:rsidTr="00EF54E4">
        <w:trPr>
          <w:trHeight w:val="460"/>
        </w:trPr>
        <w:tc>
          <w:tcPr>
            <w:tcW w:w="582" w:type="dxa"/>
          </w:tcPr>
          <w:p w14:paraId="706A5ED3" w14:textId="77777777" w:rsidR="001B0159" w:rsidRPr="001B0159" w:rsidRDefault="001B0159" w:rsidP="00EF54E4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1.2.</w:t>
            </w:r>
          </w:p>
        </w:tc>
        <w:tc>
          <w:tcPr>
            <w:tcW w:w="1418" w:type="dxa"/>
          </w:tcPr>
          <w:p w14:paraId="3BC4C801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Обеспечена организация в Республике Татарстан встреч по туризму, форумов и других деловых мероприятий с участием представителей регионов Российской Федерации и зарубежных стран</w:t>
            </w:r>
          </w:p>
        </w:tc>
        <w:tc>
          <w:tcPr>
            <w:tcW w:w="992" w:type="dxa"/>
          </w:tcPr>
          <w:p w14:paraId="073991E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469E0B1A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381CBE49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41BCC83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0258D932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2590FB07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45FB074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4A53D197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0C9C65A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66F54CD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B91369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0,0</w:t>
            </w:r>
          </w:p>
        </w:tc>
        <w:tc>
          <w:tcPr>
            <w:tcW w:w="1277" w:type="dxa"/>
          </w:tcPr>
          <w:p w14:paraId="3CE7DC9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2606DE22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0532A395" w14:textId="77777777" w:rsidTr="00EF54E4">
        <w:trPr>
          <w:trHeight w:val="460"/>
        </w:trPr>
        <w:tc>
          <w:tcPr>
            <w:tcW w:w="582" w:type="dxa"/>
          </w:tcPr>
          <w:p w14:paraId="25E9EE5A" w14:textId="77777777" w:rsidR="001B0159" w:rsidRPr="001B0159" w:rsidRDefault="001B0159" w:rsidP="00EF54E4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1.2.1.</w:t>
            </w:r>
          </w:p>
        </w:tc>
        <w:tc>
          <w:tcPr>
            <w:tcW w:w="1418" w:type="dxa"/>
          </w:tcPr>
          <w:p w14:paraId="1A69B05D" w14:textId="77777777" w:rsidR="001B0159" w:rsidRPr="001B0159" w:rsidRDefault="001B0159" w:rsidP="00EF54E4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Заключены договоры и государственные контракты на проведение мероприятий</w:t>
            </w:r>
            <w:r w:rsidRPr="001B0159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639FA611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20"/>
              </w:rPr>
              <w:t>01.01.2024</w:t>
            </w:r>
          </w:p>
        </w:tc>
        <w:tc>
          <w:tcPr>
            <w:tcW w:w="992" w:type="dxa"/>
          </w:tcPr>
          <w:p w14:paraId="7EB2C28C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20"/>
              </w:rPr>
              <w:t>01.10.2024</w:t>
            </w:r>
          </w:p>
        </w:tc>
        <w:tc>
          <w:tcPr>
            <w:tcW w:w="1616" w:type="dxa"/>
          </w:tcPr>
          <w:p w14:paraId="2ADE760A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336316C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7B6EA703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5F0A178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213640A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395A5A7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5A4DA2B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F67CFE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7CA0663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Государственные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контракты</w:t>
            </w:r>
            <w:proofErr w:type="spellEnd"/>
            <w:r w:rsidRPr="001B0159">
              <w:rPr>
                <w:sz w:val="18"/>
              </w:rPr>
              <w:t xml:space="preserve">, </w:t>
            </w:r>
            <w:proofErr w:type="spellStart"/>
            <w:r w:rsidRPr="001B0159">
              <w:rPr>
                <w:sz w:val="18"/>
              </w:rPr>
              <w:t>договоры</w:t>
            </w:r>
            <w:proofErr w:type="spellEnd"/>
          </w:p>
        </w:tc>
        <w:tc>
          <w:tcPr>
            <w:tcW w:w="1148" w:type="dxa"/>
          </w:tcPr>
          <w:p w14:paraId="307EA2A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44EC98A6" w14:textId="77777777" w:rsidTr="00EF54E4">
        <w:trPr>
          <w:trHeight w:val="460"/>
        </w:trPr>
        <w:tc>
          <w:tcPr>
            <w:tcW w:w="582" w:type="dxa"/>
          </w:tcPr>
          <w:p w14:paraId="02BA467A" w14:textId="77777777" w:rsidR="001B0159" w:rsidRPr="001B0159" w:rsidRDefault="001B0159" w:rsidP="00EF54E4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1.2.2.</w:t>
            </w:r>
          </w:p>
        </w:tc>
        <w:tc>
          <w:tcPr>
            <w:tcW w:w="1418" w:type="dxa"/>
          </w:tcPr>
          <w:p w14:paraId="3F2E6467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реализовано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</w:p>
          <w:p w14:paraId="71CE9218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</w:rPr>
            </w:pPr>
          </w:p>
        </w:tc>
        <w:tc>
          <w:tcPr>
            <w:tcW w:w="992" w:type="dxa"/>
          </w:tcPr>
          <w:p w14:paraId="1CC788EC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20"/>
              </w:rPr>
              <w:t>01.10.2024</w:t>
            </w:r>
          </w:p>
        </w:tc>
        <w:tc>
          <w:tcPr>
            <w:tcW w:w="992" w:type="dxa"/>
          </w:tcPr>
          <w:p w14:paraId="2DDC9649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616" w:type="dxa"/>
          </w:tcPr>
          <w:p w14:paraId="027E2C1D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3D6F13D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69595854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239E7FF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129FB3F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13C8F6E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FB40D40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596D1F3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4A53B8C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08E499C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572ACA1E" w14:textId="77777777" w:rsidTr="00EF54E4">
        <w:trPr>
          <w:trHeight w:val="460"/>
        </w:trPr>
        <w:tc>
          <w:tcPr>
            <w:tcW w:w="582" w:type="dxa"/>
          </w:tcPr>
          <w:p w14:paraId="43A8EFF9" w14:textId="77777777" w:rsidR="001B0159" w:rsidRPr="001B0159" w:rsidRDefault="001B0159" w:rsidP="00EF54E4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1.3.</w:t>
            </w:r>
          </w:p>
        </w:tc>
        <w:tc>
          <w:tcPr>
            <w:tcW w:w="1418" w:type="dxa"/>
          </w:tcPr>
          <w:p w14:paraId="430AEADD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Организовано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проведение конкурсов, торжественных мероприятий, встреч и других первоочередных мер государственной поддержки туристской отрасли Республики Татарстан</w:t>
            </w:r>
          </w:p>
        </w:tc>
        <w:tc>
          <w:tcPr>
            <w:tcW w:w="992" w:type="dxa"/>
          </w:tcPr>
          <w:p w14:paraId="14E0FE19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01.01.2024</w:t>
            </w:r>
          </w:p>
        </w:tc>
        <w:tc>
          <w:tcPr>
            <w:tcW w:w="992" w:type="dxa"/>
          </w:tcPr>
          <w:p w14:paraId="1680C872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65967C34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Взаимосвязь с иными результатами и </w:t>
            </w: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контрольными точками отсутствует</w:t>
            </w:r>
          </w:p>
          <w:p w14:paraId="5927B8F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63EFF961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 xml:space="preserve">Взаимосвязь с иными результатами и </w:t>
            </w: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контрольными точками отсутствует</w:t>
            </w:r>
          </w:p>
          <w:p w14:paraId="083EDEA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6EF13D8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lastRenderedPageBreak/>
              <w:t xml:space="preserve">Государственный комитет Республики </w:t>
            </w:r>
            <w:r w:rsidRPr="001B0159">
              <w:rPr>
                <w:sz w:val="20"/>
                <w:lang w:val="ru-RU"/>
              </w:rPr>
              <w:lastRenderedPageBreak/>
              <w:t>Татарстан по туризму</w:t>
            </w:r>
          </w:p>
        </w:tc>
        <w:tc>
          <w:tcPr>
            <w:tcW w:w="1066" w:type="dxa"/>
          </w:tcPr>
          <w:p w14:paraId="37D35EF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42EEA5E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585FAB5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93E192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9 400,0</w:t>
            </w:r>
          </w:p>
        </w:tc>
        <w:tc>
          <w:tcPr>
            <w:tcW w:w="1277" w:type="dxa"/>
          </w:tcPr>
          <w:p w14:paraId="0E58BFF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 xml:space="preserve">Акты выполненных работ </w:t>
            </w:r>
            <w:r w:rsidRPr="001B0159">
              <w:rPr>
                <w:sz w:val="18"/>
                <w:lang w:val="ru-RU"/>
              </w:rPr>
              <w:lastRenderedPageBreak/>
              <w:t>(оказанных услуг)</w:t>
            </w:r>
          </w:p>
        </w:tc>
        <w:tc>
          <w:tcPr>
            <w:tcW w:w="1148" w:type="dxa"/>
          </w:tcPr>
          <w:p w14:paraId="7DCA5BA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lastRenderedPageBreak/>
              <w:t xml:space="preserve">Единая информационная система в </w:t>
            </w:r>
            <w:r w:rsidRPr="001B0159">
              <w:rPr>
                <w:sz w:val="18"/>
                <w:szCs w:val="18"/>
                <w:lang w:val="ru-RU"/>
              </w:rPr>
              <w:lastRenderedPageBreak/>
              <w:t xml:space="preserve">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4C76C73F" w14:textId="77777777" w:rsidTr="00EF54E4">
        <w:trPr>
          <w:trHeight w:val="460"/>
        </w:trPr>
        <w:tc>
          <w:tcPr>
            <w:tcW w:w="582" w:type="dxa"/>
          </w:tcPr>
          <w:p w14:paraId="1F98C06F" w14:textId="77777777" w:rsidR="001B0159" w:rsidRPr="001B0159" w:rsidRDefault="001B0159" w:rsidP="00EF54E4">
            <w:pPr>
              <w:pStyle w:val="TableParagraph"/>
              <w:spacing w:line="225" w:lineRule="exact"/>
              <w:ind w:right="114"/>
              <w:jc w:val="center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1.3.1.</w:t>
            </w:r>
          </w:p>
        </w:tc>
        <w:tc>
          <w:tcPr>
            <w:tcW w:w="1418" w:type="dxa"/>
          </w:tcPr>
          <w:p w14:paraId="421B2C81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Заключены договоры и государственные контракты на проведение мероприятий</w:t>
            </w:r>
          </w:p>
        </w:tc>
        <w:tc>
          <w:tcPr>
            <w:tcW w:w="992" w:type="dxa"/>
          </w:tcPr>
          <w:p w14:paraId="278723F6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067B58B5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01.09.2024</w:t>
            </w:r>
          </w:p>
        </w:tc>
        <w:tc>
          <w:tcPr>
            <w:tcW w:w="1616" w:type="dxa"/>
          </w:tcPr>
          <w:p w14:paraId="4506BE0B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2EB57ED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03D0E072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7F3F2810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34F0E5E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18B16F2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6A0295B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003595A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22BBB05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Государственные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контракты</w:t>
            </w:r>
            <w:proofErr w:type="spellEnd"/>
            <w:r w:rsidRPr="001B0159">
              <w:rPr>
                <w:sz w:val="18"/>
              </w:rPr>
              <w:t xml:space="preserve">, </w:t>
            </w:r>
            <w:proofErr w:type="spellStart"/>
            <w:r w:rsidRPr="001B0159">
              <w:rPr>
                <w:sz w:val="18"/>
              </w:rPr>
              <w:t>договоры</w:t>
            </w:r>
            <w:proofErr w:type="spellEnd"/>
          </w:p>
        </w:tc>
        <w:tc>
          <w:tcPr>
            <w:tcW w:w="1148" w:type="dxa"/>
          </w:tcPr>
          <w:p w14:paraId="1567DC2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54474E39" w14:textId="77777777" w:rsidTr="00EF54E4">
        <w:trPr>
          <w:trHeight w:val="460"/>
        </w:trPr>
        <w:tc>
          <w:tcPr>
            <w:tcW w:w="582" w:type="dxa"/>
          </w:tcPr>
          <w:p w14:paraId="03C6A35E" w14:textId="77777777" w:rsidR="001B0159" w:rsidRPr="001B0159" w:rsidRDefault="001B0159" w:rsidP="00EF54E4">
            <w:pPr>
              <w:pStyle w:val="TableParagraph"/>
              <w:spacing w:line="225" w:lineRule="exact"/>
              <w:ind w:right="9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1.3.2.</w:t>
            </w:r>
          </w:p>
        </w:tc>
        <w:tc>
          <w:tcPr>
            <w:tcW w:w="1418" w:type="dxa"/>
          </w:tcPr>
          <w:p w14:paraId="7675FAB4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proofErr w:type="spellStart"/>
            <w:r w:rsidRPr="001B0159">
              <w:rPr>
                <w:rFonts w:ascii="Times New Roman" w:hAnsi="Times New Roman" w:cs="Times New Roman"/>
              </w:rPr>
              <w:t>Мероприятия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159">
              <w:rPr>
                <w:rFonts w:ascii="Times New Roman" w:hAnsi="Times New Roman" w:cs="Times New Roman"/>
              </w:rPr>
              <w:t>реализованы</w:t>
            </w:r>
            <w:proofErr w:type="spellEnd"/>
            <w:r w:rsidRPr="001B0159">
              <w:rPr>
                <w:rFonts w:ascii="Times New Roman" w:hAnsi="Times New Roman" w:cs="Times New Roman"/>
              </w:rPr>
              <w:t xml:space="preserve"> </w:t>
            </w:r>
          </w:p>
          <w:p w14:paraId="271FB604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</w:rPr>
            </w:pPr>
          </w:p>
        </w:tc>
        <w:tc>
          <w:tcPr>
            <w:tcW w:w="992" w:type="dxa"/>
          </w:tcPr>
          <w:p w14:paraId="06967D37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01.09.2024</w:t>
            </w:r>
          </w:p>
        </w:tc>
        <w:tc>
          <w:tcPr>
            <w:tcW w:w="992" w:type="dxa"/>
          </w:tcPr>
          <w:p w14:paraId="564E5E94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</w:tc>
        <w:tc>
          <w:tcPr>
            <w:tcW w:w="1616" w:type="dxa"/>
          </w:tcPr>
          <w:p w14:paraId="178F2511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698DB3B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7C34A309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0A5F8084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0CD1FF54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6F3CF5E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0B2AE8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1DF5F5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615A748F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663682D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3FE3B243" w14:textId="77777777" w:rsidTr="00EF54E4">
        <w:trPr>
          <w:trHeight w:val="251"/>
        </w:trPr>
        <w:tc>
          <w:tcPr>
            <w:tcW w:w="582" w:type="dxa"/>
          </w:tcPr>
          <w:p w14:paraId="4E90B6CD" w14:textId="77777777" w:rsidR="001B0159" w:rsidRPr="001B0159" w:rsidRDefault="001B0159" w:rsidP="00EF54E4">
            <w:pPr>
              <w:pStyle w:val="TableParagraph"/>
              <w:spacing w:line="225" w:lineRule="exact"/>
              <w:ind w:left="54" w:right="45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</w:t>
            </w:r>
          </w:p>
        </w:tc>
        <w:tc>
          <w:tcPr>
            <w:tcW w:w="14600" w:type="dxa"/>
            <w:gridSpan w:val="12"/>
          </w:tcPr>
          <w:p w14:paraId="20C1A500" w14:textId="77777777" w:rsidR="001B0159" w:rsidRPr="001B0159" w:rsidRDefault="001B0159" w:rsidP="00EF54E4">
            <w:pPr>
              <w:pStyle w:val="TableParagraph"/>
              <w:spacing w:line="210" w:lineRule="exact"/>
              <w:ind w:left="31"/>
              <w:rPr>
                <w:lang w:val="ru-RU"/>
              </w:rPr>
            </w:pPr>
            <w:r w:rsidRPr="001B0159">
              <w:rPr>
                <w:lang w:val="ru-RU"/>
              </w:rPr>
              <w:t>Увеличение численности размещенных лиц в коллективных средствах размещения Республики Татарстан</w:t>
            </w:r>
          </w:p>
        </w:tc>
      </w:tr>
      <w:tr w:rsidR="001B0159" w:rsidRPr="001B0159" w14:paraId="0C4A5171" w14:textId="77777777" w:rsidTr="00EF54E4">
        <w:trPr>
          <w:trHeight w:val="460"/>
        </w:trPr>
        <w:tc>
          <w:tcPr>
            <w:tcW w:w="582" w:type="dxa"/>
          </w:tcPr>
          <w:p w14:paraId="1D3A9633" w14:textId="77777777" w:rsidR="001B0159" w:rsidRPr="001B0159" w:rsidRDefault="001B0159" w:rsidP="00EF54E4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2.1.</w:t>
            </w:r>
          </w:p>
        </w:tc>
        <w:tc>
          <w:tcPr>
            <w:tcW w:w="1418" w:type="dxa"/>
          </w:tcPr>
          <w:p w14:paraId="6BA0DE8B" w14:textId="77777777" w:rsidR="001B0159" w:rsidRPr="001B0159" w:rsidRDefault="001B0159" w:rsidP="00EF54E4">
            <w:pPr>
              <w:pStyle w:val="TableParagraph"/>
              <w:spacing w:line="222" w:lineRule="exact"/>
              <w:rPr>
                <w:lang w:val="ru-RU"/>
              </w:rPr>
            </w:pPr>
            <w:r w:rsidRPr="001B0159">
              <w:rPr>
                <w:lang w:val="ru-RU"/>
              </w:rPr>
              <w:t xml:space="preserve">Реализован комплекс мер по информированию представителей сферы </w:t>
            </w:r>
            <w:r w:rsidRPr="001B0159">
              <w:rPr>
                <w:lang w:val="ru-RU"/>
              </w:rPr>
              <w:lastRenderedPageBreak/>
              <w:t>туризма и гостеприимства, средств массовой информации Российской Федерации и зарубежных стран о туристских возможностях Республики Татарстан</w:t>
            </w:r>
          </w:p>
        </w:tc>
        <w:tc>
          <w:tcPr>
            <w:tcW w:w="992" w:type="dxa"/>
          </w:tcPr>
          <w:p w14:paraId="1586674B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01.01.2024</w:t>
            </w:r>
          </w:p>
        </w:tc>
        <w:tc>
          <w:tcPr>
            <w:tcW w:w="992" w:type="dxa"/>
          </w:tcPr>
          <w:p w14:paraId="6035783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7E50E8BB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00FD549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11A29B58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262E2FD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54ED811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367F145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443CCEE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6BDA910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AFB2904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23 931,3</w:t>
            </w:r>
          </w:p>
        </w:tc>
        <w:tc>
          <w:tcPr>
            <w:tcW w:w="1277" w:type="dxa"/>
          </w:tcPr>
          <w:p w14:paraId="50614602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 выполненных работ (оказанных услуг)</w:t>
            </w:r>
          </w:p>
        </w:tc>
        <w:tc>
          <w:tcPr>
            <w:tcW w:w="1148" w:type="dxa"/>
          </w:tcPr>
          <w:p w14:paraId="3EC7A679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28708A8A" w14:textId="77777777" w:rsidTr="00EF54E4">
        <w:trPr>
          <w:trHeight w:val="461"/>
        </w:trPr>
        <w:tc>
          <w:tcPr>
            <w:tcW w:w="582" w:type="dxa"/>
          </w:tcPr>
          <w:p w14:paraId="1A231B98" w14:textId="77777777" w:rsidR="001B0159" w:rsidRPr="001B0159" w:rsidRDefault="001B0159" w:rsidP="00EF54E4">
            <w:pPr>
              <w:pStyle w:val="TableParagraph"/>
              <w:spacing w:line="225" w:lineRule="exact"/>
              <w:ind w:right="109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2.1.1.</w:t>
            </w:r>
          </w:p>
        </w:tc>
        <w:tc>
          <w:tcPr>
            <w:tcW w:w="1418" w:type="dxa"/>
          </w:tcPr>
          <w:p w14:paraId="4FE64AE5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Утвержден план мероприятий на текущий год</w:t>
            </w:r>
          </w:p>
        </w:tc>
        <w:tc>
          <w:tcPr>
            <w:tcW w:w="992" w:type="dxa"/>
          </w:tcPr>
          <w:p w14:paraId="50D40144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704171E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1616" w:type="dxa"/>
          </w:tcPr>
          <w:p w14:paraId="19BABF53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2C4A8CE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430D154C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67F6DD1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048CF5C8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2EBDAA2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3D34C83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2CF10AF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63DA52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75F5AEB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Приказ Государственного комитета Республики Татарстан по туризму</w:t>
            </w:r>
          </w:p>
        </w:tc>
        <w:tc>
          <w:tcPr>
            <w:tcW w:w="1148" w:type="dxa"/>
          </w:tcPr>
          <w:p w14:paraId="6D3BC13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-</w:t>
            </w:r>
          </w:p>
        </w:tc>
      </w:tr>
      <w:tr w:rsidR="001B0159" w:rsidRPr="001B0159" w14:paraId="74497D44" w14:textId="77777777" w:rsidTr="00EF54E4">
        <w:trPr>
          <w:trHeight w:val="460"/>
        </w:trPr>
        <w:tc>
          <w:tcPr>
            <w:tcW w:w="582" w:type="dxa"/>
          </w:tcPr>
          <w:p w14:paraId="007F9A17" w14:textId="77777777" w:rsidR="001B0159" w:rsidRPr="001B0159" w:rsidRDefault="001B0159" w:rsidP="00EF54E4">
            <w:pPr>
              <w:pStyle w:val="TableParagraph"/>
              <w:spacing w:line="226" w:lineRule="exact"/>
              <w:ind w:right="11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2.1.2.</w:t>
            </w:r>
          </w:p>
        </w:tc>
        <w:tc>
          <w:tcPr>
            <w:tcW w:w="1418" w:type="dxa"/>
          </w:tcPr>
          <w:p w14:paraId="3A47228C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План мероприятий на текущий год реализован</w:t>
            </w:r>
          </w:p>
        </w:tc>
        <w:tc>
          <w:tcPr>
            <w:tcW w:w="992" w:type="dxa"/>
          </w:tcPr>
          <w:p w14:paraId="5605258F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992" w:type="dxa"/>
          </w:tcPr>
          <w:p w14:paraId="1E7EB5F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</w:tc>
        <w:tc>
          <w:tcPr>
            <w:tcW w:w="1616" w:type="dxa"/>
          </w:tcPr>
          <w:p w14:paraId="7E16B3F7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48030DA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382EBFEB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7485597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3AC5DB7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5380FE6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6ABB824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54C3FBF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7DA5359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 выполненных работ (оказанных услуг)</w:t>
            </w:r>
          </w:p>
        </w:tc>
        <w:tc>
          <w:tcPr>
            <w:tcW w:w="1148" w:type="dxa"/>
          </w:tcPr>
          <w:p w14:paraId="460621B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621B32D6" w14:textId="77777777" w:rsidTr="00EF54E4">
        <w:trPr>
          <w:trHeight w:val="460"/>
        </w:trPr>
        <w:tc>
          <w:tcPr>
            <w:tcW w:w="582" w:type="dxa"/>
          </w:tcPr>
          <w:p w14:paraId="42579496" w14:textId="77777777" w:rsidR="001B0159" w:rsidRPr="001B0159" w:rsidRDefault="001B0159" w:rsidP="00EF54E4">
            <w:pPr>
              <w:pStyle w:val="TableParagraph"/>
              <w:spacing w:line="225" w:lineRule="exact"/>
              <w:ind w:left="54" w:right="45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2.2.</w:t>
            </w:r>
          </w:p>
        </w:tc>
        <w:tc>
          <w:tcPr>
            <w:tcW w:w="1418" w:type="dxa"/>
          </w:tcPr>
          <w:p w14:paraId="34EC1423" w14:textId="77777777" w:rsidR="001B0159" w:rsidRPr="001B0159" w:rsidRDefault="001B0159" w:rsidP="00EF54E4">
            <w:pPr>
              <w:pStyle w:val="TableParagraph"/>
              <w:spacing w:line="222" w:lineRule="exact"/>
              <w:rPr>
                <w:lang w:val="ru-RU"/>
              </w:rPr>
            </w:pPr>
            <w:r w:rsidRPr="001B0159">
              <w:rPr>
                <w:lang w:val="ru-RU"/>
              </w:rPr>
              <w:t>Обеспечено информирование жителей Российской Федерации и зарубежных стран о туристских возможностях Республики Татарстан</w:t>
            </w:r>
          </w:p>
        </w:tc>
        <w:tc>
          <w:tcPr>
            <w:tcW w:w="992" w:type="dxa"/>
          </w:tcPr>
          <w:p w14:paraId="5FCD4DCB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622E3EBC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232991E8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0CCF426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063444F0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1E456FE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68E293A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57488534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142AF38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4ECE7C5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2858CD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11 000,0</w:t>
            </w:r>
          </w:p>
        </w:tc>
        <w:tc>
          <w:tcPr>
            <w:tcW w:w="1277" w:type="dxa"/>
          </w:tcPr>
          <w:p w14:paraId="387A0A5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 выполненных работ (оказанных услуг)</w:t>
            </w:r>
          </w:p>
        </w:tc>
        <w:tc>
          <w:tcPr>
            <w:tcW w:w="1148" w:type="dxa"/>
          </w:tcPr>
          <w:p w14:paraId="3CECC3AA" w14:textId="77777777" w:rsidR="001B0159" w:rsidRPr="001B0159" w:rsidRDefault="001B0159" w:rsidP="00EF54E4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5C31E325" w14:textId="77777777" w:rsidTr="00EF54E4">
        <w:trPr>
          <w:trHeight w:val="1321"/>
        </w:trPr>
        <w:tc>
          <w:tcPr>
            <w:tcW w:w="582" w:type="dxa"/>
          </w:tcPr>
          <w:p w14:paraId="487A3307" w14:textId="77777777" w:rsidR="001B0159" w:rsidRPr="001B0159" w:rsidRDefault="001B0159" w:rsidP="00EF54E4">
            <w:pPr>
              <w:pStyle w:val="TableParagraph"/>
              <w:spacing w:line="226" w:lineRule="exact"/>
              <w:ind w:right="9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2.2.1.</w:t>
            </w:r>
          </w:p>
        </w:tc>
        <w:tc>
          <w:tcPr>
            <w:tcW w:w="1418" w:type="dxa"/>
          </w:tcPr>
          <w:p w14:paraId="130473FB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Утвержден план мероприятий на текущий год</w:t>
            </w:r>
          </w:p>
        </w:tc>
        <w:tc>
          <w:tcPr>
            <w:tcW w:w="992" w:type="dxa"/>
          </w:tcPr>
          <w:p w14:paraId="2CE20EE5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77622F32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1616" w:type="dxa"/>
          </w:tcPr>
          <w:p w14:paraId="0CB9805C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437E122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568C307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5B2D646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7771D5A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651F3D44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7A7E376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5721A67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40FB267A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Приказ Государственного комитета Республики Татарстан по туризму</w:t>
            </w:r>
          </w:p>
        </w:tc>
        <w:tc>
          <w:tcPr>
            <w:tcW w:w="1148" w:type="dxa"/>
          </w:tcPr>
          <w:p w14:paraId="7DFFDF99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-</w:t>
            </w:r>
          </w:p>
        </w:tc>
      </w:tr>
      <w:tr w:rsidR="001B0159" w:rsidRPr="001B0159" w14:paraId="619CC5BC" w14:textId="77777777" w:rsidTr="00EF54E4">
        <w:trPr>
          <w:trHeight w:val="460"/>
        </w:trPr>
        <w:tc>
          <w:tcPr>
            <w:tcW w:w="582" w:type="dxa"/>
          </w:tcPr>
          <w:p w14:paraId="00E3F84F" w14:textId="77777777" w:rsidR="001B0159" w:rsidRPr="001B0159" w:rsidRDefault="001B0159" w:rsidP="00EF54E4">
            <w:pPr>
              <w:pStyle w:val="TableParagraph"/>
              <w:spacing w:line="225" w:lineRule="exact"/>
              <w:ind w:left="54" w:right="43"/>
              <w:jc w:val="center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2.2.2.</w:t>
            </w:r>
          </w:p>
        </w:tc>
        <w:tc>
          <w:tcPr>
            <w:tcW w:w="1418" w:type="dxa"/>
          </w:tcPr>
          <w:p w14:paraId="44B99776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План мероприятий на текущий год реализован</w:t>
            </w:r>
          </w:p>
        </w:tc>
        <w:tc>
          <w:tcPr>
            <w:tcW w:w="992" w:type="dxa"/>
          </w:tcPr>
          <w:p w14:paraId="1EF45C84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992" w:type="dxa"/>
          </w:tcPr>
          <w:p w14:paraId="1F8E004F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</w:tc>
        <w:tc>
          <w:tcPr>
            <w:tcW w:w="1616" w:type="dxa"/>
          </w:tcPr>
          <w:p w14:paraId="25AE8DB3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347ECBF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7F62B410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08A2D003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6912C2D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0FCA1524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5699C7C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49275A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61B9AA9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 выполненных работ (оказанных услуг)</w:t>
            </w:r>
          </w:p>
        </w:tc>
        <w:tc>
          <w:tcPr>
            <w:tcW w:w="1148" w:type="dxa"/>
          </w:tcPr>
          <w:p w14:paraId="2AD251E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437EE510" w14:textId="77777777" w:rsidTr="00EF54E4">
        <w:trPr>
          <w:trHeight w:val="460"/>
        </w:trPr>
        <w:tc>
          <w:tcPr>
            <w:tcW w:w="582" w:type="dxa"/>
          </w:tcPr>
          <w:p w14:paraId="565AADB0" w14:textId="77777777" w:rsidR="001B0159" w:rsidRPr="001B0159" w:rsidRDefault="001B0159" w:rsidP="00EF54E4">
            <w:pPr>
              <w:pStyle w:val="TableParagraph"/>
              <w:spacing w:line="225" w:lineRule="exact"/>
              <w:ind w:left="54" w:right="45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2.3.</w:t>
            </w:r>
          </w:p>
        </w:tc>
        <w:tc>
          <w:tcPr>
            <w:tcW w:w="1418" w:type="dxa"/>
          </w:tcPr>
          <w:p w14:paraId="6FC62475" w14:textId="77777777" w:rsidR="001B0159" w:rsidRPr="001B0159" w:rsidRDefault="001B0159" w:rsidP="00EF54E4">
            <w:pPr>
              <w:pStyle w:val="TableParagraph"/>
              <w:spacing w:line="222" w:lineRule="exact"/>
              <w:rPr>
                <w:lang w:val="ru-RU"/>
              </w:rPr>
            </w:pPr>
            <w:r w:rsidRPr="001B0159">
              <w:rPr>
                <w:lang w:val="ru-RU"/>
              </w:rPr>
              <w:t>Реализован комплекс мер по продвижению туристских возможностей Республики Татарстан в сети «Интернет»</w:t>
            </w:r>
          </w:p>
        </w:tc>
        <w:tc>
          <w:tcPr>
            <w:tcW w:w="992" w:type="dxa"/>
          </w:tcPr>
          <w:p w14:paraId="1F718F72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6298D477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1C1BC115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6FCB130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5CA5C98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5F3260D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2ABB1066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6570D42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348881E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73EBBC80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5AB6EF1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11 000,0</w:t>
            </w:r>
          </w:p>
        </w:tc>
        <w:tc>
          <w:tcPr>
            <w:tcW w:w="1277" w:type="dxa"/>
          </w:tcPr>
          <w:p w14:paraId="0CCBD185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Отчет о реализации плана мероприятий</w:t>
            </w:r>
          </w:p>
        </w:tc>
        <w:tc>
          <w:tcPr>
            <w:tcW w:w="1148" w:type="dxa"/>
          </w:tcPr>
          <w:p w14:paraId="0231971D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18"/>
              </w:rPr>
              <w:t>-</w:t>
            </w:r>
          </w:p>
        </w:tc>
      </w:tr>
      <w:tr w:rsidR="001B0159" w:rsidRPr="001B0159" w14:paraId="40F8D61F" w14:textId="77777777" w:rsidTr="00EF54E4">
        <w:trPr>
          <w:trHeight w:val="460"/>
        </w:trPr>
        <w:tc>
          <w:tcPr>
            <w:tcW w:w="582" w:type="dxa"/>
          </w:tcPr>
          <w:p w14:paraId="76267320" w14:textId="77777777" w:rsidR="001B0159" w:rsidRPr="001B0159" w:rsidRDefault="001B0159" w:rsidP="00EF54E4">
            <w:pPr>
              <w:pStyle w:val="TableParagraph"/>
              <w:spacing w:line="226" w:lineRule="exact"/>
              <w:ind w:right="90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2.3.1.</w:t>
            </w:r>
          </w:p>
        </w:tc>
        <w:tc>
          <w:tcPr>
            <w:tcW w:w="1418" w:type="dxa"/>
          </w:tcPr>
          <w:p w14:paraId="3C1B7B13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Утвержден план мероприятий на текущий год</w:t>
            </w:r>
          </w:p>
        </w:tc>
        <w:tc>
          <w:tcPr>
            <w:tcW w:w="992" w:type="dxa"/>
          </w:tcPr>
          <w:p w14:paraId="054D69D6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05E1F9BB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1616" w:type="dxa"/>
          </w:tcPr>
          <w:p w14:paraId="49363D3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40D86A3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496F68AB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520F33C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2C43047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220FC7B0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526C7F1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275421C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61A1486E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Приказ Государственного комитета Республики Татарстан по туризму</w:t>
            </w:r>
          </w:p>
        </w:tc>
        <w:tc>
          <w:tcPr>
            <w:tcW w:w="1148" w:type="dxa"/>
          </w:tcPr>
          <w:p w14:paraId="03647C15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r w:rsidRPr="001B0159">
              <w:rPr>
                <w:sz w:val="18"/>
              </w:rPr>
              <w:t>-</w:t>
            </w:r>
          </w:p>
        </w:tc>
      </w:tr>
      <w:tr w:rsidR="001B0159" w:rsidRPr="001B0159" w14:paraId="304579DC" w14:textId="77777777" w:rsidTr="00EF54E4">
        <w:trPr>
          <w:trHeight w:val="460"/>
        </w:trPr>
        <w:tc>
          <w:tcPr>
            <w:tcW w:w="582" w:type="dxa"/>
          </w:tcPr>
          <w:p w14:paraId="253B2859" w14:textId="77777777" w:rsidR="001B0159" w:rsidRPr="001B0159" w:rsidRDefault="001B0159" w:rsidP="00EF54E4">
            <w:pPr>
              <w:pStyle w:val="TableParagraph"/>
              <w:spacing w:line="225" w:lineRule="exact"/>
              <w:ind w:left="54" w:right="4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2.3.2.</w:t>
            </w:r>
          </w:p>
        </w:tc>
        <w:tc>
          <w:tcPr>
            <w:tcW w:w="1418" w:type="dxa"/>
          </w:tcPr>
          <w:p w14:paraId="6987A3F0" w14:textId="77777777" w:rsidR="001B0159" w:rsidRPr="001B0159" w:rsidRDefault="001B0159" w:rsidP="00EF54E4">
            <w:pPr>
              <w:pStyle w:val="TableParagraph"/>
              <w:spacing w:line="215" w:lineRule="exact"/>
              <w:ind w:left="31"/>
              <w:rPr>
                <w:sz w:val="20"/>
                <w:lang w:val="ru-RU"/>
              </w:rPr>
            </w:pPr>
            <w:r w:rsidRPr="001B0159">
              <w:rPr>
                <w:lang w:val="ru-RU"/>
              </w:rPr>
              <w:t>План мероприятий на текущий год реализован</w:t>
            </w:r>
          </w:p>
        </w:tc>
        <w:tc>
          <w:tcPr>
            <w:tcW w:w="992" w:type="dxa"/>
          </w:tcPr>
          <w:p w14:paraId="13A92494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</w:tc>
        <w:tc>
          <w:tcPr>
            <w:tcW w:w="992" w:type="dxa"/>
          </w:tcPr>
          <w:p w14:paraId="5AECF4F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</w:tc>
        <w:tc>
          <w:tcPr>
            <w:tcW w:w="1616" w:type="dxa"/>
          </w:tcPr>
          <w:p w14:paraId="4F7D9DB6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211838F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394F3500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2EB11AD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5B5F7BC7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791C5AA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4FCFB9C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F17B93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7C29B20B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Отчет о реализации плана мероприятий</w:t>
            </w:r>
          </w:p>
        </w:tc>
        <w:tc>
          <w:tcPr>
            <w:tcW w:w="1148" w:type="dxa"/>
          </w:tcPr>
          <w:p w14:paraId="66A05764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B0159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1B0159" w:rsidRPr="001B0159" w14:paraId="50F76109" w14:textId="77777777" w:rsidTr="00EF54E4">
        <w:trPr>
          <w:trHeight w:val="275"/>
        </w:trPr>
        <w:tc>
          <w:tcPr>
            <w:tcW w:w="582" w:type="dxa"/>
          </w:tcPr>
          <w:p w14:paraId="7460C14A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jc w:val="center"/>
            </w:pPr>
            <w:r w:rsidRPr="001B0159">
              <w:t>3.</w:t>
            </w:r>
          </w:p>
        </w:tc>
        <w:tc>
          <w:tcPr>
            <w:tcW w:w="14600" w:type="dxa"/>
            <w:gridSpan w:val="12"/>
          </w:tcPr>
          <w:p w14:paraId="3EE421F4" w14:textId="77777777" w:rsidR="001B0159" w:rsidRPr="001B0159" w:rsidRDefault="001B0159" w:rsidP="00EF54E4">
            <w:pPr>
              <w:pStyle w:val="TableParagraph"/>
              <w:spacing w:line="256" w:lineRule="exact"/>
              <w:ind w:left="90"/>
              <w:rPr>
                <w:lang w:val="ru-RU"/>
              </w:rPr>
            </w:pPr>
            <w:r w:rsidRPr="001B0159">
              <w:rPr>
                <w:lang w:val="ru-RU"/>
              </w:rPr>
              <w:t>Увеличение количества специалистов в Республике Татарстан, подготовленных для сферы туризма и гостеприимства</w:t>
            </w:r>
          </w:p>
        </w:tc>
      </w:tr>
      <w:tr w:rsidR="001B0159" w:rsidRPr="001B0159" w14:paraId="2155845D" w14:textId="77777777" w:rsidTr="00EF54E4">
        <w:trPr>
          <w:trHeight w:val="460"/>
        </w:trPr>
        <w:tc>
          <w:tcPr>
            <w:tcW w:w="582" w:type="dxa"/>
          </w:tcPr>
          <w:p w14:paraId="3D52767A" w14:textId="77777777" w:rsidR="001B0159" w:rsidRPr="001B0159" w:rsidRDefault="001B0159" w:rsidP="00EF54E4">
            <w:pPr>
              <w:pStyle w:val="TableParagraph"/>
              <w:spacing w:line="225" w:lineRule="exact"/>
              <w:ind w:right="-4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3.1.</w:t>
            </w:r>
          </w:p>
        </w:tc>
        <w:tc>
          <w:tcPr>
            <w:tcW w:w="1418" w:type="dxa"/>
          </w:tcPr>
          <w:p w14:paraId="1F9808DA" w14:textId="77777777" w:rsidR="001B0159" w:rsidRPr="001B0159" w:rsidRDefault="001B0159" w:rsidP="00EF54E4">
            <w:pPr>
              <w:pStyle w:val="TableParagraph"/>
              <w:spacing w:line="222" w:lineRule="exact"/>
              <w:rPr>
                <w:lang w:val="ru-RU"/>
              </w:rPr>
            </w:pPr>
            <w:r w:rsidRPr="001B0159">
              <w:rPr>
                <w:lang w:val="ru-RU"/>
              </w:rPr>
              <w:t>Организовано проведение обучения специалистов сферы туризма, сервиса и гостеприимства Республики Татарстан</w:t>
            </w:r>
          </w:p>
        </w:tc>
        <w:tc>
          <w:tcPr>
            <w:tcW w:w="992" w:type="dxa"/>
          </w:tcPr>
          <w:p w14:paraId="2698679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3FC9ED62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40A49BEC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05FE85F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1066881D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48806E2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99" w:type="dxa"/>
          </w:tcPr>
          <w:p w14:paraId="020F32D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1C1E96C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5C8A67D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44BEB25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62CDA560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4 000,0</w:t>
            </w:r>
          </w:p>
        </w:tc>
        <w:tc>
          <w:tcPr>
            <w:tcW w:w="1277" w:type="dxa"/>
          </w:tcPr>
          <w:p w14:paraId="064E3CE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02841CE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38404AB8" w14:textId="77777777" w:rsidTr="00EF54E4">
        <w:trPr>
          <w:trHeight w:val="460"/>
        </w:trPr>
        <w:tc>
          <w:tcPr>
            <w:tcW w:w="582" w:type="dxa"/>
          </w:tcPr>
          <w:p w14:paraId="68C3B156" w14:textId="77777777" w:rsidR="001B0159" w:rsidRPr="001B0159" w:rsidRDefault="001B0159" w:rsidP="00EF54E4">
            <w:pPr>
              <w:pStyle w:val="TableParagraph"/>
              <w:spacing w:line="225" w:lineRule="exact"/>
              <w:ind w:right="109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3.1.1.</w:t>
            </w:r>
          </w:p>
        </w:tc>
        <w:tc>
          <w:tcPr>
            <w:tcW w:w="1418" w:type="dxa"/>
          </w:tcPr>
          <w:p w14:paraId="36772103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 xml:space="preserve">Заключены </w:t>
            </w:r>
            <w:r w:rsidRPr="001B0159">
              <w:rPr>
                <w:rFonts w:ascii="Times New Roman" w:hAnsi="Times New Roman" w:cs="Times New Roman"/>
                <w:lang w:val="ru-RU"/>
              </w:rPr>
              <w:lastRenderedPageBreak/>
              <w:t>договоры и государственные контракты на проведение мероприятий</w:t>
            </w:r>
          </w:p>
        </w:tc>
        <w:tc>
          <w:tcPr>
            <w:tcW w:w="992" w:type="dxa"/>
          </w:tcPr>
          <w:p w14:paraId="133A31BB" w14:textId="77777777" w:rsidR="001B0159" w:rsidRPr="001B0159" w:rsidRDefault="001B0159" w:rsidP="00EF54E4">
            <w:pPr>
              <w:pStyle w:val="TableParagraph"/>
            </w:pPr>
            <w:r w:rsidRPr="001B0159">
              <w:rPr>
                <w:sz w:val="20"/>
              </w:rPr>
              <w:lastRenderedPageBreak/>
              <w:t>01.01.2024</w:t>
            </w:r>
          </w:p>
        </w:tc>
        <w:tc>
          <w:tcPr>
            <w:tcW w:w="992" w:type="dxa"/>
          </w:tcPr>
          <w:p w14:paraId="3A928AE8" w14:textId="77777777" w:rsidR="001B0159" w:rsidRPr="001B0159" w:rsidRDefault="001B0159" w:rsidP="00EF54E4">
            <w:pPr>
              <w:pStyle w:val="TableParagraph"/>
            </w:pPr>
            <w:r w:rsidRPr="001B0159">
              <w:rPr>
                <w:sz w:val="20"/>
              </w:rPr>
              <w:t>01.10.2024</w:t>
            </w:r>
          </w:p>
        </w:tc>
        <w:tc>
          <w:tcPr>
            <w:tcW w:w="1616" w:type="dxa"/>
          </w:tcPr>
          <w:p w14:paraId="22E7B40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Взаимосвязь с иными </w:t>
            </w: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результатами и контрольными точками отсутствует</w:t>
            </w:r>
          </w:p>
          <w:p w14:paraId="2DF36BC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6E79AFD0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 xml:space="preserve">Взаимосвязь с иными </w:t>
            </w: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результатами и контрольными точками отсутствует</w:t>
            </w:r>
          </w:p>
        </w:tc>
        <w:tc>
          <w:tcPr>
            <w:tcW w:w="1299" w:type="dxa"/>
          </w:tcPr>
          <w:p w14:paraId="4D5AC38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lastRenderedPageBreak/>
              <w:t xml:space="preserve">Государственный комитет </w:t>
            </w:r>
            <w:r w:rsidRPr="001B0159">
              <w:rPr>
                <w:sz w:val="20"/>
                <w:lang w:val="ru-RU"/>
              </w:rPr>
              <w:lastRenderedPageBreak/>
              <w:t>Республики Татарстан по туризму</w:t>
            </w:r>
          </w:p>
        </w:tc>
        <w:tc>
          <w:tcPr>
            <w:tcW w:w="1066" w:type="dxa"/>
          </w:tcPr>
          <w:p w14:paraId="2E0D2EA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4AC461A3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6AE28C4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102D108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2BE011D7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Государственные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контракты</w:t>
            </w:r>
            <w:proofErr w:type="spellEnd"/>
            <w:r w:rsidRPr="001B0159">
              <w:rPr>
                <w:sz w:val="18"/>
              </w:rPr>
              <w:t xml:space="preserve">, </w:t>
            </w:r>
            <w:proofErr w:type="spellStart"/>
            <w:r w:rsidRPr="001B0159">
              <w:rPr>
                <w:sz w:val="18"/>
              </w:rPr>
              <w:t>договоры</w:t>
            </w:r>
            <w:proofErr w:type="spellEnd"/>
          </w:p>
        </w:tc>
        <w:tc>
          <w:tcPr>
            <w:tcW w:w="1148" w:type="dxa"/>
          </w:tcPr>
          <w:p w14:paraId="4E19362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Единая информацион</w:t>
            </w: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76E68EE9" w14:textId="77777777" w:rsidTr="00EF54E4">
        <w:trPr>
          <w:trHeight w:val="460"/>
        </w:trPr>
        <w:tc>
          <w:tcPr>
            <w:tcW w:w="582" w:type="dxa"/>
          </w:tcPr>
          <w:p w14:paraId="157F3DAD" w14:textId="77777777" w:rsidR="001B0159" w:rsidRPr="001B0159" w:rsidRDefault="001B0159" w:rsidP="00EF54E4">
            <w:pPr>
              <w:pStyle w:val="TableParagraph"/>
              <w:spacing w:line="226" w:lineRule="exact"/>
              <w:ind w:right="113"/>
              <w:jc w:val="center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3.1.2.</w:t>
            </w:r>
          </w:p>
        </w:tc>
        <w:tc>
          <w:tcPr>
            <w:tcW w:w="1418" w:type="dxa"/>
          </w:tcPr>
          <w:p w14:paraId="4D6DDE9A" w14:textId="77777777" w:rsidR="001B0159" w:rsidRPr="001B0159" w:rsidRDefault="001B0159" w:rsidP="00EF54E4">
            <w:pPr>
              <w:pStyle w:val="TableParagraph"/>
              <w:spacing w:line="215" w:lineRule="exact"/>
              <w:ind w:left="-3"/>
              <w:rPr>
                <w:sz w:val="20"/>
              </w:rPr>
            </w:pPr>
            <w:proofErr w:type="spellStart"/>
            <w:r w:rsidRPr="001B0159">
              <w:t>Мероприятия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реализованы</w:t>
            </w:r>
            <w:proofErr w:type="spellEnd"/>
          </w:p>
        </w:tc>
        <w:tc>
          <w:tcPr>
            <w:tcW w:w="992" w:type="dxa"/>
          </w:tcPr>
          <w:p w14:paraId="0B01A219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01.10.2024</w:t>
            </w:r>
          </w:p>
        </w:tc>
        <w:tc>
          <w:tcPr>
            <w:tcW w:w="992" w:type="dxa"/>
          </w:tcPr>
          <w:p w14:paraId="58B45EFD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</w:tc>
        <w:tc>
          <w:tcPr>
            <w:tcW w:w="1616" w:type="dxa"/>
          </w:tcPr>
          <w:p w14:paraId="1AACFBC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7944FD40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66B48446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36434D5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4EFBE41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306B2BF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A8361A1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D45135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1E04A14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32AB764F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25DF3069" w14:textId="77777777" w:rsidTr="00EF54E4">
        <w:trPr>
          <w:trHeight w:val="460"/>
        </w:trPr>
        <w:tc>
          <w:tcPr>
            <w:tcW w:w="582" w:type="dxa"/>
          </w:tcPr>
          <w:p w14:paraId="06057529" w14:textId="77777777" w:rsidR="001B0159" w:rsidRPr="001B0159" w:rsidRDefault="001B0159" w:rsidP="00EF54E4">
            <w:pPr>
              <w:pStyle w:val="TableParagraph"/>
              <w:spacing w:line="225" w:lineRule="exact"/>
              <w:ind w:right="-4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3.2.</w:t>
            </w:r>
          </w:p>
        </w:tc>
        <w:tc>
          <w:tcPr>
            <w:tcW w:w="1418" w:type="dxa"/>
          </w:tcPr>
          <w:p w14:paraId="1A6C6AC2" w14:textId="77777777" w:rsidR="001B0159" w:rsidRPr="001B0159" w:rsidRDefault="001B0159" w:rsidP="00EF54E4">
            <w:pPr>
              <w:pStyle w:val="TableParagraph"/>
              <w:spacing w:line="222" w:lineRule="exact"/>
              <w:rPr>
                <w:lang w:val="ru-RU"/>
              </w:rPr>
            </w:pPr>
            <w:r w:rsidRPr="001B0159">
              <w:rPr>
                <w:lang w:val="ru-RU"/>
              </w:rPr>
              <w:t>Организовано проведение аттестации экскурсоводов (гидов) и (или) гидов-переводчиков</w:t>
            </w:r>
          </w:p>
        </w:tc>
        <w:tc>
          <w:tcPr>
            <w:tcW w:w="992" w:type="dxa"/>
          </w:tcPr>
          <w:p w14:paraId="4C48452E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0B92D21A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31.12.2026</w:t>
            </w:r>
          </w:p>
        </w:tc>
        <w:tc>
          <w:tcPr>
            <w:tcW w:w="1616" w:type="dxa"/>
          </w:tcPr>
          <w:p w14:paraId="1A92E180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0FE1ABD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5F8B183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762E165B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611C895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1ECE624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6E9CAE5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0BD9C93B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2 400,0</w:t>
            </w:r>
          </w:p>
        </w:tc>
        <w:tc>
          <w:tcPr>
            <w:tcW w:w="1277" w:type="dxa"/>
          </w:tcPr>
          <w:p w14:paraId="3D098CC3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 выполненных работ (оказанных услуг)</w:t>
            </w:r>
          </w:p>
        </w:tc>
        <w:tc>
          <w:tcPr>
            <w:tcW w:w="1148" w:type="dxa"/>
          </w:tcPr>
          <w:p w14:paraId="3269F4C0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7A1FDC79" w14:textId="77777777" w:rsidTr="00EF54E4">
        <w:trPr>
          <w:trHeight w:val="460"/>
        </w:trPr>
        <w:tc>
          <w:tcPr>
            <w:tcW w:w="582" w:type="dxa"/>
          </w:tcPr>
          <w:p w14:paraId="7E50EAA2" w14:textId="77777777" w:rsidR="001B0159" w:rsidRPr="001B0159" w:rsidRDefault="001B0159" w:rsidP="00EF54E4">
            <w:pPr>
              <w:pStyle w:val="TableParagraph"/>
              <w:spacing w:line="225" w:lineRule="exact"/>
              <w:ind w:right="109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3.2.1.</w:t>
            </w:r>
          </w:p>
        </w:tc>
        <w:tc>
          <w:tcPr>
            <w:tcW w:w="1418" w:type="dxa"/>
          </w:tcPr>
          <w:p w14:paraId="0146356D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Заключены договоры и государственные контракты на проведение мероприятий</w:t>
            </w:r>
          </w:p>
        </w:tc>
        <w:tc>
          <w:tcPr>
            <w:tcW w:w="992" w:type="dxa"/>
          </w:tcPr>
          <w:p w14:paraId="7D7C51B6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  <w:p w14:paraId="2557BF63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255F92E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  <w:p w14:paraId="274526BD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14:paraId="22EBF003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50636447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100AD2AF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0A4143B7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04CF898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28DC469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258D6920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3D06A8A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4381A33A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Государственный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контракт</w:t>
            </w:r>
            <w:proofErr w:type="spellEnd"/>
          </w:p>
        </w:tc>
        <w:tc>
          <w:tcPr>
            <w:tcW w:w="1148" w:type="dxa"/>
          </w:tcPr>
          <w:p w14:paraId="5F5FD29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247F4ABB" w14:textId="77777777" w:rsidTr="00EF54E4">
        <w:trPr>
          <w:trHeight w:val="460"/>
        </w:trPr>
        <w:tc>
          <w:tcPr>
            <w:tcW w:w="582" w:type="dxa"/>
          </w:tcPr>
          <w:p w14:paraId="335A0F6F" w14:textId="77777777" w:rsidR="001B0159" w:rsidRPr="001B0159" w:rsidRDefault="001B0159" w:rsidP="00EF54E4">
            <w:pPr>
              <w:pStyle w:val="TableParagraph"/>
              <w:spacing w:line="226" w:lineRule="exact"/>
              <w:ind w:right="11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3.2.2.</w:t>
            </w:r>
          </w:p>
        </w:tc>
        <w:tc>
          <w:tcPr>
            <w:tcW w:w="1418" w:type="dxa"/>
          </w:tcPr>
          <w:p w14:paraId="210EEA5F" w14:textId="77777777" w:rsidR="001B0159" w:rsidRPr="001B0159" w:rsidRDefault="001B0159" w:rsidP="00EF54E4">
            <w:pPr>
              <w:pStyle w:val="TableParagraph"/>
              <w:spacing w:line="215" w:lineRule="exact"/>
              <w:ind w:left="-3"/>
              <w:rPr>
                <w:sz w:val="20"/>
              </w:rPr>
            </w:pPr>
            <w:proofErr w:type="spellStart"/>
            <w:r w:rsidRPr="001B0159">
              <w:t>Мероприятие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реализовано</w:t>
            </w:r>
            <w:proofErr w:type="spellEnd"/>
            <w:r w:rsidRPr="001B0159">
              <w:t xml:space="preserve"> </w:t>
            </w:r>
          </w:p>
        </w:tc>
        <w:tc>
          <w:tcPr>
            <w:tcW w:w="992" w:type="dxa"/>
          </w:tcPr>
          <w:p w14:paraId="5441F835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01.02.2024</w:t>
            </w:r>
          </w:p>
          <w:p w14:paraId="01DBDDD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ADAAA71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31.12.2024</w:t>
            </w:r>
          </w:p>
          <w:p w14:paraId="61C99E5F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</w:p>
          <w:p w14:paraId="0ECD93E2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14:paraId="7FAEF1C1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757D8334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6B1F5919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2CAA13F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13CD86C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4EB8977F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A98D21C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73C13005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555C2454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 выполненных работ (оказанных услуг)</w:t>
            </w:r>
          </w:p>
        </w:tc>
        <w:tc>
          <w:tcPr>
            <w:tcW w:w="1148" w:type="dxa"/>
          </w:tcPr>
          <w:p w14:paraId="4AEA95B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1FA084AB" w14:textId="77777777" w:rsidTr="00EF54E4">
        <w:trPr>
          <w:trHeight w:val="460"/>
        </w:trPr>
        <w:tc>
          <w:tcPr>
            <w:tcW w:w="582" w:type="dxa"/>
          </w:tcPr>
          <w:p w14:paraId="42629DF5" w14:textId="77777777" w:rsidR="001B0159" w:rsidRPr="001B0159" w:rsidRDefault="001B0159" w:rsidP="00EF54E4">
            <w:pPr>
              <w:pStyle w:val="TableParagraph"/>
              <w:spacing w:line="225" w:lineRule="exact"/>
              <w:ind w:right="-4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3.3.</w:t>
            </w:r>
          </w:p>
        </w:tc>
        <w:tc>
          <w:tcPr>
            <w:tcW w:w="1418" w:type="dxa"/>
          </w:tcPr>
          <w:p w14:paraId="5C52986B" w14:textId="77777777" w:rsidR="001B0159" w:rsidRPr="001B0159" w:rsidRDefault="001B0159" w:rsidP="00EF54E4">
            <w:pPr>
              <w:pStyle w:val="TableParagraph"/>
              <w:spacing w:line="222" w:lineRule="exact"/>
              <w:rPr>
                <w:lang w:val="ru-RU"/>
              </w:rPr>
            </w:pPr>
            <w:r w:rsidRPr="001B0159">
              <w:rPr>
                <w:lang w:val="ru-RU"/>
              </w:rPr>
              <w:t xml:space="preserve">Реализован комплекс мер по поддержке волонтерства в сфере туризма и </w:t>
            </w:r>
            <w:r w:rsidRPr="001B0159">
              <w:rPr>
                <w:lang w:val="ru-RU"/>
              </w:rPr>
              <w:lastRenderedPageBreak/>
              <w:t>гостеприимства Республики Татарстан</w:t>
            </w:r>
          </w:p>
        </w:tc>
        <w:tc>
          <w:tcPr>
            <w:tcW w:w="992" w:type="dxa"/>
          </w:tcPr>
          <w:p w14:paraId="67AE2798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01.01.2024</w:t>
            </w:r>
          </w:p>
        </w:tc>
        <w:tc>
          <w:tcPr>
            <w:tcW w:w="992" w:type="dxa"/>
          </w:tcPr>
          <w:p w14:paraId="1F31F38C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31.12.20226</w:t>
            </w:r>
          </w:p>
        </w:tc>
        <w:tc>
          <w:tcPr>
            <w:tcW w:w="1616" w:type="dxa"/>
          </w:tcPr>
          <w:p w14:paraId="5A5908F7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24B9D408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08080AC1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lastRenderedPageBreak/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37914B68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5C069E96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04FEB71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3AC3861D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79FCD14F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6 500,0</w:t>
            </w:r>
          </w:p>
        </w:tc>
        <w:tc>
          <w:tcPr>
            <w:tcW w:w="1277" w:type="dxa"/>
          </w:tcPr>
          <w:p w14:paraId="72F6CE8A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015E744E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sz w:val="18"/>
                <w:szCs w:val="18"/>
                <w:lang w:val="ru-RU"/>
              </w:rPr>
              <w:lastRenderedPageBreak/>
              <w:t>-Госзаказ</w:t>
            </w:r>
          </w:p>
        </w:tc>
      </w:tr>
      <w:tr w:rsidR="001B0159" w:rsidRPr="001B0159" w14:paraId="5C8A1349" w14:textId="77777777" w:rsidTr="00EF54E4">
        <w:trPr>
          <w:trHeight w:val="460"/>
        </w:trPr>
        <w:tc>
          <w:tcPr>
            <w:tcW w:w="582" w:type="dxa"/>
          </w:tcPr>
          <w:p w14:paraId="6C0E4DAA" w14:textId="77777777" w:rsidR="001B0159" w:rsidRPr="001B0159" w:rsidRDefault="001B0159" w:rsidP="00EF54E4">
            <w:pPr>
              <w:pStyle w:val="TableParagraph"/>
              <w:spacing w:line="225" w:lineRule="exact"/>
              <w:ind w:right="109"/>
              <w:jc w:val="center"/>
              <w:rPr>
                <w:sz w:val="20"/>
              </w:rPr>
            </w:pPr>
            <w:r w:rsidRPr="001B0159">
              <w:rPr>
                <w:sz w:val="20"/>
              </w:rPr>
              <w:lastRenderedPageBreak/>
              <w:t>3.3.1.</w:t>
            </w:r>
          </w:p>
        </w:tc>
        <w:tc>
          <w:tcPr>
            <w:tcW w:w="1418" w:type="dxa"/>
          </w:tcPr>
          <w:p w14:paraId="7BC66B47" w14:textId="77777777" w:rsidR="001B0159" w:rsidRPr="001B0159" w:rsidRDefault="001B0159" w:rsidP="00EF54E4">
            <w:pPr>
              <w:rPr>
                <w:rFonts w:ascii="Times New Roman" w:hAnsi="Times New Roman" w:cs="Times New Roman"/>
                <w:lang w:val="ru-RU"/>
              </w:rPr>
            </w:pPr>
            <w:r w:rsidRPr="001B0159">
              <w:rPr>
                <w:rFonts w:ascii="Times New Roman" w:hAnsi="Times New Roman" w:cs="Times New Roman"/>
                <w:lang w:val="ru-RU"/>
              </w:rPr>
              <w:t>Заключены договоры и государственные контракты на проведение мероприятий</w:t>
            </w:r>
          </w:p>
        </w:tc>
        <w:tc>
          <w:tcPr>
            <w:tcW w:w="992" w:type="dxa"/>
          </w:tcPr>
          <w:p w14:paraId="060E7669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01.01.2024</w:t>
            </w:r>
          </w:p>
        </w:tc>
        <w:tc>
          <w:tcPr>
            <w:tcW w:w="992" w:type="dxa"/>
          </w:tcPr>
          <w:p w14:paraId="73E1581B" w14:textId="77777777" w:rsidR="001B0159" w:rsidRPr="001B0159" w:rsidRDefault="001B0159" w:rsidP="00EF54E4">
            <w:pPr>
              <w:pStyle w:val="TableParagraph"/>
              <w:rPr>
                <w:sz w:val="20"/>
              </w:rPr>
            </w:pPr>
            <w:r w:rsidRPr="001B0159">
              <w:rPr>
                <w:sz w:val="20"/>
              </w:rPr>
              <w:t>01.05.2024</w:t>
            </w:r>
          </w:p>
        </w:tc>
        <w:tc>
          <w:tcPr>
            <w:tcW w:w="1616" w:type="dxa"/>
          </w:tcPr>
          <w:p w14:paraId="26FE0C54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7B2BCA8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5A0693D5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49624219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598E8C40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4CA764E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4CD753E7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7BBA9829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406C5588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1B0159">
              <w:rPr>
                <w:sz w:val="18"/>
              </w:rPr>
              <w:t>Государственные</w:t>
            </w:r>
            <w:proofErr w:type="spellEnd"/>
            <w:r w:rsidRPr="001B0159">
              <w:rPr>
                <w:sz w:val="18"/>
              </w:rPr>
              <w:t xml:space="preserve"> </w:t>
            </w:r>
            <w:proofErr w:type="spellStart"/>
            <w:r w:rsidRPr="001B0159">
              <w:rPr>
                <w:sz w:val="18"/>
              </w:rPr>
              <w:t>контракты</w:t>
            </w:r>
            <w:proofErr w:type="spellEnd"/>
          </w:p>
        </w:tc>
        <w:tc>
          <w:tcPr>
            <w:tcW w:w="1148" w:type="dxa"/>
          </w:tcPr>
          <w:p w14:paraId="171A06F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  <w:tr w:rsidR="001B0159" w:rsidRPr="001B0159" w14:paraId="283A1821" w14:textId="77777777" w:rsidTr="00EF54E4">
        <w:trPr>
          <w:trHeight w:val="460"/>
        </w:trPr>
        <w:tc>
          <w:tcPr>
            <w:tcW w:w="582" w:type="dxa"/>
          </w:tcPr>
          <w:p w14:paraId="3812C464" w14:textId="77777777" w:rsidR="001B0159" w:rsidRPr="001B0159" w:rsidRDefault="001B0159" w:rsidP="00EF54E4">
            <w:pPr>
              <w:pStyle w:val="TableParagraph"/>
              <w:spacing w:line="226" w:lineRule="exact"/>
              <w:ind w:right="113"/>
              <w:jc w:val="center"/>
              <w:rPr>
                <w:sz w:val="20"/>
              </w:rPr>
            </w:pPr>
            <w:r w:rsidRPr="001B0159">
              <w:rPr>
                <w:sz w:val="20"/>
              </w:rPr>
              <w:t>3.3.2.</w:t>
            </w:r>
          </w:p>
        </w:tc>
        <w:tc>
          <w:tcPr>
            <w:tcW w:w="1418" w:type="dxa"/>
          </w:tcPr>
          <w:p w14:paraId="4305073F" w14:textId="77777777" w:rsidR="001B0159" w:rsidRPr="001B0159" w:rsidRDefault="001B0159" w:rsidP="00EF54E4">
            <w:pPr>
              <w:pStyle w:val="TableParagraph"/>
              <w:spacing w:line="215" w:lineRule="exact"/>
              <w:ind w:left="-3"/>
              <w:rPr>
                <w:sz w:val="20"/>
              </w:rPr>
            </w:pPr>
            <w:proofErr w:type="spellStart"/>
            <w:r w:rsidRPr="001B0159">
              <w:t>Мероприятия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реализованы</w:t>
            </w:r>
            <w:proofErr w:type="spellEnd"/>
          </w:p>
        </w:tc>
        <w:tc>
          <w:tcPr>
            <w:tcW w:w="992" w:type="dxa"/>
          </w:tcPr>
          <w:p w14:paraId="32F3CA56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20"/>
              </w:rPr>
              <w:t>01.05.2024</w:t>
            </w:r>
          </w:p>
        </w:tc>
        <w:tc>
          <w:tcPr>
            <w:tcW w:w="992" w:type="dxa"/>
          </w:tcPr>
          <w:p w14:paraId="4DA625E6" w14:textId="77777777" w:rsidR="001B0159" w:rsidRPr="001B0159" w:rsidRDefault="001B0159" w:rsidP="00EF54E4">
            <w:pPr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  <w:sz w:val="20"/>
              </w:rPr>
              <w:t>31.12.2024</w:t>
            </w:r>
          </w:p>
        </w:tc>
        <w:tc>
          <w:tcPr>
            <w:tcW w:w="1616" w:type="dxa"/>
          </w:tcPr>
          <w:p w14:paraId="7A08CE87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  <w:p w14:paraId="3EE8196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31" w:type="dxa"/>
          </w:tcPr>
          <w:p w14:paraId="6923C176" w14:textId="77777777" w:rsidR="001B0159" w:rsidRPr="001B0159" w:rsidRDefault="001B0159" w:rsidP="00EF54E4">
            <w:pPr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1B0159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299" w:type="dxa"/>
          </w:tcPr>
          <w:p w14:paraId="1BC1B06C" w14:textId="77777777" w:rsidR="001B0159" w:rsidRPr="001B0159" w:rsidRDefault="001B0159" w:rsidP="00EF54E4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1B0159">
              <w:rPr>
                <w:sz w:val="20"/>
                <w:lang w:val="ru-RU"/>
              </w:rPr>
              <w:t>Государственный комитет Республики Татарстан по туризму</w:t>
            </w:r>
          </w:p>
        </w:tc>
        <w:tc>
          <w:tcPr>
            <w:tcW w:w="1066" w:type="dxa"/>
          </w:tcPr>
          <w:p w14:paraId="7099EFEE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14:paraId="5C966F5A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23AAD22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8" w:type="dxa"/>
          </w:tcPr>
          <w:p w14:paraId="7010B83B" w14:textId="77777777" w:rsidR="001B0159" w:rsidRPr="001B0159" w:rsidRDefault="001B0159" w:rsidP="00EF54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7" w:type="dxa"/>
          </w:tcPr>
          <w:p w14:paraId="4C78A931" w14:textId="77777777" w:rsidR="001B0159" w:rsidRPr="001B0159" w:rsidRDefault="001B0159" w:rsidP="00EF54E4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1B0159">
              <w:rPr>
                <w:sz w:val="18"/>
                <w:lang w:val="ru-RU"/>
              </w:rPr>
              <w:t>Акты выполненных работ (оказанных услуг)</w:t>
            </w:r>
          </w:p>
        </w:tc>
        <w:tc>
          <w:tcPr>
            <w:tcW w:w="1148" w:type="dxa"/>
          </w:tcPr>
          <w:p w14:paraId="4BFF9D15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Единая информационная система в сфере закупок; </w:t>
            </w:r>
            <w:proofErr w:type="spellStart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БАРС.Бюджет</w:t>
            </w:r>
            <w:proofErr w:type="spellEnd"/>
            <w:r w:rsidRPr="001B015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-Госзаказ</w:t>
            </w:r>
          </w:p>
        </w:tc>
      </w:tr>
    </w:tbl>
    <w:p w14:paraId="57BC7A3C" w14:textId="77777777" w:rsidR="001B0159" w:rsidRPr="001B0159" w:rsidRDefault="001B0159" w:rsidP="001B0159">
      <w:pPr>
        <w:pStyle w:val="ae"/>
        <w:spacing w:before="2"/>
        <w:rPr>
          <w:rFonts w:ascii="Times New Roman" w:hAnsi="Times New Roman" w:cs="Times New Roman"/>
          <w:sz w:val="20"/>
        </w:rPr>
      </w:pPr>
    </w:p>
    <w:p w14:paraId="74AA3E3D" w14:textId="77777777" w:rsidR="001B0159" w:rsidRPr="001B0159" w:rsidRDefault="001B0159" w:rsidP="001B0159">
      <w:pPr>
        <w:pStyle w:val="ae"/>
        <w:spacing w:before="2"/>
        <w:rPr>
          <w:rFonts w:ascii="Times New Roman" w:hAnsi="Times New Roman" w:cs="Times New Roman"/>
          <w:sz w:val="20"/>
        </w:rPr>
      </w:pPr>
    </w:p>
    <w:p w14:paraId="4222A053" w14:textId="77777777" w:rsidR="001B0159" w:rsidRPr="001B0159" w:rsidRDefault="001B0159" w:rsidP="001B0159">
      <w:pPr>
        <w:spacing w:before="1"/>
        <w:rPr>
          <w:rFonts w:ascii="Times New Roman" w:hAnsi="Times New Roman" w:cs="Times New Roman"/>
          <w:color w:val="000000" w:themeColor="text1"/>
        </w:rPr>
      </w:pPr>
    </w:p>
    <w:p w14:paraId="39865FA2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30651F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1A4390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42C37E1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687C0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6A9804" w14:textId="77777777" w:rsidR="001B0159" w:rsidRP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265DAF" w14:textId="77777777" w:rsidR="001B0159" w:rsidRPr="001B0159" w:rsidRDefault="001B0159" w:rsidP="001B0159">
      <w:pPr>
        <w:spacing w:before="89" w:line="322" w:lineRule="exact"/>
        <w:ind w:left="5470" w:right="5502"/>
        <w:jc w:val="center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Паспорт</w:t>
      </w:r>
    </w:p>
    <w:p w14:paraId="08E4B30E" w14:textId="77777777" w:rsidR="001B0159" w:rsidRPr="001B0159" w:rsidRDefault="001B0159" w:rsidP="001B0159">
      <w:pPr>
        <w:pStyle w:val="1"/>
        <w:spacing w:line="314" w:lineRule="exact"/>
        <w:ind w:right="5502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комплекса</w:t>
      </w:r>
      <w:r w:rsidRPr="001B0159">
        <w:rPr>
          <w:rFonts w:ascii="Times New Roman" w:hAnsi="Times New Roman" w:cs="Times New Roman"/>
          <w:spacing w:val="-6"/>
        </w:rPr>
        <w:t xml:space="preserve"> </w:t>
      </w:r>
      <w:r w:rsidRPr="001B0159">
        <w:rPr>
          <w:rFonts w:ascii="Times New Roman" w:hAnsi="Times New Roman" w:cs="Times New Roman"/>
        </w:rPr>
        <w:t>процессных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мероприятий</w:t>
      </w:r>
    </w:p>
    <w:p w14:paraId="48B5E791" w14:textId="77777777" w:rsidR="001B0159" w:rsidRPr="001B0159" w:rsidRDefault="001B0159" w:rsidP="001B0159">
      <w:pPr>
        <w:spacing w:before="89" w:line="322" w:lineRule="exact"/>
        <w:ind w:left="5470" w:right="232" w:hanging="5470"/>
        <w:jc w:val="center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 xml:space="preserve">«Обеспечение деятельности Государственного комитета Республики Татарстан по туризму» </w:t>
      </w:r>
    </w:p>
    <w:p w14:paraId="05818A75" w14:textId="77777777" w:rsidR="001B0159" w:rsidRPr="001B0159" w:rsidRDefault="001B0159" w:rsidP="001B0159">
      <w:pPr>
        <w:spacing w:before="89" w:line="322" w:lineRule="exact"/>
        <w:ind w:left="5470" w:right="232" w:hanging="5470"/>
        <w:jc w:val="center"/>
        <w:rPr>
          <w:rFonts w:ascii="Times New Roman" w:hAnsi="Times New Roman" w:cs="Times New Roman"/>
          <w:sz w:val="28"/>
        </w:rPr>
      </w:pPr>
    </w:p>
    <w:p w14:paraId="55A969BE" w14:textId="77777777" w:rsidR="001B0159" w:rsidRPr="001B0159" w:rsidRDefault="001B0159" w:rsidP="001B0159">
      <w:pPr>
        <w:tabs>
          <w:tab w:val="left" w:pos="9571"/>
        </w:tabs>
        <w:spacing w:line="480" w:lineRule="auto"/>
        <w:ind w:left="5650" w:right="5684"/>
        <w:jc w:val="center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Общие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положения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7232"/>
      </w:tblGrid>
      <w:tr w:rsidR="001B0159" w:rsidRPr="001B0159" w14:paraId="13965957" w14:textId="77777777" w:rsidTr="00EF54E4">
        <w:trPr>
          <w:trHeight w:val="258"/>
        </w:trPr>
        <w:tc>
          <w:tcPr>
            <w:tcW w:w="7796" w:type="dxa"/>
          </w:tcPr>
          <w:p w14:paraId="5F4A838D" w14:textId="77777777" w:rsidR="001B0159" w:rsidRPr="001B0159" w:rsidRDefault="001B0159" w:rsidP="00EF54E4">
            <w:pPr>
              <w:pStyle w:val="TableParagraph"/>
              <w:spacing w:line="239" w:lineRule="exact"/>
              <w:ind w:left="114"/>
              <w:rPr>
                <w:lang w:val="ru-RU"/>
              </w:rPr>
            </w:pPr>
            <w:r w:rsidRPr="001B0159">
              <w:rPr>
                <w:lang w:val="ru-RU"/>
              </w:rPr>
              <w:t>Ответственный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республиканский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орган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исполнительной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власти</w:t>
            </w:r>
          </w:p>
        </w:tc>
        <w:tc>
          <w:tcPr>
            <w:tcW w:w="7232" w:type="dxa"/>
          </w:tcPr>
          <w:p w14:paraId="48A596C8" w14:textId="77777777" w:rsidR="001B0159" w:rsidRPr="001B0159" w:rsidRDefault="001B0159" w:rsidP="00EF54E4">
            <w:pPr>
              <w:pStyle w:val="TableParagraph"/>
              <w:ind w:firstLine="160"/>
              <w:rPr>
                <w:sz w:val="18"/>
                <w:lang w:val="ru-RU"/>
              </w:rPr>
            </w:pPr>
            <w:r w:rsidRPr="001B0159">
              <w:rPr>
                <w:rFonts w:eastAsiaTheme="minorEastAsia"/>
                <w:lang w:val="ru-RU" w:eastAsia="ru-RU"/>
              </w:rPr>
              <w:t>Государственный комитет Республики Татарстан по туризму</w:t>
            </w:r>
          </w:p>
        </w:tc>
      </w:tr>
      <w:tr w:rsidR="001B0159" w:rsidRPr="001B0159" w14:paraId="78D9FE01" w14:textId="77777777" w:rsidTr="00EF54E4">
        <w:trPr>
          <w:trHeight w:val="261"/>
        </w:trPr>
        <w:tc>
          <w:tcPr>
            <w:tcW w:w="7796" w:type="dxa"/>
          </w:tcPr>
          <w:p w14:paraId="09EE1A8D" w14:textId="77777777" w:rsidR="001B0159" w:rsidRPr="001B0159" w:rsidRDefault="001B0159" w:rsidP="00EF54E4">
            <w:pPr>
              <w:pStyle w:val="TableParagraph"/>
              <w:spacing w:line="241" w:lineRule="exact"/>
              <w:ind w:left="114"/>
            </w:pPr>
            <w:proofErr w:type="spellStart"/>
            <w:r w:rsidRPr="001B0159">
              <w:t>Государственная</w:t>
            </w:r>
            <w:proofErr w:type="spellEnd"/>
            <w:r w:rsidRPr="001B0159">
              <w:rPr>
                <w:spacing w:val="-2"/>
              </w:rPr>
              <w:t xml:space="preserve"> </w:t>
            </w:r>
            <w:proofErr w:type="spellStart"/>
            <w:r w:rsidRPr="001B0159">
              <w:t>программа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7232" w:type="dxa"/>
          </w:tcPr>
          <w:p w14:paraId="0E7D52B1" w14:textId="77777777" w:rsidR="001B0159" w:rsidRPr="001B0159" w:rsidRDefault="001B0159" w:rsidP="00EF54E4">
            <w:pPr>
              <w:pStyle w:val="TableParagraph"/>
              <w:ind w:firstLine="160"/>
              <w:rPr>
                <w:sz w:val="18"/>
                <w:lang w:val="ru-RU"/>
              </w:rPr>
            </w:pPr>
            <w:r w:rsidRPr="001B0159">
              <w:rPr>
                <w:lang w:val="ru-RU"/>
              </w:rPr>
              <w:t>«Развитие сферы туризма и гостеприимства в Республике Татарстан»</w:t>
            </w:r>
          </w:p>
        </w:tc>
      </w:tr>
    </w:tbl>
    <w:p w14:paraId="5DF264EC" w14:textId="77777777" w:rsidR="001B0159" w:rsidRPr="001B0159" w:rsidRDefault="001B0159" w:rsidP="001B0159">
      <w:pPr>
        <w:pStyle w:val="ae"/>
        <w:spacing w:before="2"/>
        <w:rPr>
          <w:rFonts w:ascii="Times New Roman" w:hAnsi="Times New Roman" w:cs="Times New Roman"/>
          <w:sz w:val="27"/>
        </w:rPr>
      </w:pPr>
    </w:p>
    <w:p w14:paraId="3716959D" w14:textId="77777777" w:rsidR="001B0159" w:rsidRPr="001B0159" w:rsidRDefault="001B0159" w:rsidP="001B0159">
      <w:pPr>
        <w:pStyle w:val="1"/>
        <w:numPr>
          <w:ilvl w:val="0"/>
          <w:numId w:val="7"/>
        </w:numPr>
        <w:tabs>
          <w:tab w:val="left" w:pos="5077"/>
        </w:tabs>
        <w:adjustRightInd/>
        <w:spacing w:before="1" w:after="0"/>
        <w:jc w:val="left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Показатели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комплекса</w:t>
      </w:r>
      <w:r w:rsidRPr="001B0159">
        <w:rPr>
          <w:rFonts w:ascii="Times New Roman" w:hAnsi="Times New Roman" w:cs="Times New Roman"/>
          <w:spacing w:val="-3"/>
        </w:rPr>
        <w:t xml:space="preserve"> </w:t>
      </w:r>
      <w:r w:rsidRPr="001B0159">
        <w:rPr>
          <w:rFonts w:ascii="Times New Roman" w:hAnsi="Times New Roman" w:cs="Times New Roman"/>
        </w:rPr>
        <w:t>процессных</w:t>
      </w:r>
      <w:r w:rsidRPr="001B0159">
        <w:rPr>
          <w:rFonts w:ascii="Times New Roman" w:hAnsi="Times New Roman" w:cs="Times New Roman"/>
          <w:spacing w:val="-3"/>
        </w:rPr>
        <w:t xml:space="preserve"> </w:t>
      </w:r>
      <w:r w:rsidRPr="001B0159">
        <w:rPr>
          <w:rFonts w:ascii="Times New Roman" w:hAnsi="Times New Roman" w:cs="Times New Roman"/>
        </w:rPr>
        <w:t>мероприятий</w:t>
      </w:r>
    </w:p>
    <w:p w14:paraId="787686BE" w14:textId="77777777" w:rsidR="001B0159" w:rsidRPr="001B0159" w:rsidRDefault="001B0159" w:rsidP="001B0159">
      <w:pPr>
        <w:pStyle w:val="ae"/>
        <w:spacing w:before="6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88"/>
        <w:gridCol w:w="1440"/>
        <w:gridCol w:w="993"/>
        <w:gridCol w:w="1159"/>
        <w:gridCol w:w="1085"/>
        <w:gridCol w:w="706"/>
        <w:gridCol w:w="1039"/>
        <w:gridCol w:w="1041"/>
        <w:gridCol w:w="1039"/>
        <w:gridCol w:w="1868"/>
        <w:gridCol w:w="1505"/>
      </w:tblGrid>
      <w:tr w:rsidR="001B0159" w:rsidRPr="001B0159" w14:paraId="61087D6B" w14:textId="77777777" w:rsidTr="00EF54E4">
        <w:trPr>
          <w:trHeight w:val="230"/>
        </w:trPr>
        <w:tc>
          <w:tcPr>
            <w:tcW w:w="708" w:type="dxa"/>
            <w:vMerge w:val="restart"/>
          </w:tcPr>
          <w:p w14:paraId="761C17A3" w14:textId="77777777" w:rsidR="001B0159" w:rsidRPr="001B0159" w:rsidRDefault="001B0159" w:rsidP="00EF54E4">
            <w:pPr>
              <w:pStyle w:val="TableParagraph"/>
              <w:ind w:left="220" w:right="191" w:firstLine="38"/>
              <w:rPr>
                <w:sz w:val="20"/>
              </w:rPr>
            </w:pPr>
            <w:r w:rsidRPr="001B0159">
              <w:rPr>
                <w:sz w:val="20"/>
              </w:rPr>
              <w:t>№</w:t>
            </w:r>
            <w:r w:rsidRPr="001B0159">
              <w:rPr>
                <w:spacing w:val="-47"/>
                <w:sz w:val="20"/>
              </w:rPr>
              <w:t xml:space="preserve"> </w:t>
            </w:r>
            <w:r w:rsidRPr="001B0159">
              <w:rPr>
                <w:spacing w:val="-1"/>
                <w:sz w:val="20"/>
              </w:rPr>
              <w:t>п/п</w:t>
            </w:r>
          </w:p>
        </w:tc>
        <w:tc>
          <w:tcPr>
            <w:tcW w:w="2388" w:type="dxa"/>
            <w:vMerge w:val="restart"/>
          </w:tcPr>
          <w:p w14:paraId="2EC3C8B8" w14:textId="77777777" w:rsidR="001B0159" w:rsidRPr="001B0159" w:rsidRDefault="001B0159" w:rsidP="00EF54E4">
            <w:pPr>
              <w:pStyle w:val="TableParagraph"/>
              <w:ind w:left="650" w:right="202" w:hanging="420"/>
              <w:rPr>
                <w:sz w:val="20"/>
              </w:rPr>
            </w:pPr>
            <w:r w:rsidRPr="001B0159">
              <w:rPr>
                <w:sz w:val="20"/>
              </w:rPr>
              <w:t xml:space="preserve">Наименование </w:t>
            </w:r>
            <w:proofErr w:type="spellStart"/>
            <w:r w:rsidRPr="001B0159">
              <w:rPr>
                <w:sz w:val="20"/>
              </w:rPr>
              <w:t>показа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теля</w:t>
            </w:r>
            <w:proofErr w:type="spellEnd"/>
            <w:r w:rsidRPr="001B0159">
              <w:rPr>
                <w:spacing w:val="-2"/>
                <w:sz w:val="20"/>
              </w:rPr>
              <w:t xml:space="preserve"> </w:t>
            </w:r>
            <w:r w:rsidRPr="001B0159">
              <w:rPr>
                <w:sz w:val="20"/>
              </w:rPr>
              <w:t xml:space="preserve">/ </w:t>
            </w:r>
            <w:proofErr w:type="spellStart"/>
            <w:r w:rsidRPr="001B0159">
              <w:rPr>
                <w:sz w:val="20"/>
              </w:rPr>
              <w:t>задачи</w:t>
            </w:r>
            <w:proofErr w:type="spellEnd"/>
          </w:p>
        </w:tc>
        <w:tc>
          <w:tcPr>
            <w:tcW w:w="1440" w:type="dxa"/>
            <w:vMerge w:val="restart"/>
          </w:tcPr>
          <w:p w14:paraId="27F8021A" w14:textId="77777777" w:rsidR="001B0159" w:rsidRPr="001B0159" w:rsidRDefault="001B0159" w:rsidP="00EF54E4">
            <w:pPr>
              <w:pStyle w:val="TableParagraph"/>
              <w:ind w:left="288" w:right="141" w:hanging="125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Признак</w:t>
            </w:r>
            <w:proofErr w:type="spellEnd"/>
            <w:r w:rsidRPr="001B0159">
              <w:rPr>
                <w:spacing w:val="-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воз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растания</w:t>
            </w:r>
            <w:proofErr w:type="spellEnd"/>
            <w:r w:rsidRPr="001B0159">
              <w:rPr>
                <w:sz w:val="20"/>
              </w:rPr>
              <w:t xml:space="preserve"> /</w:t>
            </w:r>
            <w:r w:rsidRPr="001B0159">
              <w:rPr>
                <w:spacing w:val="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убывания</w:t>
            </w:r>
            <w:proofErr w:type="spellEnd"/>
          </w:p>
        </w:tc>
        <w:tc>
          <w:tcPr>
            <w:tcW w:w="993" w:type="dxa"/>
            <w:vMerge w:val="restart"/>
          </w:tcPr>
          <w:p w14:paraId="70756F51" w14:textId="77777777" w:rsidR="001B0159" w:rsidRPr="001B0159" w:rsidRDefault="001B0159" w:rsidP="00EF54E4">
            <w:pPr>
              <w:pStyle w:val="TableParagraph"/>
              <w:ind w:left="135" w:right="124"/>
              <w:jc w:val="center"/>
              <w:rPr>
                <w:sz w:val="20"/>
              </w:rPr>
            </w:pPr>
            <w:proofErr w:type="spellStart"/>
            <w:r w:rsidRPr="001B0159">
              <w:rPr>
                <w:spacing w:val="-1"/>
                <w:sz w:val="20"/>
              </w:rPr>
              <w:t>Уровень</w:t>
            </w:r>
            <w:proofErr w:type="spellEnd"/>
            <w:r w:rsidRPr="001B0159">
              <w:rPr>
                <w:spacing w:val="-47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показа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теля</w:t>
            </w:r>
            <w:proofErr w:type="spellEnd"/>
          </w:p>
        </w:tc>
        <w:tc>
          <w:tcPr>
            <w:tcW w:w="1159" w:type="dxa"/>
            <w:vMerge w:val="restart"/>
          </w:tcPr>
          <w:p w14:paraId="643C6864" w14:textId="77777777" w:rsidR="001B0159" w:rsidRPr="001B0159" w:rsidRDefault="001B0159" w:rsidP="00EF54E4">
            <w:pPr>
              <w:pStyle w:val="TableParagraph"/>
              <w:ind w:left="250" w:right="198" w:hanging="41"/>
              <w:jc w:val="both"/>
              <w:rPr>
                <w:sz w:val="20"/>
              </w:rPr>
            </w:pPr>
            <w:r w:rsidRPr="001B0159">
              <w:rPr>
                <w:spacing w:val="-1"/>
                <w:sz w:val="20"/>
              </w:rPr>
              <w:t>Единица</w:t>
            </w:r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измере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-48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ния</w:t>
            </w:r>
            <w:proofErr w:type="spellEnd"/>
            <w:r w:rsidRPr="001B0159">
              <w:rPr>
                <w:spacing w:val="-4"/>
                <w:sz w:val="20"/>
              </w:rPr>
              <w:t xml:space="preserve"> </w:t>
            </w:r>
            <w:r w:rsidRPr="001B0159">
              <w:rPr>
                <w:sz w:val="20"/>
              </w:rPr>
              <w:t>(по</w:t>
            </w:r>
          </w:p>
          <w:p w14:paraId="7C7DA8CE" w14:textId="77777777" w:rsidR="001B0159" w:rsidRPr="001B0159" w:rsidRDefault="001B0159" w:rsidP="00EF54E4">
            <w:pPr>
              <w:pStyle w:val="TableParagraph"/>
              <w:spacing w:line="215" w:lineRule="exact"/>
              <w:ind w:left="275"/>
              <w:rPr>
                <w:sz w:val="20"/>
              </w:rPr>
            </w:pPr>
            <w:r w:rsidRPr="001B0159">
              <w:rPr>
                <w:sz w:val="20"/>
              </w:rPr>
              <w:t>ОКЕИ)</w:t>
            </w:r>
          </w:p>
        </w:tc>
        <w:tc>
          <w:tcPr>
            <w:tcW w:w="1791" w:type="dxa"/>
            <w:gridSpan w:val="2"/>
          </w:tcPr>
          <w:p w14:paraId="7BC1D6ED" w14:textId="77777777" w:rsidR="001B0159" w:rsidRPr="001B0159" w:rsidRDefault="001B0159" w:rsidP="00EF54E4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Базовое</w:t>
            </w:r>
            <w:proofErr w:type="spellEnd"/>
            <w:r w:rsidRPr="001B0159">
              <w:rPr>
                <w:spacing w:val="-5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значение</w:t>
            </w:r>
            <w:proofErr w:type="spellEnd"/>
          </w:p>
        </w:tc>
        <w:tc>
          <w:tcPr>
            <w:tcW w:w="3119" w:type="dxa"/>
            <w:gridSpan w:val="3"/>
          </w:tcPr>
          <w:p w14:paraId="565F381C" w14:textId="77777777" w:rsidR="001B0159" w:rsidRPr="001B0159" w:rsidRDefault="001B0159" w:rsidP="00EF54E4">
            <w:pPr>
              <w:pStyle w:val="TableParagraph"/>
              <w:spacing w:line="210" w:lineRule="exact"/>
              <w:ind w:left="224"/>
              <w:rPr>
                <w:sz w:val="20"/>
              </w:rPr>
            </w:pPr>
            <w:r w:rsidRPr="001B0159">
              <w:rPr>
                <w:sz w:val="20"/>
              </w:rPr>
              <w:t>Значение</w:t>
            </w:r>
            <w:r w:rsidRPr="001B0159">
              <w:rPr>
                <w:spacing w:val="-2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показателей</w:t>
            </w:r>
            <w:proofErr w:type="spellEnd"/>
            <w:r w:rsidRPr="001B0159">
              <w:rPr>
                <w:spacing w:val="-4"/>
                <w:sz w:val="20"/>
              </w:rPr>
              <w:t xml:space="preserve"> </w:t>
            </w:r>
            <w:r w:rsidRPr="001B0159">
              <w:rPr>
                <w:sz w:val="20"/>
              </w:rPr>
              <w:t>по</w:t>
            </w:r>
            <w:r w:rsidRPr="001B0159">
              <w:rPr>
                <w:spacing w:val="-3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годам</w:t>
            </w:r>
            <w:proofErr w:type="spellEnd"/>
          </w:p>
        </w:tc>
        <w:tc>
          <w:tcPr>
            <w:tcW w:w="1868" w:type="dxa"/>
            <w:vMerge w:val="restart"/>
          </w:tcPr>
          <w:p w14:paraId="1DF8674F" w14:textId="77777777" w:rsidR="001B0159" w:rsidRPr="001B0159" w:rsidRDefault="001B0159" w:rsidP="00EF54E4">
            <w:pPr>
              <w:pStyle w:val="TableParagraph"/>
              <w:ind w:left="170" w:right="153"/>
              <w:jc w:val="center"/>
              <w:rPr>
                <w:sz w:val="20"/>
                <w:lang w:val="ru-RU"/>
              </w:rPr>
            </w:pPr>
            <w:r w:rsidRPr="001B0159">
              <w:rPr>
                <w:spacing w:val="-1"/>
                <w:sz w:val="20"/>
                <w:lang w:val="ru-RU"/>
              </w:rPr>
              <w:t xml:space="preserve">Ответственный </w:t>
            </w:r>
            <w:r w:rsidRPr="001B0159">
              <w:rPr>
                <w:sz w:val="20"/>
                <w:lang w:val="ru-RU"/>
              </w:rPr>
              <w:t>за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r w:rsidRPr="001B0159">
              <w:rPr>
                <w:sz w:val="20"/>
                <w:lang w:val="ru-RU"/>
              </w:rPr>
              <w:t xml:space="preserve">достижение </w:t>
            </w:r>
            <w:proofErr w:type="gramStart"/>
            <w:r w:rsidRPr="001B0159">
              <w:rPr>
                <w:sz w:val="20"/>
                <w:lang w:val="ru-RU"/>
              </w:rPr>
              <w:t>пока-</w:t>
            </w:r>
            <w:r w:rsidRPr="001B0159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1B0159">
              <w:rPr>
                <w:sz w:val="20"/>
                <w:lang w:val="ru-RU"/>
              </w:rPr>
              <w:t>зателя</w:t>
            </w:r>
            <w:proofErr w:type="spellEnd"/>
            <w:proofErr w:type="gramEnd"/>
          </w:p>
        </w:tc>
        <w:tc>
          <w:tcPr>
            <w:tcW w:w="1505" w:type="dxa"/>
            <w:vMerge w:val="restart"/>
          </w:tcPr>
          <w:p w14:paraId="5DA01312" w14:textId="77777777" w:rsidR="001B0159" w:rsidRPr="001B0159" w:rsidRDefault="001B0159" w:rsidP="00EF54E4">
            <w:pPr>
              <w:pStyle w:val="TableParagraph"/>
              <w:ind w:left="146" w:right="124" w:firstLine="72"/>
              <w:rPr>
                <w:sz w:val="20"/>
              </w:rPr>
            </w:pPr>
            <w:proofErr w:type="spellStart"/>
            <w:r w:rsidRPr="001B0159">
              <w:rPr>
                <w:sz w:val="20"/>
              </w:rPr>
              <w:t>Информаци</w:t>
            </w:r>
            <w:proofErr w:type="spellEnd"/>
            <w:r w:rsidRPr="001B0159">
              <w:rPr>
                <w:sz w:val="20"/>
              </w:rPr>
              <w:t>-</w:t>
            </w:r>
            <w:r w:rsidRPr="001B0159">
              <w:rPr>
                <w:spacing w:val="1"/>
                <w:sz w:val="20"/>
              </w:rPr>
              <w:t xml:space="preserve"> </w:t>
            </w:r>
            <w:proofErr w:type="spellStart"/>
            <w:r w:rsidRPr="001B0159">
              <w:rPr>
                <w:spacing w:val="-1"/>
                <w:sz w:val="20"/>
              </w:rPr>
              <w:t>онная</w:t>
            </w:r>
            <w:proofErr w:type="spellEnd"/>
            <w:r w:rsidRPr="001B0159">
              <w:rPr>
                <w:spacing w:val="-11"/>
                <w:sz w:val="20"/>
              </w:rPr>
              <w:t xml:space="preserve"> </w:t>
            </w:r>
            <w:proofErr w:type="spellStart"/>
            <w:r w:rsidRPr="001B0159">
              <w:rPr>
                <w:sz w:val="20"/>
              </w:rPr>
              <w:t>система</w:t>
            </w:r>
            <w:proofErr w:type="spellEnd"/>
          </w:p>
        </w:tc>
      </w:tr>
      <w:tr w:rsidR="001B0159" w:rsidRPr="001B0159" w14:paraId="007F685F" w14:textId="77777777" w:rsidTr="00EF54E4">
        <w:trPr>
          <w:trHeight w:val="681"/>
        </w:trPr>
        <w:tc>
          <w:tcPr>
            <w:tcW w:w="708" w:type="dxa"/>
            <w:vMerge/>
            <w:tcBorders>
              <w:top w:val="nil"/>
            </w:tcBorders>
          </w:tcPr>
          <w:p w14:paraId="1DC05095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14:paraId="75E02E61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4603FAB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B77437B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964C70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5" w:type="dxa"/>
          </w:tcPr>
          <w:p w14:paraId="0A33855A" w14:textId="77777777" w:rsidR="001B0159" w:rsidRPr="001B0159" w:rsidRDefault="001B0159" w:rsidP="00EF54E4">
            <w:pPr>
              <w:pStyle w:val="TableParagraph"/>
              <w:spacing w:line="247" w:lineRule="exact"/>
              <w:ind w:left="101" w:right="89"/>
              <w:jc w:val="center"/>
            </w:pPr>
            <w:proofErr w:type="spellStart"/>
            <w:r w:rsidRPr="001B0159">
              <w:t>значение</w:t>
            </w:r>
            <w:proofErr w:type="spellEnd"/>
          </w:p>
        </w:tc>
        <w:tc>
          <w:tcPr>
            <w:tcW w:w="706" w:type="dxa"/>
          </w:tcPr>
          <w:p w14:paraId="758F7734" w14:textId="77777777" w:rsidR="001B0159" w:rsidRPr="001B0159" w:rsidRDefault="001B0159" w:rsidP="00EF54E4">
            <w:pPr>
              <w:pStyle w:val="TableParagraph"/>
              <w:spacing w:line="247" w:lineRule="exact"/>
              <w:ind w:left="178" w:right="164"/>
              <w:jc w:val="center"/>
            </w:pPr>
            <w:proofErr w:type="spellStart"/>
            <w:r w:rsidRPr="001B0159">
              <w:t>год</w:t>
            </w:r>
            <w:proofErr w:type="spellEnd"/>
          </w:p>
        </w:tc>
        <w:tc>
          <w:tcPr>
            <w:tcW w:w="1039" w:type="dxa"/>
          </w:tcPr>
          <w:p w14:paraId="1BDCF7DC" w14:textId="77777777" w:rsidR="001B0159" w:rsidRPr="001B0159" w:rsidRDefault="001B0159" w:rsidP="00EF54E4">
            <w:pPr>
              <w:pStyle w:val="TableParagraph"/>
              <w:spacing w:line="247" w:lineRule="exact"/>
              <w:ind w:left="16"/>
              <w:jc w:val="center"/>
            </w:pPr>
            <w:r w:rsidRPr="001B0159">
              <w:t>2024</w:t>
            </w:r>
          </w:p>
        </w:tc>
        <w:tc>
          <w:tcPr>
            <w:tcW w:w="1041" w:type="dxa"/>
          </w:tcPr>
          <w:p w14:paraId="071D710B" w14:textId="77777777" w:rsidR="001B0159" w:rsidRPr="001B0159" w:rsidRDefault="001B0159" w:rsidP="00EF54E4">
            <w:pPr>
              <w:pStyle w:val="TableParagraph"/>
              <w:spacing w:line="247" w:lineRule="exact"/>
              <w:ind w:left="253" w:right="235"/>
              <w:jc w:val="center"/>
            </w:pPr>
            <w:r w:rsidRPr="001B0159">
              <w:t>2025</w:t>
            </w:r>
          </w:p>
        </w:tc>
        <w:tc>
          <w:tcPr>
            <w:tcW w:w="1039" w:type="dxa"/>
          </w:tcPr>
          <w:p w14:paraId="0F86565E" w14:textId="77777777" w:rsidR="001B0159" w:rsidRPr="001B0159" w:rsidRDefault="001B0159" w:rsidP="00EF54E4">
            <w:pPr>
              <w:pStyle w:val="TableParagraph"/>
              <w:spacing w:line="247" w:lineRule="exact"/>
              <w:ind w:left="252" w:right="235"/>
              <w:jc w:val="center"/>
            </w:pPr>
            <w:r w:rsidRPr="001B0159">
              <w:t>2026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14:paraId="2FABFD6F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 w14:paraId="7426686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0159" w:rsidRPr="001B0159" w14:paraId="258E516E" w14:textId="77777777" w:rsidTr="00EF54E4">
        <w:trPr>
          <w:trHeight w:val="251"/>
        </w:trPr>
        <w:tc>
          <w:tcPr>
            <w:tcW w:w="708" w:type="dxa"/>
          </w:tcPr>
          <w:p w14:paraId="32D3C63A" w14:textId="77777777" w:rsidR="001B0159" w:rsidRPr="001B0159" w:rsidRDefault="001B0159" w:rsidP="00EF54E4">
            <w:pPr>
              <w:pStyle w:val="TableParagraph"/>
              <w:spacing w:line="232" w:lineRule="exact"/>
              <w:ind w:left="12"/>
              <w:jc w:val="center"/>
            </w:pPr>
            <w:r w:rsidRPr="001B0159">
              <w:t>1</w:t>
            </w:r>
          </w:p>
        </w:tc>
        <w:tc>
          <w:tcPr>
            <w:tcW w:w="2388" w:type="dxa"/>
          </w:tcPr>
          <w:p w14:paraId="01685E04" w14:textId="77777777" w:rsidR="001B0159" w:rsidRPr="001B0159" w:rsidRDefault="001B0159" w:rsidP="00EF54E4">
            <w:pPr>
              <w:pStyle w:val="TableParagraph"/>
              <w:spacing w:line="232" w:lineRule="exact"/>
              <w:ind w:left="12"/>
              <w:jc w:val="center"/>
            </w:pPr>
            <w:r w:rsidRPr="001B0159">
              <w:t>2</w:t>
            </w:r>
          </w:p>
        </w:tc>
        <w:tc>
          <w:tcPr>
            <w:tcW w:w="1440" w:type="dxa"/>
          </w:tcPr>
          <w:p w14:paraId="1BEB6E40" w14:textId="77777777" w:rsidR="001B0159" w:rsidRPr="001B0159" w:rsidRDefault="001B0159" w:rsidP="00EF54E4">
            <w:pPr>
              <w:pStyle w:val="TableParagraph"/>
              <w:spacing w:line="232" w:lineRule="exact"/>
              <w:ind w:left="10"/>
              <w:jc w:val="center"/>
            </w:pPr>
            <w:r w:rsidRPr="001B0159">
              <w:t>3</w:t>
            </w:r>
          </w:p>
        </w:tc>
        <w:tc>
          <w:tcPr>
            <w:tcW w:w="993" w:type="dxa"/>
          </w:tcPr>
          <w:p w14:paraId="31F13E38" w14:textId="77777777" w:rsidR="001B0159" w:rsidRPr="001B0159" w:rsidRDefault="001B0159" w:rsidP="00EF54E4">
            <w:pPr>
              <w:pStyle w:val="TableParagraph"/>
              <w:spacing w:line="232" w:lineRule="exact"/>
              <w:ind w:left="12"/>
              <w:jc w:val="center"/>
            </w:pPr>
            <w:r w:rsidRPr="001B0159">
              <w:t>4</w:t>
            </w:r>
          </w:p>
        </w:tc>
        <w:tc>
          <w:tcPr>
            <w:tcW w:w="1159" w:type="dxa"/>
          </w:tcPr>
          <w:p w14:paraId="0EECB114" w14:textId="77777777" w:rsidR="001B0159" w:rsidRPr="001B0159" w:rsidRDefault="001B0159" w:rsidP="00EF54E4">
            <w:pPr>
              <w:pStyle w:val="TableParagraph"/>
              <w:spacing w:line="232" w:lineRule="exact"/>
              <w:ind w:left="10"/>
              <w:jc w:val="center"/>
            </w:pPr>
            <w:r w:rsidRPr="001B0159">
              <w:t>5</w:t>
            </w:r>
          </w:p>
        </w:tc>
        <w:tc>
          <w:tcPr>
            <w:tcW w:w="1085" w:type="dxa"/>
          </w:tcPr>
          <w:p w14:paraId="295211BA" w14:textId="77777777" w:rsidR="001B0159" w:rsidRPr="001B0159" w:rsidRDefault="001B0159" w:rsidP="00EF54E4">
            <w:pPr>
              <w:pStyle w:val="TableParagraph"/>
              <w:spacing w:line="232" w:lineRule="exact"/>
              <w:ind w:left="13"/>
              <w:jc w:val="center"/>
            </w:pPr>
            <w:r w:rsidRPr="001B0159">
              <w:t>6</w:t>
            </w:r>
          </w:p>
        </w:tc>
        <w:tc>
          <w:tcPr>
            <w:tcW w:w="706" w:type="dxa"/>
          </w:tcPr>
          <w:p w14:paraId="4C7ECEA8" w14:textId="77777777" w:rsidR="001B0159" w:rsidRPr="001B0159" w:rsidRDefault="001B0159" w:rsidP="00EF54E4">
            <w:pPr>
              <w:pStyle w:val="TableParagraph"/>
              <w:spacing w:line="232" w:lineRule="exact"/>
              <w:ind w:left="12"/>
              <w:jc w:val="center"/>
            </w:pPr>
            <w:r w:rsidRPr="001B0159">
              <w:t>7</w:t>
            </w:r>
          </w:p>
        </w:tc>
        <w:tc>
          <w:tcPr>
            <w:tcW w:w="1039" w:type="dxa"/>
          </w:tcPr>
          <w:p w14:paraId="37CAE4D0" w14:textId="77777777" w:rsidR="001B0159" w:rsidRPr="001B0159" w:rsidRDefault="001B0159" w:rsidP="00EF54E4">
            <w:pPr>
              <w:pStyle w:val="TableParagraph"/>
              <w:spacing w:line="232" w:lineRule="exact"/>
              <w:ind w:left="15"/>
              <w:jc w:val="center"/>
            </w:pPr>
            <w:r w:rsidRPr="001B0159">
              <w:t>8</w:t>
            </w:r>
          </w:p>
        </w:tc>
        <w:tc>
          <w:tcPr>
            <w:tcW w:w="1041" w:type="dxa"/>
          </w:tcPr>
          <w:p w14:paraId="7DB8DAF9" w14:textId="77777777" w:rsidR="001B0159" w:rsidRPr="001B0159" w:rsidRDefault="001B0159" w:rsidP="00EF54E4">
            <w:pPr>
              <w:pStyle w:val="TableParagraph"/>
              <w:spacing w:line="232" w:lineRule="exact"/>
              <w:ind w:left="18"/>
              <w:jc w:val="center"/>
            </w:pPr>
            <w:r w:rsidRPr="001B0159">
              <w:t>9</w:t>
            </w:r>
          </w:p>
        </w:tc>
        <w:tc>
          <w:tcPr>
            <w:tcW w:w="1039" w:type="dxa"/>
          </w:tcPr>
          <w:p w14:paraId="37B57360" w14:textId="77777777" w:rsidR="001B0159" w:rsidRPr="001B0159" w:rsidRDefault="001B0159" w:rsidP="00EF54E4">
            <w:pPr>
              <w:pStyle w:val="TableParagraph"/>
              <w:spacing w:line="232" w:lineRule="exact"/>
              <w:ind w:left="252" w:right="235"/>
              <w:jc w:val="center"/>
            </w:pPr>
            <w:r w:rsidRPr="001B0159">
              <w:t>10</w:t>
            </w:r>
          </w:p>
        </w:tc>
        <w:tc>
          <w:tcPr>
            <w:tcW w:w="1868" w:type="dxa"/>
          </w:tcPr>
          <w:p w14:paraId="4717F986" w14:textId="77777777" w:rsidR="001B0159" w:rsidRPr="001B0159" w:rsidRDefault="001B0159" w:rsidP="00EF54E4">
            <w:pPr>
              <w:pStyle w:val="TableParagraph"/>
              <w:spacing w:line="232" w:lineRule="exact"/>
              <w:ind w:left="809" w:right="789"/>
              <w:jc w:val="center"/>
            </w:pPr>
            <w:r w:rsidRPr="001B0159">
              <w:t>11</w:t>
            </w:r>
          </w:p>
        </w:tc>
        <w:tc>
          <w:tcPr>
            <w:tcW w:w="1505" w:type="dxa"/>
          </w:tcPr>
          <w:p w14:paraId="7DCC66BD" w14:textId="77777777" w:rsidR="001B0159" w:rsidRPr="001B0159" w:rsidRDefault="001B0159" w:rsidP="00EF54E4">
            <w:pPr>
              <w:pStyle w:val="TableParagraph"/>
              <w:spacing w:line="232" w:lineRule="exact"/>
              <w:ind w:left="625" w:right="609"/>
              <w:jc w:val="center"/>
            </w:pPr>
            <w:r w:rsidRPr="001B0159">
              <w:t>12</w:t>
            </w:r>
          </w:p>
        </w:tc>
      </w:tr>
      <w:tr w:rsidR="001B0159" w:rsidRPr="001B0159" w14:paraId="46A6A80A" w14:textId="77777777" w:rsidTr="00EF54E4">
        <w:trPr>
          <w:trHeight w:val="254"/>
        </w:trPr>
        <w:tc>
          <w:tcPr>
            <w:tcW w:w="708" w:type="dxa"/>
          </w:tcPr>
          <w:p w14:paraId="5FD6AAAC" w14:textId="77777777" w:rsidR="001B0159" w:rsidRPr="001B0159" w:rsidRDefault="001B0159" w:rsidP="00EF54E4">
            <w:pPr>
              <w:pStyle w:val="TableParagraph"/>
              <w:spacing w:line="234" w:lineRule="exact"/>
              <w:ind w:right="259"/>
              <w:jc w:val="right"/>
            </w:pPr>
            <w:r w:rsidRPr="001B0159">
              <w:t>1.</w:t>
            </w:r>
          </w:p>
        </w:tc>
        <w:tc>
          <w:tcPr>
            <w:tcW w:w="14263" w:type="dxa"/>
            <w:gridSpan w:val="11"/>
          </w:tcPr>
          <w:p w14:paraId="495E6DCA" w14:textId="77777777" w:rsidR="001B0159" w:rsidRPr="001B0159" w:rsidRDefault="001B0159" w:rsidP="00EF54E4">
            <w:pPr>
              <w:pStyle w:val="TableParagraph"/>
              <w:spacing w:line="232" w:lineRule="exact"/>
              <w:ind w:left="117"/>
              <w:rPr>
                <w:lang w:val="ru-RU"/>
              </w:rPr>
            </w:pPr>
            <w:r w:rsidRPr="001B0159">
              <w:rPr>
                <w:lang w:val="ru-RU" w:eastAsia="ru-RU"/>
              </w:rPr>
              <w:t>Совершенствование государственной политики в сфере туризма и гостеприимства</w:t>
            </w:r>
          </w:p>
        </w:tc>
      </w:tr>
      <w:tr w:rsidR="001B0159" w:rsidRPr="001B0159" w14:paraId="6C8CE5E3" w14:textId="77777777" w:rsidTr="00EF54E4">
        <w:trPr>
          <w:trHeight w:val="251"/>
        </w:trPr>
        <w:tc>
          <w:tcPr>
            <w:tcW w:w="708" w:type="dxa"/>
          </w:tcPr>
          <w:p w14:paraId="02895051" w14:textId="77777777" w:rsidR="001B0159" w:rsidRPr="001B0159" w:rsidRDefault="001B0159" w:rsidP="00EF54E4">
            <w:pPr>
              <w:pStyle w:val="TableParagraph"/>
              <w:spacing w:line="232" w:lineRule="exact"/>
              <w:ind w:right="204"/>
              <w:jc w:val="right"/>
            </w:pPr>
            <w:r w:rsidRPr="001B0159">
              <w:t>1.1.</w:t>
            </w:r>
          </w:p>
        </w:tc>
        <w:tc>
          <w:tcPr>
            <w:tcW w:w="2388" w:type="dxa"/>
          </w:tcPr>
          <w:p w14:paraId="68DAEE3E" w14:textId="77777777" w:rsidR="001B0159" w:rsidRPr="001B0159" w:rsidRDefault="001B0159" w:rsidP="00EF54E4">
            <w:pPr>
              <w:pStyle w:val="TableParagraph"/>
              <w:ind w:left="168"/>
              <w:rPr>
                <w:lang w:val="ru-RU"/>
              </w:rPr>
            </w:pPr>
            <w:r w:rsidRPr="001B0159">
              <w:rPr>
                <w:lang w:val="ru-RU" w:eastAsia="ru-RU"/>
              </w:rPr>
              <w:t xml:space="preserve">Доля выполненных республиканским органом исполнительной власти в установленные контрольные сроки поручений Раиса </w:t>
            </w:r>
            <w:r w:rsidRPr="001B0159">
              <w:rPr>
                <w:spacing w:val="-6"/>
                <w:lang w:val="ru-RU" w:eastAsia="ru-RU"/>
              </w:rPr>
              <w:t>Республики Татарстан, Премь</w:t>
            </w:r>
            <w:r w:rsidRPr="001B0159">
              <w:rPr>
                <w:lang w:val="ru-RU" w:eastAsia="ru-RU"/>
              </w:rPr>
              <w:t>ер-министра Республики Татарстан, Руководителя Администрации Раиса Республики Татарстан, заместителей Премьер-министра Республики Татарстан в общем объеме поручений, для которых указанными лицами установлен срок выполнения</w:t>
            </w:r>
          </w:p>
        </w:tc>
        <w:tc>
          <w:tcPr>
            <w:tcW w:w="1440" w:type="dxa"/>
          </w:tcPr>
          <w:p w14:paraId="31F2B0EB" w14:textId="77777777" w:rsidR="001B0159" w:rsidRPr="001B0159" w:rsidRDefault="001B0159" w:rsidP="00EF54E4">
            <w:pPr>
              <w:pStyle w:val="TableParagraph"/>
            </w:pPr>
            <w:proofErr w:type="spellStart"/>
            <w:r w:rsidRPr="001B0159">
              <w:t>Возрастающий</w:t>
            </w:r>
            <w:proofErr w:type="spellEnd"/>
          </w:p>
        </w:tc>
        <w:tc>
          <w:tcPr>
            <w:tcW w:w="993" w:type="dxa"/>
          </w:tcPr>
          <w:p w14:paraId="467A0388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ГП</w:t>
            </w:r>
          </w:p>
        </w:tc>
        <w:tc>
          <w:tcPr>
            <w:tcW w:w="1159" w:type="dxa"/>
          </w:tcPr>
          <w:p w14:paraId="51E66247" w14:textId="77777777" w:rsidR="001B0159" w:rsidRPr="001B0159" w:rsidRDefault="001B0159" w:rsidP="00EF54E4">
            <w:pPr>
              <w:pStyle w:val="TableParagraph"/>
              <w:jc w:val="center"/>
            </w:pPr>
            <w:proofErr w:type="spellStart"/>
            <w:r w:rsidRPr="001B0159">
              <w:t>Процент</w:t>
            </w:r>
            <w:proofErr w:type="spellEnd"/>
          </w:p>
        </w:tc>
        <w:tc>
          <w:tcPr>
            <w:tcW w:w="1085" w:type="dxa"/>
          </w:tcPr>
          <w:p w14:paraId="0E5530E3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100</w:t>
            </w:r>
          </w:p>
        </w:tc>
        <w:tc>
          <w:tcPr>
            <w:tcW w:w="706" w:type="dxa"/>
          </w:tcPr>
          <w:p w14:paraId="754127F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2023</w:t>
            </w:r>
          </w:p>
        </w:tc>
        <w:tc>
          <w:tcPr>
            <w:tcW w:w="1039" w:type="dxa"/>
          </w:tcPr>
          <w:p w14:paraId="5FA61A3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100</w:t>
            </w:r>
          </w:p>
        </w:tc>
        <w:tc>
          <w:tcPr>
            <w:tcW w:w="1041" w:type="dxa"/>
          </w:tcPr>
          <w:p w14:paraId="0248D64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100</w:t>
            </w:r>
          </w:p>
        </w:tc>
        <w:tc>
          <w:tcPr>
            <w:tcW w:w="1039" w:type="dxa"/>
          </w:tcPr>
          <w:p w14:paraId="3F500B0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100</w:t>
            </w:r>
          </w:p>
        </w:tc>
        <w:tc>
          <w:tcPr>
            <w:tcW w:w="1868" w:type="dxa"/>
          </w:tcPr>
          <w:p w14:paraId="7CC4B53B" w14:textId="77777777" w:rsidR="001B0159" w:rsidRPr="001B0159" w:rsidRDefault="001B0159" w:rsidP="00EF54E4">
            <w:pPr>
              <w:pStyle w:val="TableParagraph"/>
              <w:jc w:val="center"/>
              <w:rPr>
                <w:lang w:val="ru-RU"/>
              </w:rPr>
            </w:pPr>
            <w:r w:rsidRPr="001B0159">
              <w:rPr>
                <w:rFonts w:eastAsiaTheme="minorEastAsia"/>
                <w:lang w:val="ru-RU" w:eastAsia="ru-RU"/>
              </w:rPr>
              <w:t>Государственный комитет Республики Татарстан по туризму</w:t>
            </w:r>
          </w:p>
        </w:tc>
        <w:tc>
          <w:tcPr>
            <w:tcW w:w="1505" w:type="dxa"/>
          </w:tcPr>
          <w:p w14:paraId="2169A287" w14:textId="77777777" w:rsidR="001B0159" w:rsidRPr="001B0159" w:rsidRDefault="001B0159" w:rsidP="00EF54E4">
            <w:pPr>
              <w:pStyle w:val="TableParagraph"/>
              <w:rPr>
                <w:lang w:val="ru-RU"/>
              </w:rPr>
            </w:pPr>
            <w:r w:rsidRPr="001B0159">
              <w:rPr>
                <w:rFonts w:eastAsiaTheme="minorEastAsia"/>
                <w:lang w:val="ru-RU" w:eastAsia="ru-RU"/>
              </w:rPr>
              <w:t xml:space="preserve">Межведомственная система электронного документооборота Правительства Республики Татарстан </w:t>
            </w:r>
          </w:p>
        </w:tc>
      </w:tr>
    </w:tbl>
    <w:p w14:paraId="745C354A" w14:textId="77777777" w:rsidR="001B0159" w:rsidRPr="001B0159" w:rsidRDefault="001B0159" w:rsidP="001B0159">
      <w:pPr>
        <w:pStyle w:val="a8"/>
        <w:numPr>
          <w:ilvl w:val="0"/>
          <w:numId w:val="8"/>
        </w:numPr>
        <w:tabs>
          <w:tab w:val="left" w:pos="2451"/>
          <w:tab w:val="left" w:pos="12555"/>
        </w:tabs>
        <w:adjustRightInd/>
        <w:spacing w:before="175"/>
        <w:ind w:left="2410" w:hanging="425"/>
        <w:contextualSpacing w:val="0"/>
        <w:jc w:val="center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План</w:t>
      </w:r>
      <w:r w:rsidRPr="001B0159">
        <w:rPr>
          <w:rFonts w:ascii="Times New Roman" w:hAnsi="Times New Roman" w:cs="Times New Roman"/>
          <w:spacing w:val="-2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достижения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показателей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комплекса</w:t>
      </w:r>
      <w:r w:rsidRPr="001B0159">
        <w:rPr>
          <w:rFonts w:ascii="Times New Roman" w:hAnsi="Times New Roman" w:cs="Times New Roman"/>
          <w:spacing w:val="-2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процессных</w:t>
      </w:r>
      <w:r w:rsidRPr="001B0159">
        <w:rPr>
          <w:rFonts w:ascii="Times New Roman" w:hAnsi="Times New Roman" w:cs="Times New Roman"/>
          <w:spacing w:val="-2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мероприятий</w:t>
      </w:r>
      <w:r w:rsidRPr="001B0159">
        <w:rPr>
          <w:rFonts w:ascii="Times New Roman" w:hAnsi="Times New Roman" w:cs="Times New Roman"/>
          <w:spacing w:val="-2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в 2024 году</w:t>
      </w:r>
    </w:p>
    <w:p w14:paraId="10755398" w14:textId="77777777" w:rsidR="001B0159" w:rsidRPr="001B0159" w:rsidRDefault="001B0159" w:rsidP="001B0159">
      <w:pPr>
        <w:pStyle w:val="ae"/>
        <w:spacing w:before="7" w:after="1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619"/>
        <w:gridCol w:w="1130"/>
        <w:gridCol w:w="1321"/>
        <w:gridCol w:w="637"/>
        <w:gridCol w:w="639"/>
        <w:gridCol w:w="639"/>
        <w:gridCol w:w="639"/>
        <w:gridCol w:w="639"/>
        <w:gridCol w:w="637"/>
        <w:gridCol w:w="642"/>
        <w:gridCol w:w="637"/>
        <w:gridCol w:w="640"/>
        <w:gridCol w:w="639"/>
        <w:gridCol w:w="639"/>
        <w:gridCol w:w="1513"/>
      </w:tblGrid>
      <w:tr w:rsidR="001B0159" w:rsidRPr="001B0159" w14:paraId="36686EE2" w14:textId="77777777" w:rsidTr="00EF54E4">
        <w:trPr>
          <w:trHeight w:val="242"/>
        </w:trPr>
        <w:tc>
          <w:tcPr>
            <w:tcW w:w="487" w:type="dxa"/>
            <w:vMerge w:val="restart"/>
          </w:tcPr>
          <w:p w14:paraId="00149D81" w14:textId="77777777" w:rsidR="001B0159" w:rsidRPr="001B0159" w:rsidRDefault="001B0159" w:rsidP="00EF54E4">
            <w:pPr>
              <w:pStyle w:val="TableParagraph"/>
              <w:spacing w:line="230" w:lineRule="auto"/>
              <w:ind w:left="95" w:right="65" w:firstLine="43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3619" w:type="dxa"/>
            <w:vMerge w:val="restart"/>
          </w:tcPr>
          <w:p w14:paraId="31EB0294" w14:textId="77777777" w:rsidR="001B0159" w:rsidRPr="001B0159" w:rsidRDefault="001B0159" w:rsidP="00EF54E4">
            <w:pPr>
              <w:pStyle w:val="TableParagraph"/>
              <w:spacing w:line="230" w:lineRule="auto"/>
              <w:ind w:left="1193" w:right="129" w:hanging="1030"/>
            </w:pPr>
            <w:proofErr w:type="spellStart"/>
            <w:r w:rsidRPr="001B0159">
              <w:t>Показатели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комплекса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процессных</w:t>
            </w:r>
            <w:proofErr w:type="spellEnd"/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мероприятий</w:t>
            </w:r>
            <w:proofErr w:type="spellEnd"/>
          </w:p>
        </w:tc>
        <w:tc>
          <w:tcPr>
            <w:tcW w:w="1130" w:type="dxa"/>
            <w:vMerge w:val="restart"/>
          </w:tcPr>
          <w:p w14:paraId="1FCEC1C2" w14:textId="77777777" w:rsidR="001B0159" w:rsidRPr="001B0159" w:rsidRDefault="001B0159" w:rsidP="00EF54E4">
            <w:pPr>
              <w:pStyle w:val="TableParagraph"/>
              <w:spacing w:line="230" w:lineRule="auto"/>
              <w:ind w:left="55" w:right="23" w:firstLine="112"/>
            </w:pPr>
            <w:proofErr w:type="spellStart"/>
            <w:r w:rsidRPr="001B0159">
              <w:t>Уровень</w:t>
            </w:r>
            <w:proofErr w:type="spellEnd"/>
            <w:r w:rsidRPr="001B0159">
              <w:rPr>
                <w:spacing w:val="1"/>
              </w:rPr>
              <w:t xml:space="preserve"> </w:t>
            </w:r>
            <w:r w:rsidRPr="001B0159">
              <w:t>показателя</w:t>
            </w:r>
          </w:p>
        </w:tc>
        <w:tc>
          <w:tcPr>
            <w:tcW w:w="1321" w:type="dxa"/>
            <w:vMerge w:val="restart"/>
          </w:tcPr>
          <w:p w14:paraId="59EBF65C" w14:textId="77777777" w:rsidR="001B0159" w:rsidRPr="001B0159" w:rsidRDefault="001B0159" w:rsidP="00EF54E4">
            <w:pPr>
              <w:pStyle w:val="TableParagraph"/>
              <w:spacing w:line="228" w:lineRule="auto"/>
              <w:ind w:left="147" w:right="72" w:hanging="60"/>
              <w:rPr>
                <w:lang w:val="ru-RU"/>
              </w:rPr>
            </w:pPr>
            <w:r w:rsidRPr="001B0159">
              <w:rPr>
                <w:lang w:val="ru-RU"/>
              </w:rPr>
              <w:t xml:space="preserve">Единица </w:t>
            </w:r>
            <w:proofErr w:type="gramStart"/>
            <w:r w:rsidRPr="001B0159">
              <w:rPr>
                <w:lang w:val="ru-RU"/>
              </w:rPr>
              <w:t>из-</w:t>
            </w:r>
            <w:r w:rsidRPr="001B0159">
              <w:rPr>
                <w:spacing w:val="-52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мерения</w:t>
            </w:r>
            <w:proofErr w:type="spellEnd"/>
            <w:proofErr w:type="gramEnd"/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(по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ОКЕИ)</w:t>
            </w:r>
          </w:p>
        </w:tc>
        <w:tc>
          <w:tcPr>
            <w:tcW w:w="7027" w:type="dxa"/>
            <w:gridSpan w:val="11"/>
          </w:tcPr>
          <w:p w14:paraId="4C56FAD1" w14:textId="77777777" w:rsidR="001B0159" w:rsidRPr="001B0159" w:rsidRDefault="001B0159" w:rsidP="00EF54E4">
            <w:pPr>
              <w:pStyle w:val="TableParagraph"/>
              <w:spacing w:line="222" w:lineRule="exact"/>
              <w:ind w:left="2021" w:right="1985"/>
              <w:jc w:val="center"/>
            </w:pPr>
            <w:proofErr w:type="spellStart"/>
            <w:r w:rsidRPr="001B0159">
              <w:t>Плановые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значения</w:t>
            </w:r>
            <w:proofErr w:type="spellEnd"/>
            <w:r w:rsidRPr="001B0159">
              <w:rPr>
                <w:spacing w:val="-2"/>
              </w:rPr>
              <w:t xml:space="preserve"> </w:t>
            </w:r>
            <w:r w:rsidRPr="001B0159">
              <w:t>по</w:t>
            </w:r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месяцам</w:t>
            </w:r>
            <w:proofErr w:type="spellEnd"/>
          </w:p>
        </w:tc>
        <w:tc>
          <w:tcPr>
            <w:tcW w:w="1513" w:type="dxa"/>
            <w:vMerge w:val="restart"/>
          </w:tcPr>
          <w:p w14:paraId="3FE10422" w14:textId="77777777" w:rsidR="001B0159" w:rsidRPr="001B0159" w:rsidRDefault="001B0159" w:rsidP="00EF54E4">
            <w:pPr>
              <w:pStyle w:val="TableParagraph"/>
              <w:spacing w:line="237" w:lineRule="exact"/>
              <w:ind w:left="114"/>
            </w:pPr>
            <w:proofErr w:type="spellStart"/>
            <w:r w:rsidRPr="001B0159">
              <w:t>На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конец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года</w:t>
            </w:r>
            <w:proofErr w:type="spellEnd"/>
          </w:p>
        </w:tc>
      </w:tr>
      <w:tr w:rsidR="001B0159" w:rsidRPr="001B0159" w14:paraId="3CC2364C" w14:textId="77777777" w:rsidTr="00EF54E4">
        <w:trPr>
          <w:trHeight w:val="1146"/>
        </w:trPr>
        <w:tc>
          <w:tcPr>
            <w:tcW w:w="487" w:type="dxa"/>
            <w:vMerge/>
            <w:tcBorders>
              <w:top w:val="nil"/>
            </w:tcBorders>
          </w:tcPr>
          <w:p w14:paraId="5F72A878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</w:tcPr>
          <w:p w14:paraId="4CB5F1AA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14:paraId="7B04DA1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042F0A82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7" w:type="dxa"/>
            <w:textDirection w:val="btLr"/>
          </w:tcPr>
          <w:p w14:paraId="1BB2DD98" w14:textId="77777777" w:rsidR="001B0159" w:rsidRPr="001B0159" w:rsidRDefault="001B0159" w:rsidP="00EF54E4">
            <w:pPr>
              <w:pStyle w:val="TableParagraph"/>
              <w:spacing w:before="191"/>
              <w:ind w:left="256"/>
            </w:pPr>
            <w:proofErr w:type="spellStart"/>
            <w:r w:rsidRPr="001B0159">
              <w:t>январь</w:t>
            </w:r>
            <w:proofErr w:type="spellEnd"/>
          </w:p>
        </w:tc>
        <w:tc>
          <w:tcPr>
            <w:tcW w:w="639" w:type="dxa"/>
            <w:textDirection w:val="btLr"/>
          </w:tcPr>
          <w:p w14:paraId="37EBC4D2" w14:textId="77777777" w:rsidR="001B0159" w:rsidRPr="001B0159" w:rsidRDefault="001B0159" w:rsidP="00EF54E4">
            <w:pPr>
              <w:pStyle w:val="TableParagraph"/>
              <w:spacing w:before="195"/>
              <w:ind w:left="191"/>
            </w:pPr>
            <w:proofErr w:type="spellStart"/>
            <w:r w:rsidRPr="001B0159">
              <w:t>февраль</w:t>
            </w:r>
            <w:proofErr w:type="spellEnd"/>
          </w:p>
        </w:tc>
        <w:tc>
          <w:tcPr>
            <w:tcW w:w="639" w:type="dxa"/>
            <w:textDirection w:val="btLr"/>
          </w:tcPr>
          <w:p w14:paraId="6AEA7365" w14:textId="77777777" w:rsidR="001B0159" w:rsidRPr="001B0159" w:rsidRDefault="001B0159" w:rsidP="00EF54E4">
            <w:pPr>
              <w:pStyle w:val="TableParagraph"/>
              <w:spacing w:before="194"/>
              <w:ind w:left="350"/>
            </w:pPr>
            <w:proofErr w:type="spellStart"/>
            <w:r w:rsidRPr="001B0159">
              <w:t>март</w:t>
            </w:r>
            <w:proofErr w:type="spellEnd"/>
          </w:p>
        </w:tc>
        <w:tc>
          <w:tcPr>
            <w:tcW w:w="639" w:type="dxa"/>
            <w:textDirection w:val="btLr"/>
          </w:tcPr>
          <w:p w14:paraId="3F59D1FE" w14:textId="77777777" w:rsidR="001B0159" w:rsidRPr="001B0159" w:rsidRDefault="001B0159" w:rsidP="00EF54E4">
            <w:pPr>
              <w:pStyle w:val="TableParagraph"/>
              <w:spacing w:before="196"/>
              <w:ind w:left="256"/>
            </w:pPr>
            <w:proofErr w:type="spellStart"/>
            <w:r w:rsidRPr="001B0159">
              <w:t>апрель</w:t>
            </w:r>
            <w:proofErr w:type="spellEnd"/>
          </w:p>
        </w:tc>
        <w:tc>
          <w:tcPr>
            <w:tcW w:w="639" w:type="dxa"/>
            <w:textDirection w:val="btLr"/>
          </w:tcPr>
          <w:p w14:paraId="73D9D11E" w14:textId="77777777" w:rsidR="001B0159" w:rsidRPr="001B0159" w:rsidRDefault="001B0159" w:rsidP="00EF54E4">
            <w:pPr>
              <w:pStyle w:val="TableParagraph"/>
              <w:spacing w:before="198"/>
              <w:ind w:left="375" w:right="375"/>
              <w:jc w:val="center"/>
            </w:pPr>
            <w:proofErr w:type="spellStart"/>
            <w:r w:rsidRPr="001B0159">
              <w:t>май</w:t>
            </w:r>
            <w:proofErr w:type="spellEnd"/>
          </w:p>
        </w:tc>
        <w:tc>
          <w:tcPr>
            <w:tcW w:w="637" w:type="dxa"/>
            <w:textDirection w:val="btLr"/>
          </w:tcPr>
          <w:p w14:paraId="06384F8F" w14:textId="77777777" w:rsidR="001B0159" w:rsidRPr="001B0159" w:rsidRDefault="001B0159" w:rsidP="00EF54E4">
            <w:pPr>
              <w:pStyle w:val="TableParagraph"/>
              <w:spacing w:before="200"/>
              <w:ind w:left="323"/>
            </w:pPr>
            <w:proofErr w:type="spellStart"/>
            <w:r w:rsidRPr="001B0159">
              <w:t>июнь</w:t>
            </w:r>
            <w:proofErr w:type="spellEnd"/>
          </w:p>
        </w:tc>
        <w:tc>
          <w:tcPr>
            <w:tcW w:w="642" w:type="dxa"/>
            <w:textDirection w:val="btLr"/>
          </w:tcPr>
          <w:p w14:paraId="3950C48A" w14:textId="77777777" w:rsidR="001B0159" w:rsidRPr="001B0159" w:rsidRDefault="001B0159" w:rsidP="00EF54E4">
            <w:pPr>
              <w:pStyle w:val="TableParagraph"/>
              <w:spacing w:before="204"/>
              <w:ind w:left="326"/>
            </w:pPr>
            <w:proofErr w:type="spellStart"/>
            <w:r w:rsidRPr="001B0159">
              <w:t>июль</w:t>
            </w:r>
            <w:proofErr w:type="spellEnd"/>
          </w:p>
        </w:tc>
        <w:tc>
          <w:tcPr>
            <w:tcW w:w="637" w:type="dxa"/>
            <w:textDirection w:val="btLr"/>
          </w:tcPr>
          <w:p w14:paraId="6A90C6AF" w14:textId="77777777" w:rsidR="001B0159" w:rsidRPr="001B0159" w:rsidRDefault="001B0159" w:rsidP="00EF54E4">
            <w:pPr>
              <w:pStyle w:val="TableParagraph"/>
              <w:spacing w:before="203"/>
              <w:ind w:left="275"/>
            </w:pPr>
            <w:proofErr w:type="spellStart"/>
            <w:r w:rsidRPr="001B0159">
              <w:t>август</w:t>
            </w:r>
            <w:proofErr w:type="spellEnd"/>
          </w:p>
        </w:tc>
        <w:tc>
          <w:tcPr>
            <w:tcW w:w="640" w:type="dxa"/>
            <w:textDirection w:val="btLr"/>
          </w:tcPr>
          <w:p w14:paraId="4F231EA2" w14:textId="77777777" w:rsidR="001B0159" w:rsidRPr="001B0159" w:rsidRDefault="001B0159" w:rsidP="00EF54E4">
            <w:pPr>
              <w:pStyle w:val="TableParagraph"/>
              <w:spacing w:before="207"/>
              <w:ind w:left="155"/>
            </w:pPr>
            <w:proofErr w:type="spellStart"/>
            <w:r w:rsidRPr="001B0159">
              <w:t>сентябрь</w:t>
            </w:r>
            <w:proofErr w:type="spellEnd"/>
          </w:p>
        </w:tc>
        <w:tc>
          <w:tcPr>
            <w:tcW w:w="639" w:type="dxa"/>
            <w:textDirection w:val="btLr"/>
          </w:tcPr>
          <w:p w14:paraId="115B1EBF" w14:textId="77777777" w:rsidR="001B0159" w:rsidRPr="001B0159" w:rsidRDefault="001B0159" w:rsidP="00EF54E4">
            <w:pPr>
              <w:pStyle w:val="TableParagraph"/>
              <w:spacing w:before="208"/>
              <w:ind w:left="203"/>
            </w:pPr>
            <w:proofErr w:type="spellStart"/>
            <w:r w:rsidRPr="001B0159">
              <w:t>октябрь</w:t>
            </w:r>
            <w:proofErr w:type="spellEnd"/>
          </w:p>
        </w:tc>
        <w:tc>
          <w:tcPr>
            <w:tcW w:w="639" w:type="dxa"/>
            <w:textDirection w:val="btLr"/>
          </w:tcPr>
          <w:p w14:paraId="6FB73C75" w14:textId="77777777" w:rsidR="001B0159" w:rsidRPr="001B0159" w:rsidRDefault="001B0159" w:rsidP="00EF54E4">
            <w:pPr>
              <w:pStyle w:val="TableParagraph"/>
              <w:spacing w:before="207"/>
              <w:ind w:left="246"/>
            </w:pPr>
            <w:proofErr w:type="spellStart"/>
            <w:r w:rsidRPr="001B0159">
              <w:t>ноябрь</w:t>
            </w:r>
            <w:proofErr w:type="spellEnd"/>
          </w:p>
        </w:tc>
        <w:tc>
          <w:tcPr>
            <w:tcW w:w="1513" w:type="dxa"/>
            <w:vMerge/>
            <w:tcBorders>
              <w:top w:val="nil"/>
            </w:tcBorders>
          </w:tcPr>
          <w:p w14:paraId="639741BF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0159" w:rsidRPr="001B0159" w14:paraId="55C5DE6F" w14:textId="77777777" w:rsidTr="00EF54E4">
        <w:trPr>
          <w:trHeight w:val="239"/>
        </w:trPr>
        <w:tc>
          <w:tcPr>
            <w:tcW w:w="487" w:type="dxa"/>
          </w:tcPr>
          <w:p w14:paraId="01A9C965" w14:textId="77777777" w:rsidR="001B0159" w:rsidRPr="001B0159" w:rsidRDefault="001B0159" w:rsidP="00EF54E4">
            <w:pPr>
              <w:pStyle w:val="TableParagraph"/>
              <w:spacing w:line="220" w:lineRule="exact"/>
              <w:ind w:left="12"/>
              <w:jc w:val="center"/>
            </w:pPr>
            <w:r w:rsidRPr="001B0159">
              <w:t>1</w:t>
            </w:r>
          </w:p>
        </w:tc>
        <w:tc>
          <w:tcPr>
            <w:tcW w:w="3619" w:type="dxa"/>
          </w:tcPr>
          <w:p w14:paraId="699FDB9D" w14:textId="77777777" w:rsidR="001B0159" w:rsidRPr="001B0159" w:rsidRDefault="001B0159" w:rsidP="00EF54E4">
            <w:pPr>
              <w:pStyle w:val="TableParagraph"/>
              <w:spacing w:line="220" w:lineRule="exact"/>
              <w:ind w:left="11"/>
              <w:jc w:val="center"/>
            </w:pPr>
            <w:r w:rsidRPr="001B0159">
              <w:t>2</w:t>
            </w:r>
          </w:p>
        </w:tc>
        <w:tc>
          <w:tcPr>
            <w:tcW w:w="1130" w:type="dxa"/>
          </w:tcPr>
          <w:p w14:paraId="34B91185" w14:textId="77777777" w:rsidR="001B0159" w:rsidRPr="001B0159" w:rsidRDefault="001B0159" w:rsidP="00EF54E4">
            <w:pPr>
              <w:pStyle w:val="TableParagraph"/>
              <w:spacing w:line="220" w:lineRule="exact"/>
              <w:ind w:left="15"/>
              <w:jc w:val="center"/>
            </w:pPr>
            <w:r w:rsidRPr="001B0159">
              <w:t>3</w:t>
            </w:r>
          </w:p>
        </w:tc>
        <w:tc>
          <w:tcPr>
            <w:tcW w:w="1321" w:type="dxa"/>
          </w:tcPr>
          <w:p w14:paraId="3AE1E772" w14:textId="77777777" w:rsidR="001B0159" w:rsidRPr="001B0159" w:rsidRDefault="001B0159" w:rsidP="00EF54E4">
            <w:pPr>
              <w:pStyle w:val="TableParagraph"/>
              <w:spacing w:line="220" w:lineRule="exact"/>
              <w:ind w:left="12"/>
              <w:jc w:val="center"/>
            </w:pPr>
            <w:r w:rsidRPr="001B0159">
              <w:t>4</w:t>
            </w:r>
          </w:p>
        </w:tc>
        <w:tc>
          <w:tcPr>
            <w:tcW w:w="637" w:type="dxa"/>
          </w:tcPr>
          <w:p w14:paraId="0778C8E0" w14:textId="77777777" w:rsidR="001B0159" w:rsidRPr="001B0159" w:rsidRDefault="001B0159" w:rsidP="00EF54E4">
            <w:pPr>
              <w:pStyle w:val="TableParagraph"/>
              <w:spacing w:line="220" w:lineRule="exact"/>
              <w:ind w:left="22"/>
              <w:jc w:val="center"/>
            </w:pPr>
            <w:r w:rsidRPr="001B0159">
              <w:t>5</w:t>
            </w:r>
          </w:p>
        </w:tc>
        <w:tc>
          <w:tcPr>
            <w:tcW w:w="639" w:type="dxa"/>
          </w:tcPr>
          <w:p w14:paraId="3FBEDF4A" w14:textId="77777777" w:rsidR="001B0159" w:rsidRPr="001B0159" w:rsidRDefault="001B0159" w:rsidP="00EF54E4">
            <w:pPr>
              <w:pStyle w:val="TableParagraph"/>
              <w:spacing w:line="220" w:lineRule="exact"/>
              <w:ind w:left="23"/>
              <w:jc w:val="center"/>
            </w:pPr>
            <w:r w:rsidRPr="001B0159">
              <w:t>6</w:t>
            </w:r>
          </w:p>
        </w:tc>
        <w:tc>
          <w:tcPr>
            <w:tcW w:w="639" w:type="dxa"/>
          </w:tcPr>
          <w:p w14:paraId="1888F047" w14:textId="77777777" w:rsidR="001B0159" w:rsidRPr="001B0159" w:rsidRDefault="001B0159" w:rsidP="00EF54E4">
            <w:pPr>
              <w:pStyle w:val="TableParagraph"/>
              <w:spacing w:line="220" w:lineRule="exact"/>
              <w:ind w:left="26"/>
              <w:jc w:val="center"/>
            </w:pPr>
            <w:r w:rsidRPr="001B0159">
              <w:t>7</w:t>
            </w:r>
          </w:p>
        </w:tc>
        <w:tc>
          <w:tcPr>
            <w:tcW w:w="639" w:type="dxa"/>
          </w:tcPr>
          <w:p w14:paraId="587697D4" w14:textId="77777777" w:rsidR="001B0159" w:rsidRPr="001B0159" w:rsidRDefault="001B0159" w:rsidP="00EF54E4">
            <w:pPr>
              <w:pStyle w:val="TableParagraph"/>
              <w:spacing w:line="220" w:lineRule="exact"/>
              <w:ind w:left="31"/>
              <w:jc w:val="center"/>
            </w:pPr>
            <w:r w:rsidRPr="001B0159">
              <w:t>8</w:t>
            </w:r>
          </w:p>
        </w:tc>
        <w:tc>
          <w:tcPr>
            <w:tcW w:w="639" w:type="dxa"/>
          </w:tcPr>
          <w:p w14:paraId="58AB7728" w14:textId="77777777" w:rsidR="001B0159" w:rsidRPr="001B0159" w:rsidRDefault="001B0159" w:rsidP="00EF54E4">
            <w:pPr>
              <w:pStyle w:val="TableParagraph"/>
              <w:spacing w:line="220" w:lineRule="exact"/>
              <w:ind w:left="34"/>
              <w:jc w:val="center"/>
            </w:pPr>
            <w:r w:rsidRPr="001B0159">
              <w:t>9</w:t>
            </w:r>
          </w:p>
        </w:tc>
        <w:tc>
          <w:tcPr>
            <w:tcW w:w="637" w:type="dxa"/>
          </w:tcPr>
          <w:p w14:paraId="45071CE3" w14:textId="77777777" w:rsidR="001B0159" w:rsidRPr="001B0159" w:rsidRDefault="001B0159" w:rsidP="00EF54E4">
            <w:pPr>
              <w:pStyle w:val="TableParagraph"/>
              <w:spacing w:line="220" w:lineRule="exact"/>
              <w:ind w:left="223"/>
            </w:pPr>
            <w:r w:rsidRPr="001B0159">
              <w:t>10</w:t>
            </w:r>
          </w:p>
        </w:tc>
        <w:tc>
          <w:tcPr>
            <w:tcW w:w="642" w:type="dxa"/>
          </w:tcPr>
          <w:p w14:paraId="3CEC04C2" w14:textId="77777777" w:rsidR="001B0159" w:rsidRPr="001B0159" w:rsidRDefault="001B0159" w:rsidP="00EF54E4">
            <w:pPr>
              <w:pStyle w:val="TableParagraph"/>
              <w:spacing w:line="220" w:lineRule="exact"/>
              <w:ind w:left="224"/>
            </w:pPr>
            <w:r w:rsidRPr="001B0159">
              <w:t>11</w:t>
            </w:r>
          </w:p>
        </w:tc>
        <w:tc>
          <w:tcPr>
            <w:tcW w:w="637" w:type="dxa"/>
          </w:tcPr>
          <w:p w14:paraId="457F6D94" w14:textId="77777777" w:rsidR="001B0159" w:rsidRPr="001B0159" w:rsidRDefault="001B0159" w:rsidP="00EF54E4">
            <w:pPr>
              <w:pStyle w:val="TableParagraph"/>
              <w:spacing w:line="220" w:lineRule="exact"/>
              <w:ind w:left="225"/>
            </w:pPr>
            <w:r w:rsidRPr="001B0159">
              <w:t>12</w:t>
            </w:r>
          </w:p>
        </w:tc>
        <w:tc>
          <w:tcPr>
            <w:tcW w:w="640" w:type="dxa"/>
          </w:tcPr>
          <w:p w14:paraId="449B9E35" w14:textId="77777777" w:rsidR="001B0159" w:rsidRPr="001B0159" w:rsidRDefault="001B0159" w:rsidP="00EF54E4">
            <w:pPr>
              <w:pStyle w:val="TableParagraph"/>
              <w:spacing w:line="220" w:lineRule="exact"/>
              <w:ind w:left="227"/>
            </w:pPr>
            <w:r w:rsidRPr="001B0159">
              <w:t>13</w:t>
            </w:r>
          </w:p>
        </w:tc>
        <w:tc>
          <w:tcPr>
            <w:tcW w:w="639" w:type="dxa"/>
          </w:tcPr>
          <w:p w14:paraId="2111301F" w14:textId="77777777" w:rsidR="001B0159" w:rsidRPr="001B0159" w:rsidRDefault="001B0159" w:rsidP="00EF54E4">
            <w:pPr>
              <w:pStyle w:val="TableParagraph"/>
              <w:spacing w:line="220" w:lineRule="exact"/>
              <w:ind w:left="228"/>
            </w:pPr>
            <w:r w:rsidRPr="001B0159">
              <w:t>14</w:t>
            </w:r>
          </w:p>
        </w:tc>
        <w:tc>
          <w:tcPr>
            <w:tcW w:w="639" w:type="dxa"/>
          </w:tcPr>
          <w:p w14:paraId="2B6FD913" w14:textId="77777777" w:rsidR="001B0159" w:rsidRPr="001B0159" w:rsidRDefault="001B0159" w:rsidP="00EF54E4">
            <w:pPr>
              <w:pStyle w:val="TableParagraph"/>
              <w:spacing w:line="220" w:lineRule="exact"/>
              <w:ind w:left="230"/>
            </w:pPr>
            <w:r w:rsidRPr="001B0159">
              <w:t>15</w:t>
            </w:r>
          </w:p>
        </w:tc>
        <w:tc>
          <w:tcPr>
            <w:tcW w:w="1513" w:type="dxa"/>
          </w:tcPr>
          <w:p w14:paraId="7CE77023" w14:textId="77777777" w:rsidR="001B0159" w:rsidRPr="001B0159" w:rsidRDefault="001B0159" w:rsidP="00EF54E4">
            <w:pPr>
              <w:pStyle w:val="TableParagraph"/>
              <w:spacing w:line="220" w:lineRule="exact"/>
              <w:ind w:left="649" w:right="594"/>
              <w:jc w:val="center"/>
            </w:pPr>
            <w:r w:rsidRPr="001B0159">
              <w:t>16</w:t>
            </w:r>
          </w:p>
        </w:tc>
      </w:tr>
      <w:tr w:rsidR="001B0159" w:rsidRPr="001B0159" w14:paraId="2E14FB79" w14:textId="77777777" w:rsidTr="00EF54E4">
        <w:trPr>
          <w:trHeight w:val="242"/>
        </w:trPr>
        <w:tc>
          <w:tcPr>
            <w:tcW w:w="487" w:type="dxa"/>
          </w:tcPr>
          <w:p w14:paraId="22F31B92" w14:textId="77777777" w:rsidR="001B0159" w:rsidRPr="001B0159" w:rsidRDefault="001B0159" w:rsidP="00EF54E4">
            <w:pPr>
              <w:pStyle w:val="TableParagraph"/>
              <w:spacing w:line="222" w:lineRule="exact"/>
              <w:ind w:left="32" w:right="23"/>
              <w:jc w:val="center"/>
            </w:pPr>
            <w:r w:rsidRPr="001B0159">
              <w:t>1.</w:t>
            </w:r>
          </w:p>
        </w:tc>
        <w:tc>
          <w:tcPr>
            <w:tcW w:w="14610" w:type="dxa"/>
            <w:gridSpan w:val="15"/>
          </w:tcPr>
          <w:p w14:paraId="6375824F" w14:textId="77777777" w:rsidR="001B0159" w:rsidRPr="001B0159" w:rsidRDefault="001B0159" w:rsidP="00EF54E4">
            <w:pPr>
              <w:pStyle w:val="TableParagraph"/>
              <w:spacing w:line="222" w:lineRule="exact"/>
              <w:ind w:left="64"/>
              <w:rPr>
                <w:lang w:val="ru-RU"/>
              </w:rPr>
            </w:pPr>
            <w:r w:rsidRPr="001B0159">
              <w:rPr>
                <w:lang w:val="ru-RU" w:eastAsia="ru-RU"/>
              </w:rPr>
              <w:t>Совершенствование государственной политики в сфере туризма и гостеприимства</w:t>
            </w:r>
          </w:p>
        </w:tc>
      </w:tr>
      <w:tr w:rsidR="001B0159" w:rsidRPr="001B0159" w14:paraId="7D2DC370" w14:textId="77777777" w:rsidTr="00EF54E4">
        <w:trPr>
          <w:trHeight w:val="239"/>
        </w:trPr>
        <w:tc>
          <w:tcPr>
            <w:tcW w:w="487" w:type="dxa"/>
          </w:tcPr>
          <w:p w14:paraId="76002493" w14:textId="77777777" w:rsidR="001B0159" w:rsidRPr="001B0159" w:rsidRDefault="001B0159" w:rsidP="00EF54E4">
            <w:pPr>
              <w:pStyle w:val="TableParagraph"/>
              <w:spacing w:line="220" w:lineRule="exact"/>
              <w:ind w:left="35" w:right="23"/>
              <w:jc w:val="center"/>
            </w:pPr>
            <w:r w:rsidRPr="001B0159">
              <w:lastRenderedPageBreak/>
              <w:t>1.1.</w:t>
            </w:r>
          </w:p>
        </w:tc>
        <w:tc>
          <w:tcPr>
            <w:tcW w:w="3619" w:type="dxa"/>
          </w:tcPr>
          <w:p w14:paraId="7E881083" w14:textId="77777777" w:rsidR="001B0159" w:rsidRPr="001B0159" w:rsidRDefault="001B0159" w:rsidP="00EF54E4">
            <w:pPr>
              <w:pStyle w:val="TableParagraph"/>
              <w:ind w:left="94"/>
              <w:rPr>
                <w:lang w:val="ru-RU"/>
              </w:rPr>
            </w:pPr>
            <w:r w:rsidRPr="001B0159">
              <w:rPr>
                <w:lang w:val="ru-RU" w:eastAsia="ru-RU"/>
              </w:rPr>
              <w:t xml:space="preserve">Доля выполненных республиканским органом исполнительной власти в установленные контрольные сроки поручений Раиса </w:t>
            </w:r>
            <w:r w:rsidRPr="001B0159">
              <w:rPr>
                <w:spacing w:val="-6"/>
                <w:lang w:val="ru-RU" w:eastAsia="ru-RU"/>
              </w:rPr>
              <w:t>Республики Татарстан, Премь</w:t>
            </w:r>
            <w:r w:rsidRPr="001B0159">
              <w:rPr>
                <w:lang w:val="ru-RU" w:eastAsia="ru-RU"/>
              </w:rPr>
              <w:t xml:space="preserve">ер-министра </w:t>
            </w:r>
            <w:r w:rsidRPr="001B0159">
              <w:rPr>
                <w:spacing w:val="-6"/>
                <w:lang w:val="ru-RU" w:eastAsia="ru-RU"/>
              </w:rPr>
              <w:t>Республики Татарстан</w:t>
            </w:r>
            <w:r w:rsidRPr="001B0159">
              <w:rPr>
                <w:lang w:val="ru-RU" w:eastAsia="ru-RU"/>
              </w:rPr>
              <w:t xml:space="preserve">, Руководителя Администрации Раиса </w:t>
            </w:r>
            <w:r w:rsidRPr="001B0159">
              <w:rPr>
                <w:spacing w:val="-6"/>
                <w:lang w:val="ru-RU" w:eastAsia="ru-RU"/>
              </w:rPr>
              <w:t>Республики Татарстан</w:t>
            </w:r>
            <w:r w:rsidRPr="001B0159">
              <w:rPr>
                <w:lang w:val="ru-RU" w:eastAsia="ru-RU"/>
              </w:rPr>
              <w:t xml:space="preserve">, заместителей Премьер-министра </w:t>
            </w:r>
            <w:r w:rsidRPr="001B0159">
              <w:rPr>
                <w:spacing w:val="-6"/>
                <w:lang w:val="ru-RU" w:eastAsia="ru-RU"/>
              </w:rPr>
              <w:t>Республики Татарстан</w:t>
            </w:r>
            <w:r w:rsidRPr="001B0159">
              <w:rPr>
                <w:lang w:val="ru-RU" w:eastAsia="ru-RU"/>
              </w:rPr>
              <w:t xml:space="preserve"> в общем объеме поручений, для которых указанными лицами установлен срок выполнения</w:t>
            </w:r>
          </w:p>
        </w:tc>
        <w:tc>
          <w:tcPr>
            <w:tcW w:w="1130" w:type="dxa"/>
          </w:tcPr>
          <w:p w14:paraId="44EE6E3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ГП</w:t>
            </w:r>
          </w:p>
        </w:tc>
        <w:tc>
          <w:tcPr>
            <w:tcW w:w="1321" w:type="dxa"/>
          </w:tcPr>
          <w:p w14:paraId="0A0650B4" w14:textId="77777777" w:rsidR="001B0159" w:rsidRPr="001B0159" w:rsidRDefault="001B0159" w:rsidP="00EF54E4">
            <w:pPr>
              <w:pStyle w:val="TableParagraph"/>
              <w:jc w:val="center"/>
            </w:pPr>
            <w:proofErr w:type="spellStart"/>
            <w:r w:rsidRPr="001B0159">
              <w:t>Процент</w:t>
            </w:r>
            <w:proofErr w:type="spellEnd"/>
          </w:p>
        </w:tc>
        <w:tc>
          <w:tcPr>
            <w:tcW w:w="637" w:type="dxa"/>
          </w:tcPr>
          <w:p w14:paraId="2F52C961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100</w:t>
            </w:r>
          </w:p>
        </w:tc>
        <w:tc>
          <w:tcPr>
            <w:tcW w:w="639" w:type="dxa"/>
          </w:tcPr>
          <w:p w14:paraId="16046CBA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9" w:type="dxa"/>
          </w:tcPr>
          <w:p w14:paraId="42CBD0E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9" w:type="dxa"/>
          </w:tcPr>
          <w:p w14:paraId="201AADCD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9" w:type="dxa"/>
          </w:tcPr>
          <w:p w14:paraId="3A8A5090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" w:type="dxa"/>
          </w:tcPr>
          <w:p w14:paraId="67417BE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2" w:type="dxa"/>
          </w:tcPr>
          <w:p w14:paraId="563B33B8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" w:type="dxa"/>
          </w:tcPr>
          <w:p w14:paraId="383BFBC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0" w:type="dxa"/>
          </w:tcPr>
          <w:p w14:paraId="7036C447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9" w:type="dxa"/>
          </w:tcPr>
          <w:p w14:paraId="0014C079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9" w:type="dxa"/>
          </w:tcPr>
          <w:p w14:paraId="37288BFE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3" w:type="dxa"/>
          </w:tcPr>
          <w:p w14:paraId="298F654B" w14:textId="77777777" w:rsidR="001B0159" w:rsidRPr="001B0159" w:rsidRDefault="001B0159" w:rsidP="00EF54E4">
            <w:pPr>
              <w:jc w:val="center"/>
              <w:rPr>
                <w:rFonts w:ascii="Times New Roman" w:hAnsi="Times New Roman" w:cs="Times New Roman"/>
              </w:rPr>
            </w:pPr>
            <w:r w:rsidRPr="001B0159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FAF8DAE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6CDB3EEC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3209E776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410159EE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6BE3E4E9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0D1BC9A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93D2076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9131168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5B8F81A5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B6D7FFE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2D40014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3A13B9B6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1C848AC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1B98A1E3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49874C2B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6681EB21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1264534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5439AB2A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43684AD7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130BF91E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4D60B3A9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11D94A57" w14:textId="77777777" w:rsidR="001B0159" w:rsidRPr="001B0159" w:rsidRDefault="001B0159" w:rsidP="001B0159">
      <w:pPr>
        <w:pStyle w:val="1"/>
        <w:numPr>
          <w:ilvl w:val="0"/>
          <w:numId w:val="8"/>
        </w:numPr>
        <w:tabs>
          <w:tab w:val="left" w:pos="2410"/>
        </w:tabs>
        <w:adjustRightInd/>
        <w:spacing w:before="89" w:after="0"/>
        <w:ind w:left="0" w:firstLine="2127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t>Перечень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мероприятий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(результатов)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комплекса</w:t>
      </w:r>
      <w:r w:rsidRPr="001B0159">
        <w:rPr>
          <w:rFonts w:ascii="Times New Roman" w:hAnsi="Times New Roman" w:cs="Times New Roman"/>
          <w:spacing w:val="-5"/>
        </w:rPr>
        <w:t xml:space="preserve"> </w:t>
      </w:r>
      <w:r w:rsidRPr="001B0159">
        <w:rPr>
          <w:rFonts w:ascii="Times New Roman" w:hAnsi="Times New Roman" w:cs="Times New Roman"/>
        </w:rPr>
        <w:t>процессных</w:t>
      </w:r>
      <w:r w:rsidRPr="001B0159">
        <w:rPr>
          <w:rFonts w:ascii="Times New Roman" w:hAnsi="Times New Roman" w:cs="Times New Roman"/>
          <w:spacing w:val="-3"/>
        </w:rPr>
        <w:t xml:space="preserve"> </w:t>
      </w:r>
      <w:r w:rsidRPr="001B0159">
        <w:rPr>
          <w:rFonts w:ascii="Times New Roman" w:hAnsi="Times New Roman" w:cs="Times New Roman"/>
        </w:rPr>
        <w:t>мероприятий</w:t>
      </w:r>
    </w:p>
    <w:p w14:paraId="5805AD51" w14:textId="77777777" w:rsidR="001B0159" w:rsidRPr="001B0159" w:rsidRDefault="001B0159" w:rsidP="001B0159">
      <w:pPr>
        <w:pStyle w:val="ae"/>
        <w:spacing w:before="5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20"/>
        <w:gridCol w:w="1630"/>
        <w:gridCol w:w="2021"/>
        <w:gridCol w:w="1623"/>
        <w:gridCol w:w="1215"/>
        <w:gridCol w:w="853"/>
        <w:gridCol w:w="1118"/>
        <w:gridCol w:w="1117"/>
        <w:gridCol w:w="1119"/>
      </w:tblGrid>
      <w:tr w:rsidR="001B0159" w:rsidRPr="001B0159" w14:paraId="3EBA50ED" w14:textId="77777777" w:rsidTr="00EF54E4">
        <w:trPr>
          <w:trHeight w:val="525"/>
        </w:trPr>
        <w:tc>
          <w:tcPr>
            <w:tcW w:w="708" w:type="dxa"/>
            <w:vMerge w:val="restart"/>
          </w:tcPr>
          <w:p w14:paraId="6CD6E1BA" w14:textId="77777777" w:rsidR="001B0159" w:rsidRPr="001B0159" w:rsidRDefault="001B0159" w:rsidP="00EF54E4">
            <w:pPr>
              <w:pStyle w:val="TableParagraph"/>
              <w:spacing w:line="230" w:lineRule="auto"/>
              <w:ind w:left="191" w:right="163" w:firstLine="48"/>
              <w:rPr>
                <w:sz w:val="24"/>
              </w:rPr>
            </w:pPr>
            <w:r w:rsidRPr="001B0159">
              <w:rPr>
                <w:sz w:val="24"/>
              </w:rPr>
              <w:t>№</w:t>
            </w:r>
            <w:r w:rsidRPr="001B0159">
              <w:rPr>
                <w:spacing w:val="-57"/>
                <w:sz w:val="24"/>
              </w:rPr>
              <w:t xml:space="preserve"> </w:t>
            </w:r>
            <w:r w:rsidRPr="001B0159">
              <w:rPr>
                <w:sz w:val="24"/>
              </w:rPr>
              <w:t>п/п</w:t>
            </w:r>
          </w:p>
        </w:tc>
        <w:tc>
          <w:tcPr>
            <w:tcW w:w="3720" w:type="dxa"/>
            <w:vMerge w:val="restart"/>
          </w:tcPr>
          <w:p w14:paraId="0A9E8C97" w14:textId="77777777" w:rsidR="001B0159" w:rsidRPr="001B0159" w:rsidRDefault="001B0159" w:rsidP="00EF54E4">
            <w:pPr>
              <w:pStyle w:val="TableParagraph"/>
              <w:spacing w:line="230" w:lineRule="auto"/>
              <w:ind w:left="1233" w:right="388" w:hanging="819"/>
              <w:rPr>
                <w:sz w:val="24"/>
              </w:rPr>
            </w:pPr>
            <w:r w:rsidRPr="001B0159">
              <w:rPr>
                <w:sz w:val="24"/>
              </w:rPr>
              <w:t xml:space="preserve">Наименование </w:t>
            </w:r>
            <w:proofErr w:type="spellStart"/>
            <w:r w:rsidRPr="001B0159">
              <w:rPr>
                <w:sz w:val="24"/>
              </w:rPr>
              <w:t>мероприятия</w:t>
            </w:r>
            <w:proofErr w:type="spellEnd"/>
            <w:r w:rsidRPr="001B0159">
              <w:rPr>
                <w:spacing w:val="-57"/>
                <w:sz w:val="24"/>
              </w:rPr>
              <w:t xml:space="preserve"> </w:t>
            </w:r>
            <w:r w:rsidRPr="001B0159">
              <w:rPr>
                <w:sz w:val="24"/>
              </w:rPr>
              <w:t>(результата)</w:t>
            </w:r>
          </w:p>
        </w:tc>
        <w:tc>
          <w:tcPr>
            <w:tcW w:w="1630" w:type="dxa"/>
            <w:vMerge w:val="restart"/>
          </w:tcPr>
          <w:p w14:paraId="7F84459B" w14:textId="77777777" w:rsidR="001B0159" w:rsidRPr="001B0159" w:rsidRDefault="001B0159" w:rsidP="00EF54E4">
            <w:pPr>
              <w:pStyle w:val="TableParagraph"/>
              <w:spacing w:line="252" w:lineRule="exact"/>
              <w:ind w:left="389" w:hanging="96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Тип</w:t>
            </w:r>
            <w:proofErr w:type="spellEnd"/>
            <w:r w:rsidRPr="001B0159">
              <w:rPr>
                <w:spacing w:val="-1"/>
                <w:sz w:val="24"/>
              </w:rPr>
              <w:t xml:space="preserve"> </w:t>
            </w:r>
            <w:proofErr w:type="spellStart"/>
            <w:r w:rsidRPr="001B0159">
              <w:rPr>
                <w:sz w:val="24"/>
              </w:rPr>
              <w:t>меро</w:t>
            </w:r>
            <w:proofErr w:type="spellEnd"/>
            <w:r w:rsidRPr="001B0159">
              <w:rPr>
                <w:sz w:val="24"/>
              </w:rPr>
              <w:t>-</w:t>
            </w:r>
          </w:p>
          <w:p w14:paraId="106F59D3" w14:textId="77777777" w:rsidR="001B0159" w:rsidRPr="001B0159" w:rsidRDefault="001B0159" w:rsidP="00EF54E4">
            <w:pPr>
              <w:pStyle w:val="TableParagraph"/>
              <w:spacing w:line="262" w:lineRule="exact"/>
              <w:ind w:left="187" w:right="171" w:firstLine="201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приятий</w:t>
            </w:r>
            <w:proofErr w:type="spellEnd"/>
            <w:r w:rsidRPr="001B0159">
              <w:rPr>
                <w:spacing w:val="1"/>
                <w:sz w:val="24"/>
              </w:rPr>
              <w:t xml:space="preserve"> </w:t>
            </w:r>
            <w:r w:rsidRPr="001B0159">
              <w:rPr>
                <w:spacing w:val="-1"/>
                <w:sz w:val="24"/>
              </w:rPr>
              <w:t>(результата)</w:t>
            </w:r>
          </w:p>
        </w:tc>
        <w:tc>
          <w:tcPr>
            <w:tcW w:w="2021" w:type="dxa"/>
            <w:vMerge w:val="restart"/>
          </w:tcPr>
          <w:p w14:paraId="1AD5B9B7" w14:textId="77777777" w:rsidR="001B0159" w:rsidRPr="001B0159" w:rsidRDefault="001B0159" w:rsidP="00EF54E4">
            <w:pPr>
              <w:pStyle w:val="TableParagraph"/>
              <w:spacing w:line="258" w:lineRule="exact"/>
              <w:ind w:left="149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Характеристика</w:t>
            </w:r>
            <w:proofErr w:type="spellEnd"/>
          </w:p>
        </w:tc>
        <w:tc>
          <w:tcPr>
            <w:tcW w:w="1623" w:type="dxa"/>
            <w:vMerge w:val="restart"/>
          </w:tcPr>
          <w:p w14:paraId="14424E97" w14:textId="77777777" w:rsidR="001B0159" w:rsidRPr="001B0159" w:rsidRDefault="001B0159" w:rsidP="00EF54E4">
            <w:pPr>
              <w:pStyle w:val="TableParagraph"/>
              <w:spacing w:line="252" w:lineRule="exact"/>
              <w:ind w:left="168" w:right="154"/>
              <w:jc w:val="center"/>
              <w:rPr>
                <w:sz w:val="24"/>
                <w:lang w:val="ru-RU"/>
              </w:rPr>
            </w:pPr>
            <w:r w:rsidRPr="001B0159">
              <w:rPr>
                <w:sz w:val="24"/>
                <w:lang w:val="ru-RU"/>
              </w:rPr>
              <w:t>Единица</w:t>
            </w:r>
            <w:r w:rsidRPr="001B0159">
              <w:rPr>
                <w:spacing w:val="-3"/>
                <w:sz w:val="24"/>
                <w:lang w:val="ru-RU"/>
              </w:rPr>
              <w:t xml:space="preserve"> </w:t>
            </w:r>
            <w:r w:rsidRPr="001B0159">
              <w:rPr>
                <w:sz w:val="24"/>
                <w:lang w:val="ru-RU"/>
              </w:rPr>
              <w:t>из-</w:t>
            </w:r>
          </w:p>
          <w:p w14:paraId="4ECDB7AB" w14:textId="77777777" w:rsidR="001B0159" w:rsidRPr="001B0159" w:rsidRDefault="001B0159" w:rsidP="00EF54E4">
            <w:pPr>
              <w:pStyle w:val="TableParagraph"/>
              <w:spacing w:line="262" w:lineRule="exact"/>
              <w:ind w:left="252" w:right="237" w:hanging="2"/>
              <w:jc w:val="center"/>
              <w:rPr>
                <w:sz w:val="24"/>
                <w:lang w:val="ru-RU"/>
              </w:rPr>
            </w:pPr>
            <w:proofErr w:type="spellStart"/>
            <w:r w:rsidRPr="001B0159">
              <w:rPr>
                <w:sz w:val="24"/>
                <w:lang w:val="ru-RU"/>
              </w:rPr>
              <w:t>мерения</w:t>
            </w:r>
            <w:proofErr w:type="spellEnd"/>
            <w:r w:rsidRPr="001B0159">
              <w:rPr>
                <w:spacing w:val="1"/>
                <w:sz w:val="24"/>
                <w:lang w:val="ru-RU"/>
              </w:rPr>
              <w:t xml:space="preserve"> </w:t>
            </w:r>
            <w:r w:rsidRPr="001B0159">
              <w:rPr>
                <w:sz w:val="24"/>
                <w:lang w:val="ru-RU"/>
              </w:rPr>
              <w:t>(по</w:t>
            </w:r>
            <w:r w:rsidRPr="001B0159">
              <w:rPr>
                <w:spacing w:val="-14"/>
                <w:sz w:val="24"/>
                <w:lang w:val="ru-RU"/>
              </w:rPr>
              <w:t xml:space="preserve"> </w:t>
            </w:r>
            <w:r w:rsidRPr="001B0159">
              <w:rPr>
                <w:sz w:val="24"/>
                <w:lang w:val="ru-RU"/>
              </w:rPr>
              <w:t>ОКЕИ)</w:t>
            </w:r>
          </w:p>
        </w:tc>
        <w:tc>
          <w:tcPr>
            <w:tcW w:w="2068" w:type="dxa"/>
            <w:gridSpan w:val="2"/>
          </w:tcPr>
          <w:p w14:paraId="450BF988" w14:textId="77777777" w:rsidR="001B0159" w:rsidRPr="001B0159" w:rsidRDefault="001B0159" w:rsidP="00EF54E4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Базовое</w:t>
            </w:r>
            <w:proofErr w:type="spellEnd"/>
            <w:r w:rsidRPr="001B0159">
              <w:rPr>
                <w:spacing w:val="-5"/>
                <w:sz w:val="24"/>
              </w:rPr>
              <w:t xml:space="preserve"> </w:t>
            </w:r>
            <w:proofErr w:type="spellStart"/>
            <w:r w:rsidRPr="001B0159">
              <w:rPr>
                <w:sz w:val="24"/>
              </w:rPr>
              <w:t>значение</w:t>
            </w:r>
            <w:proofErr w:type="spellEnd"/>
          </w:p>
        </w:tc>
        <w:tc>
          <w:tcPr>
            <w:tcW w:w="3354" w:type="dxa"/>
            <w:gridSpan w:val="3"/>
          </w:tcPr>
          <w:p w14:paraId="7770AB26" w14:textId="77777777" w:rsidR="001B0159" w:rsidRPr="001B0159" w:rsidRDefault="001B0159" w:rsidP="00EF54E4">
            <w:pPr>
              <w:pStyle w:val="TableParagraph"/>
              <w:spacing w:line="252" w:lineRule="exact"/>
              <w:ind w:left="502"/>
              <w:rPr>
                <w:sz w:val="24"/>
                <w:lang w:val="ru-RU"/>
              </w:rPr>
            </w:pPr>
            <w:r w:rsidRPr="001B0159">
              <w:rPr>
                <w:sz w:val="24"/>
                <w:lang w:val="ru-RU"/>
              </w:rPr>
              <w:t>Значения</w:t>
            </w:r>
            <w:r w:rsidRPr="001B0159">
              <w:rPr>
                <w:spacing w:val="-2"/>
                <w:sz w:val="24"/>
                <w:lang w:val="ru-RU"/>
              </w:rPr>
              <w:t xml:space="preserve"> </w:t>
            </w:r>
            <w:r w:rsidRPr="001B0159">
              <w:rPr>
                <w:sz w:val="24"/>
                <w:lang w:val="ru-RU"/>
              </w:rPr>
              <w:t>мероприятия</w:t>
            </w:r>
          </w:p>
          <w:p w14:paraId="3862BB5B" w14:textId="77777777" w:rsidR="001B0159" w:rsidRPr="001B0159" w:rsidRDefault="001B0159" w:rsidP="00EF54E4">
            <w:pPr>
              <w:pStyle w:val="TableParagraph"/>
              <w:spacing w:line="253" w:lineRule="exact"/>
              <w:ind w:left="562"/>
              <w:rPr>
                <w:sz w:val="24"/>
                <w:lang w:val="ru-RU"/>
              </w:rPr>
            </w:pPr>
            <w:r w:rsidRPr="001B0159">
              <w:rPr>
                <w:sz w:val="24"/>
                <w:lang w:val="ru-RU"/>
              </w:rPr>
              <w:t>(результата)</w:t>
            </w:r>
            <w:r w:rsidRPr="001B0159">
              <w:rPr>
                <w:spacing w:val="-5"/>
                <w:sz w:val="24"/>
                <w:lang w:val="ru-RU"/>
              </w:rPr>
              <w:t xml:space="preserve"> </w:t>
            </w:r>
            <w:r w:rsidRPr="001B0159">
              <w:rPr>
                <w:sz w:val="24"/>
                <w:lang w:val="ru-RU"/>
              </w:rPr>
              <w:t>по</w:t>
            </w:r>
            <w:r w:rsidRPr="001B0159">
              <w:rPr>
                <w:spacing w:val="-3"/>
                <w:sz w:val="24"/>
                <w:lang w:val="ru-RU"/>
              </w:rPr>
              <w:t xml:space="preserve"> </w:t>
            </w:r>
            <w:r w:rsidRPr="001B0159">
              <w:rPr>
                <w:sz w:val="24"/>
                <w:lang w:val="ru-RU"/>
              </w:rPr>
              <w:t>годам</w:t>
            </w:r>
          </w:p>
        </w:tc>
      </w:tr>
      <w:tr w:rsidR="001B0159" w:rsidRPr="001B0159" w14:paraId="5207C360" w14:textId="77777777" w:rsidTr="00EF54E4">
        <w:trPr>
          <w:trHeight w:val="261"/>
        </w:trPr>
        <w:tc>
          <w:tcPr>
            <w:tcW w:w="708" w:type="dxa"/>
            <w:vMerge/>
            <w:tcBorders>
              <w:top w:val="nil"/>
            </w:tcBorders>
          </w:tcPr>
          <w:p w14:paraId="0CBF56CA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720" w:type="dxa"/>
            <w:vMerge/>
            <w:tcBorders>
              <w:top w:val="nil"/>
            </w:tcBorders>
          </w:tcPr>
          <w:p w14:paraId="237129D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14:paraId="475E3E19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058112A3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14:paraId="43B4AA9E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5" w:type="dxa"/>
          </w:tcPr>
          <w:p w14:paraId="05023A1B" w14:textId="77777777" w:rsidR="001B0159" w:rsidRPr="001B0159" w:rsidRDefault="001B0159" w:rsidP="00EF54E4">
            <w:pPr>
              <w:pStyle w:val="TableParagraph"/>
              <w:spacing w:line="241" w:lineRule="exact"/>
              <w:ind w:left="126" w:right="117"/>
              <w:jc w:val="center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значение</w:t>
            </w:r>
            <w:proofErr w:type="spellEnd"/>
          </w:p>
        </w:tc>
        <w:tc>
          <w:tcPr>
            <w:tcW w:w="853" w:type="dxa"/>
          </w:tcPr>
          <w:p w14:paraId="417BD4F5" w14:textId="77777777" w:rsidR="001B0159" w:rsidRPr="001B0159" w:rsidRDefault="001B0159" w:rsidP="00EF54E4">
            <w:pPr>
              <w:pStyle w:val="TableParagraph"/>
              <w:spacing w:line="241" w:lineRule="exact"/>
              <w:ind w:left="233" w:right="228"/>
              <w:jc w:val="center"/>
              <w:rPr>
                <w:sz w:val="24"/>
              </w:rPr>
            </w:pPr>
            <w:proofErr w:type="spellStart"/>
            <w:r w:rsidRPr="001B0159">
              <w:rPr>
                <w:sz w:val="24"/>
              </w:rPr>
              <w:t>год</w:t>
            </w:r>
            <w:proofErr w:type="spellEnd"/>
          </w:p>
        </w:tc>
        <w:tc>
          <w:tcPr>
            <w:tcW w:w="1118" w:type="dxa"/>
          </w:tcPr>
          <w:p w14:paraId="46A588DB" w14:textId="77777777" w:rsidR="001B0159" w:rsidRPr="001B0159" w:rsidRDefault="001B0159" w:rsidP="00EF54E4"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 w:rsidRPr="001B0159">
              <w:rPr>
                <w:w w:val="99"/>
                <w:sz w:val="24"/>
              </w:rPr>
              <w:t>2024</w:t>
            </w:r>
          </w:p>
        </w:tc>
        <w:tc>
          <w:tcPr>
            <w:tcW w:w="1117" w:type="dxa"/>
          </w:tcPr>
          <w:p w14:paraId="578008D5" w14:textId="77777777" w:rsidR="001B0159" w:rsidRPr="001B0159" w:rsidRDefault="001B0159" w:rsidP="00EF54E4">
            <w:pPr>
              <w:pStyle w:val="TableParagraph"/>
              <w:spacing w:line="241" w:lineRule="exact"/>
              <w:ind w:left="260" w:right="260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2025</w:t>
            </w:r>
          </w:p>
        </w:tc>
        <w:tc>
          <w:tcPr>
            <w:tcW w:w="1119" w:type="dxa"/>
          </w:tcPr>
          <w:p w14:paraId="65DFB3F6" w14:textId="77777777" w:rsidR="001B0159" w:rsidRPr="001B0159" w:rsidRDefault="001B0159" w:rsidP="00EF54E4">
            <w:pPr>
              <w:pStyle w:val="TableParagraph"/>
              <w:spacing w:line="241" w:lineRule="exact"/>
              <w:ind w:left="262" w:right="261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2026</w:t>
            </w:r>
          </w:p>
        </w:tc>
      </w:tr>
      <w:tr w:rsidR="001B0159" w:rsidRPr="001B0159" w14:paraId="58661AE7" w14:textId="77777777" w:rsidTr="00EF54E4">
        <w:trPr>
          <w:trHeight w:val="263"/>
        </w:trPr>
        <w:tc>
          <w:tcPr>
            <w:tcW w:w="708" w:type="dxa"/>
          </w:tcPr>
          <w:p w14:paraId="0EDF2001" w14:textId="77777777" w:rsidR="001B0159" w:rsidRPr="001B0159" w:rsidRDefault="001B0159" w:rsidP="00EF54E4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1</w:t>
            </w:r>
          </w:p>
        </w:tc>
        <w:tc>
          <w:tcPr>
            <w:tcW w:w="3720" w:type="dxa"/>
          </w:tcPr>
          <w:p w14:paraId="20DB8FF2" w14:textId="77777777" w:rsidR="001B0159" w:rsidRPr="001B0159" w:rsidRDefault="001B0159" w:rsidP="00EF54E4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2</w:t>
            </w:r>
          </w:p>
        </w:tc>
        <w:tc>
          <w:tcPr>
            <w:tcW w:w="1630" w:type="dxa"/>
          </w:tcPr>
          <w:p w14:paraId="222DF8A1" w14:textId="77777777" w:rsidR="001B0159" w:rsidRPr="001B0159" w:rsidRDefault="001B0159" w:rsidP="00EF54E4">
            <w:pPr>
              <w:pStyle w:val="TableParagraph"/>
              <w:spacing w:line="244" w:lineRule="exact"/>
              <w:ind w:left="754"/>
              <w:rPr>
                <w:sz w:val="24"/>
              </w:rPr>
            </w:pPr>
            <w:r w:rsidRPr="001B0159">
              <w:rPr>
                <w:sz w:val="24"/>
              </w:rPr>
              <w:t>3</w:t>
            </w:r>
          </w:p>
        </w:tc>
        <w:tc>
          <w:tcPr>
            <w:tcW w:w="2021" w:type="dxa"/>
          </w:tcPr>
          <w:p w14:paraId="58A7F76D" w14:textId="77777777" w:rsidR="001B0159" w:rsidRPr="001B0159" w:rsidRDefault="001B0159" w:rsidP="00EF54E4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4</w:t>
            </w:r>
          </w:p>
        </w:tc>
        <w:tc>
          <w:tcPr>
            <w:tcW w:w="1623" w:type="dxa"/>
          </w:tcPr>
          <w:p w14:paraId="3ECC009E" w14:textId="77777777" w:rsidR="001B0159" w:rsidRPr="001B0159" w:rsidRDefault="001B0159" w:rsidP="00EF54E4">
            <w:pPr>
              <w:pStyle w:val="TableParagraph"/>
              <w:spacing w:line="244" w:lineRule="exact"/>
              <w:ind w:right="736"/>
              <w:jc w:val="right"/>
              <w:rPr>
                <w:sz w:val="24"/>
              </w:rPr>
            </w:pPr>
            <w:r w:rsidRPr="001B0159">
              <w:rPr>
                <w:sz w:val="24"/>
              </w:rPr>
              <w:t>5</w:t>
            </w:r>
          </w:p>
        </w:tc>
        <w:tc>
          <w:tcPr>
            <w:tcW w:w="1215" w:type="dxa"/>
          </w:tcPr>
          <w:p w14:paraId="33407614" w14:textId="77777777" w:rsidR="001B0159" w:rsidRPr="001B0159" w:rsidRDefault="001B0159" w:rsidP="00EF54E4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6</w:t>
            </w:r>
          </w:p>
        </w:tc>
        <w:tc>
          <w:tcPr>
            <w:tcW w:w="853" w:type="dxa"/>
          </w:tcPr>
          <w:p w14:paraId="4AFEBE73" w14:textId="77777777" w:rsidR="001B0159" w:rsidRPr="001B0159" w:rsidRDefault="001B0159" w:rsidP="00EF54E4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7</w:t>
            </w:r>
          </w:p>
        </w:tc>
        <w:tc>
          <w:tcPr>
            <w:tcW w:w="1118" w:type="dxa"/>
          </w:tcPr>
          <w:p w14:paraId="29DD0BCF" w14:textId="77777777" w:rsidR="001B0159" w:rsidRPr="001B0159" w:rsidRDefault="001B0159" w:rsidP="00EF54E4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8</w:t>
            </w:r>
          </w:p>
        </w:tc>
        <w:tc>
          <w:tcPr>
            <w:tcW w:w="1117" w:type="dxa"/>
          </w:tcPr>
          <w:p w14:paraId="201AC95C" w14:textId="77777777" w:rsidR="001B0159" w:rsidRPr="001B0159" w:rsidRDefault="001B0159" w:rsidP="00EF54E4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9</w:t>
            </w:r>
          </w:p>
        </w:tc>
        <w:tc>
          <w:tcPr>
            <w:tcW w:w="1119" w:type="dxa"/>
          </w:tcPr>
          <w:p w14:paraId="3EAB9B00" w14:textId="77777777" w:rsidR="001B0159" w:rsidRPr="001B0159" w:rsidRDefault="001B0159" w:rsidP="00EF54E4">
            <w:pPr>
              <w:pStyle w:val="TableParagraph"/>
              <w:spacing w:line="244" w:lineRule="exact"/>
              <w:ind w:left="262" w:right="256"/>
              <w:jc w:val="center"/>
              <w:rPr>
                <w:sz w:val="24"/>
              </w:rPr>
            </w:pPr>
            <w:r w:rsidRPr="001B0159">
              <w:rPr>
                <w:sz w:val="24"/>
              </w:rPr>
              <w:t>10</w:t>
            </w:r>
          </w:p>
        </w:tc>
      </w:tr>
      <w:tr w:rsidR="001B0159" w:rsidRPr="001B0159" w14:paraId="37D6BA16" w14:textId="77777777" w:rsidTr="00EF54E4">
        <w:trPr>
          <w:trHeight w:val="261"/>
        </w:trPr>
        <w:tc>
          <w:tcPr>
            <w:tcW w:w="708" w:type="dxa"/>
          </w:tcPr>
          <w:p w14:paraId="6022E9D5" w14:textId="77777777" w:rsidR="001B0159" w:rsidRPr="001B0159" w:rsidRDefault="001B0159" w:rsidP="00EF54E4">
            <w:pPr>
              <w:pStyle w:val="TableParagraph"/>
              <w:spacing w:line="241" w:lineRule="exact"/>
              <w:ind w:left="142" w:right="133"/>
              <w:jc w:val="center"/>
            </w:pPr>
            <w:r w:rsidRPr="001B0159">
              <w:lastRenderedPageBreak/>
              <w:t>1.</w:t>
            </w:r>
          </w:p>
        </w:tc>
        <w:tc>
          <w:tcPr>
            <w:tcW w:w="14416" w:type="dxa"/>
            <w:gridSpan w:val="9"/>
          </w:tcPr>
          <w:p w14:paraId="36716905" w14:textId="77777777" w:rsidR="001B0159" w:rsidRPr="001B0159" w:rsidRDefault="001B0159" w:rsidP="00EF54E4">
            <w:pPr>
              <w:pStyle w:val="TableParagraph"/>
              <w:spacing w:line="241" w:lineRule="exact"/>
              <w:ind w:left="117"/>
              <w:rPr>
                <w:lang w:val="ru-RU"/>
              </w:rPr>
            </w:pPr>
            <w:r w:rsidRPr="001B0159">
              <w:rPr>
                <w:rFonts w:eastAsiaTheme="minorEastAsia"/>
                <w:lang w:val="ru-RU" w:eastAsia="ru-RU"/>
              </w:rPr>
              <w:t>Обеспечение деятельности центрального аппарата Государственного комитета Республики Татарстан по туризму</w:t>
            </w:r>
          </w:p>
        </w:tc>
      </w:tr>
      <w:tr w:rsidR="001B0159" w:rsidRPr="001B0159" w14:paraId="7295D327" w14:textId="77777777" w:rsidTr="00EF54E4">
        <w:trPr>
          <w:trHeight w:val="263"/>
        </w:trPr>
        <w:tc>
          <w:tcPr>
            <w:tcW w:w="708" w:type="dxa"/>
          </w:tcPr>
          <w:p w14:paraId="43ADAC98" w14:textId="77777777" w:rsidR="001B0159" w:rsidRPr="001B0159" w:rsidRDefault="001B0159" w:rsidP="00EF54E4">
            <w:pPr>
              <w:pStyle w:val="TableParagraph"/>
              <w:spacing w:line="237" w:lineRule="exact"/>
              <w:ind w:left="145" w:right="133"/>
              <w:jc w:val="center"/>
            </w:pPr>
            <w:r w:rsidRPr="001B0159">
              <w:t>1.1.</w:t>
            </w:r>
          </w:p>
        </w:tc>
        <w:tc>
          <w:tcPr>
            <w:tcW w:w="3720" w:type="dxa"/>
          </w:tcPr>
          <w:p w14:paraId="78C30B72" w14:textId="77777777" w:rsidR="001B0159" w:rsidRPr="001B0159" w:rsidRDefault="001B0159" w:rsidP="00EF54E4">
            <w:pPr>
              <w:pStyle w:val="TableParagraph"/>
              <w:ind w:left="168"/>
              <w:rPr>
                <w:lang w:val="ru-RU" w:eastAsia="ru-RU"/>
              </w:rPr>
            </w:pPr>
            <w:r w:rsidRPr="001B0159">
              <w:rPr>
                <w:lang w:val="ru-RU" w:eastAsia="ru-RU"/>
              </w:rPr>
              <w:t>Определены приоритетные направления и стратегии развития сферы туризма и методы их реализации</w:t>
            </w:r>
          </w:p>
        </w:tc>
        <w:tc>
          <w:tcPr>
            <w:tcW w:w="1630" w:type="dxa"/>
          </w:tcPr>
          <w:p w14:paraId="6D9B1883" w14:textId="77777777" w:rsidR="001B0159" w:rsidRPr="001B0159" w:rsidRDefault="001B0159" w:rsidP="00EF54E4">
            <w:pPr>
              <w:pStyle w:val="TableParagraph"/>
              <w:jc w:val="center"/>
            </w:pPr>
            <w:proofErr w:type="spellStart"/>
            <w:r w:rsidRPr="001B0159">
              <w:rPr>
                <w:lang w:eastAsia="ru-RU"/>
              </w:rPr>
              <w:t>Осуществление</w:t>
            </w:r>
            <w:proofErr w:type="spellEnd"/>
            <w:r w:rsidRPr="001B0159">
              <w:rPr>
                <w:lang w:eastAsia="ru-RU"/>
              </w:rPr>
              <w:t xml:space="preserve"> </w:t>
            </w:r>
            <w:proofErr w:type="spellStart"/>
            <w:r w:rsidRPr="001B0159">
              <w:rPr>
                <w:lang w:eastAsia="ru-RU"/>
              </w:rPr>
              <w:t>текущей</w:t>
            </w:r>
            <w:proofErr w:type="spellEnd"/>
            <w:r w:rsidRPr="001B0159">
              <w:rPr>
                <w:lang w:eastAsia="ru-RU"/>
              </w:rPr>
              <w:t xml:space="preserve"> </w:t>
            </w:r>
            <w:proofErr w:type="spellStart"/>
            <w:r w:rsidRPr="001B0159">
              <w:rPr>
                <w:lang w:eastAsia="ru-RU"/>
              </w:rPr>
              <w:t>деятельности</w:t>
            </w:r>
            <w:proofErr w:type="spellEnd"/>
          </w:p>
        </w:tc>
        <w:tc>
          <w:tcPr>
            <w:tcW w:w="2021" w:type="dxa"/>
          </w:tcPr>
          <w:p w14:paraId="72083C6B" w14:textId="77777777" w:rsidR="001B0159" w:rsidRPr="001B0159" w:rsidRDefault="001B0159" w:rsidP="00EF54E4">
            <w:pPr>
              <w:pStyle w:val="TableParagraph"/>
              <w:jc w:val="center"/>
              <w:rPr>
                <w:lang w:val="ru-RU" w:eastAsia="ru-RU"/>
              </w:rPr>
            </w:pPr>
            <w:r w:rsidRPr="001B0159">
              <w:rPr>
                <w:lang w:val="ru-RU" w:eastAsia="ru-RU"/>
              </w:rPr>
              <w:t>Обеспечена текущая деятельность   Государственного комитета Республики Татарстан по туризму (центрального аппарата)</w:t>
            </w:r>
          </w:p>
        </w:tc>
        <w:tc>
          <w:tcPr>
            <w:tcW w:w="1623" w:type="dxa"/>
          </w:tcPr>
          <w:p w14:paraId="4102C530" w14:textId="77777777" w:rsidR="001B0159" w:rsidRPr="001B0159" w:rsidRDefault="001B0159" w:rsidP="00EF54E4">
            <w:pPr>
              <w:pStyle w:val="TableParagraph"/>
              <w:jc w:val="center"/>
            </w:pPr>
            <w:proofErr w:type="spellStart"/>
            <w:r w:rsidRPr="001B0159">
              <w:t>Условная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единица</w:t>
            </w:r>
            <w:proofErr w:type="spellEnd"/>
          </w:p>
        </w:tc>
        <w:tc>
          <w:tcPr>
            <w:tcW w:w="1215" w:type="dxa"/>
          </w:tcPr>
          <w:p w14:paraId="2253A711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-</w:t>
            </w:r>
          </w:p>
        </w:tc>
        <w:tc>
          <w:tcPr>
            <w:tcW w:w="853" w:type="dxa"/>
          </w:tcPr>
          <w:p w14:paraId="7E3D0ED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2023</w:t>
            </w:r>
          </w:p>
        </w:tc>
        <w:tc>
          <w:tcPr>
            <w:tcW w:w="1118" w:type="dxa"/>
          </w:tcPr>
          <w:p w14:paraId="076F3BE1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-</w:t>
            </w:r>
          </w:p>
        </w:tc>
        <w:tc>
          <w:tcPr>
            <w:tcW w:w="1117" w:type="dxa"/>
          </w:tcPr>
          <w:p w14:paraId="5158DE42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-</w:t>
            </w:r>
          </w:p>
        </w:tc>
        <w:tc>
          <w:tcPr>
            <w:tcW w:w="1119" w:type="dxa"/>
          </w:tcPr>
          <w:p w14:paraId="59537AAB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-</w:t>
            </w:r>
          </w:p>
        </w:tc>
      </w:tr>
    </w:tbl>
    <w:p w14:paraId="78D2619F" w14:textId="77777777" w:rsidR="001B0159" w:rsidRPr="001B0159" w:rsidRDefault="001B0159" w:rsidP="001B0159">
      <w:pPr>
        <w:pStyle w:val="ae"/>
        <w:spacing w:before="7"/>
        <w:rPr>
          <w:rFonts w:ascii="Times New Roman" w:hAnsi="Times New Roman" w:cs="Times New Roman"/>
          <w:sz w:val="24"/>
        </w:rPr>
      </w:pPr>
    </w:p>
    <w:p w14:paraId="39F804AD" w14:textId="77777777" w:rsidR="001B0159" w:rsidRPr="001B0159" w:rsidRDefault="001B0159" w:rsidP="001B0159">
      <w:pPr>
        <w:pStyle w:val="a8"/>
        <w:numPr>
          <w:ilvl w:val="0"/>
          <w:numId w:val="8"/>
        </w:numPr>
        <w:tabs>
          <w:tab w:val="left" w:pos="4081"/>
        </w:tabs>
        <w:adjustRightInd/>
        <w:ind w:left="4080" w:hanging="282"/>
        <w:contextualSpacing w:val="0"/>
        <w:jc w:val="left"/>
        <w:rPr>
          <w:rFonts w:ascii="Times New Roman" w:hAnsi="Times New Roman" w:cs="Times New Roman"/>
          <w:sz w:val="28"/>
        </w:rPr>
      </w:pPr>
      <w:r w:rsidRPr="001B0159">
        <w:rPr>
          <w:rFonts w:ascii="Times New Roman" w:hAnsi="Times New Roman" w:cs="Times New Roman"/>
          <w:sz w:val="28"/>
        </w:rPr>
        <w:t>Финансовое</w:t>
      </w:r>
      <w:r w:rsidRPr="001B0159">
        <w:rPr>
          <w:rFonts w:ascii="Times New Roman" w:hAnsi="Times New Roman" w:cs="Times New Roman"/>
          <w:spacing w:val="-5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обеспечение</w:t>
      </w:r>
      <w:r w:rsidRPr="001B0159">
        <w:rPr>
          <w:rFonts w:ascii="Times New Roman" w:hAnsi="Times New Roman" w:cs="Times New Roman"/>
          <w:spacing w:val="-4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комплекса</w:t>
      </w:r>
      <w:r w:rsidRPr="001B0159">
        <w:rPr>
          <w:rFonts w:ascii="Times New Roman" w:hAnsi="Times New Roman" w:cs="Times New Roman"/>
          <w:spacing w:val="-8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процессных</w:t>
      </w:r>
      <w:r w:rsidRPr="001B0159">
        <w:rPr>
          <w:rFonts w:ascii="Times New Roman" w:hAnsi="Times New Roman" w:cs="Times New Roman"/>
          <w:spacing w:val="-3"/>
          <w:sz w:val="28"/>
        </w:rPr>
        <w:t xml:space="preserve"> </w:t>
      </w:r>
      <w:r w:rsidRPr="001B0159">
        <w:rPr>
          <w:rFonts w:ascii="Times New Roman" w:hAnsi="Times New Roman" w:cs="Times New Roman"/>
          <w:sz w:val="28"/>
        </w:rPr>
        <w:t>мероприятий</w:t>
      </w:r>
    </w:p>
    <w:p w14:paraId="7AD83AAF" w14:textId="77777777" w:rsidR="001B0159" w:rsidRPr="001B0159" w:rsidRDefault="001B0159" w:rsidP="001B0159">
      <w:pPr>
        <w:pStyle w:val="ae"/>
        <w:spacing w:before="5"/>
        <w:rPr>
          <w:rFonts w:ascii="Times New Roman" w:hAnsi="Times New Roman" w:cs="Times New Roman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8"/>
        <w:gridCol w:w="1245"/>
        <w:gridCol w:w="1248"/>
        <w:gridCol w:w="1247"/>
        <w:gridCol w:w="1247"/>
      </w:tblGrid>
      <w:tr w:rsidR="001B0159" w:rsidRPr="001B0159" w14:paraId="7505DC2A" w14:textId="77777777" w:rsidTr="00EF54E4">
        <w:trPr>
          <w:trHeight w:val="479"/>
        </w:trPr>
        <w:tc>
          <w:tcPr>
            <w:tcW w:w="10038" w:type="dxa"/>
            <w:vMerge w:val="restart"/>
          </w:tcPr>
          <w:p w14:paraId="5450439C" w14:textId="77777777" w:rsidR="001B0159" w:rsidRPr="001B0159" w:rsidRDefault="001B0159" w:rsidP="00EF54E4">
            <w:pPr>
              <w:pStyle w:val="TableParagraph"/>
              <w:spacing w:line="228" w:lineRule="auto"/>
              <w:ind w:left="3295" w:right="3008" w:hanging="262"/>
              <w:rPr>
                <w:lang w:val="ru-RU"/>
              </w:rPr>
            </w:pPr>
            <w:r w:rsidRPr="001B0159">
              <w:rPr>
                <w:lang w:val="ru-RU"/>
              </w:rPr>
              <w:t>Наименование мероприятия (результата) /</w:t>
            </w:r>
            <w:r w:rsidRPr="001B0159">
              <w:rPr>
                <w:spacing w:val="-52"/>
                <w:lang w:val="ru-RU"/>
              </w:rPr>
              <w:t xml:space="preserve"> </w:t>
            </w:r>
            <w:r w:rsidRPr="001B0159">
              <w:rPr>
                <w:lang w:val="ru-RU"/>
              </w:rPr>
              <w:t>источник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финансового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обеспечения</w:t>
            </w:r>
          </w:p>
        </w:tc>
        <w:tc>
          <w:tcPr>
            <w:tcW w:w="4987" w:type="dxa"/>
            <w:gridSpan w:val="4"/>
          </w:tcPr>
          <w:p w14:paraId="263E9137" w14:textId="77777777" w:rsidR="001B0159" w:rsidRPr="001B0159" w:rsidRDefault="001B0159" w:rsidP="00EF54E4">
            <w:pPr>
              <w:pStyle w:val="TableParagraph"/>
              <w:spacing w:line="230" w:lineRule="exact"/>
              <w:ind w:left="931"/>
              <w:rPr>
                <w:lang w:val="ru-RU"/>
              </w:rPr>
            </w:pPr>
            <w:r w:rsidRPr="001B0159">
              <w:rPr>
                <w:lang w:val="ru-RU"/>
              </w:rPr>
              <w:t>Объем</w:t>
            </w:r>
            <w:r w:rsidRPr="001B0159">
              <w:rPr>
                <w:spacing w:val="-6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финансового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обеспечения</w:t>
            </w:r>
          </w:p>
          <w:p w14:paraId="4955A0C7" w14:textId="77777777" w:rsidR="001B0159" w:rsidRPr="001B0159" w:rsidRDefault="001B0159" w:rsidP="00EF54E4">
            <w:pPr>
              <w:pStyle w:val="TableParagraph"/>
              <w:spacing w:line="229" w:lineRule="exact"/>
              <w:ind w:left="933"/>
              <w:rPr>
                <w:lang w:val="ru-RU"/>
              </w:rPr>
            </w:pPr>
            <w:r w:rsidRPr="001B0159">
              <w:rPr>
                <w:lang w:val="ru-RU"/>
              </w:rPr>
              <w:t>по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годам</w:t>
            </w:r>
            <w:r w:rsidRPr="001B0159">
              <w:rPr>
                <w:spacing w:val="-5"/>
                <w:lang w:val="ru-RU"/>
              </w:rPr>
              <w:t xml:space="preserve"> </w:t>
            </w:r>
            <w:r w:rsidRPr="001B0159">
              <w:rPr>
                <w:lang w:val="ru-RU"/>
              </w:rPr>
              <w:t>реализации,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тыс.рублей</w:t>
            </w:r>
          </w:p>
        </w:tc>
      </w:tr>
      <w:tr w:rsidR="001B0159" w:rsidRPr="001B0159" w14:paraId="5B8E88D2" w14:textId="77777777" w:rsidTr="00EF54E4">
        <w:trPr>
          <w:trHeight w:val="242"/>
        </w:trPr>
        <w:tc>
          <w:tcPr>
            <w:tcW w:w="10038" w:type="dxa"/>
            <w:vMerge/>
            <w:tcBorders>
              <w:top w:val="nil"/>
            </w:tcBorders>
          </w:tcPr>
          <w:p w14:paraId="7CDC2A58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45" w:type="dxa"/>
          </w:tcPr>
          <w:p w14:paraId="2551722C" w14:textId="77777777" w:rsidR="001B0159" w:rsidRPr="001B0159" w:rsidRDefault="001B0159" w:rsidP="00EF54E4">
            <w:pPr>
              <w:pStyle w:val="TableParagraph"/>
              <w:spacing w:line="222" w:lineRule="exact"/>
              <w:ind w:left="544" w:hanging="209"/>
            </w:pPr>
            <w:r w:rsidRPr="001B0159">
              <w:t>2024</w:t>
            </w:r>
          </w:p>
        </w:tc>
        <w:tc>
          <w:tcPr>
            <w:tcW w:w="1248" w:type="dxa"/>
          </w:tcPr>
          <w:p w14:paraId="4095D3BB" w14:textId="77777777" w:rsidR="001B0159" w:rsidRPr="001B0159" w:rsidRDefault="001B0159" w:rsidP="00EF54E4">
            <w:pPr>
              <w:pStyle w:val="TableParagraph"/>
              <w:spacing w:line="222" w:lineRule="exact"/>
              <w:ind w:left="356" w:right="340"/>
              <w:jc w:val="center"/>
            </w:pPr>
            <w:r w:rsidRPr="001B0159">
              <w:t>2025</w:t>
            </w:r>
          </w:p>
        </w:tc>
        <w:tc>
          <w:tcPr>
            <w:tcW w:w="1247" w:type="dxa"/>
          </w:tcPr>
          <w:p w14:paraId="4EE88D4A" w14:textId="77777777" w:rsidR="001B0159" w:rsidRPr="001B0159" w:rsidRDefault="001B0159" w:rsidP="00EF54E4">
            <w:pPr>
              <w:pStyle w:val="TableParagraph"/>
              <w:spacing w:line="222" w:lineRule="exact"/>
              <w:ind w:left="356" w:right="338"/>
              <w:jc w:val="center"/>
            </w:pPr>
            <w:r w:rsidRPr="001B0159">
              <w:t>2026</w:t>
            </w:r>
          </w:p>
        </w:tc>
        <w:tc>
          <w:tcPr>
            <w:tcW w:w="1247" w:type="dxa"/>
          </w:tcPr>
          <w:p w14:paraId="4A81405A" w14:textId="77777777" w:rsidR="001B0159" w:rsidRPr="001B0159" w:rsidRDefault="001B0159" w:rsidP="00EF54E4">
            <w:pPr>
              <w:pStyle w:val="TableParagraph"/>
              <w:spacing w:line="222" w:lineRule="exact"/>
              <w:ind w:left="355" w:right="338"/>
              <w:jc w:val="center"/>
            </w:pPr>
            <w:proofErr w:type="spellStart"/>
            <w:r w:rsidRPr="001B0159">
              <w:t>всего</w:t>
            </w:r>
            <w:proofErr w:type="spellEnd"/>
          </w:p>
        </w:tc>
      </w:tr>
      <w:tr w:rsidR="001B0159" w:rsidRPr="001B0159" w14:paraId="5C66AF6F" w14:textId="77777777" w:rsidTr="00EF54E4">
        <w:trPr>
          <w:trHeight w:val="239"/>
        </w:trPr>
        <w:tc>
          <w:tcPr>
            <w:tcW w:w="10038" w:type="dxa"/>
          </w:tcPr>
          <w:p w14:paraId="0623CF1D" w14:textId="77777777" w:rsidR="001B0159" w:rsidRPr="001B0159" w:rsidRDefault="001B0159" w:rsidP="00EF54E4">
            <w:pPr>
              <w:pStyle w:val="TableParagraph"/>
              <w:spacing w:line="220" w:lineRule="exact"/>
              <w:ind w:left="10"/>
              <w:jc w:val="center"/>
            </w:pPr>
            <w:r w:rsidRPr="001B0159">
              <w:t>1</w:t>
            </w:r>
          </w:p>
        </w:tc>
        <w:tc>
          <w:tcPr>
            <w:tcW w:w="1245" w:type="dxa"/>
          </w:tcPr>
          <w:p w14:paraId="26CD3173" w14:textId="77777777" w:rsidR="001B0159" w:rsidRPr="001B0159" w:rsidRDefault="001B0159" w:rsidP="00EF54E4">
            <w:pPr>
              <w:pStyle w:val="TableParagraph"/>
              <w:spacing w:line="220" w:lineRule="exact"/>
              <w:ind w:left="568"/>
            </w:pPr>
            <w:r w:rsidRPr="001B0159">
              <w:t>2</w:t>
            </w:r>
          </w:p>
        </w:tc>
        <w:tc>
          <w:tcPr>
            <w:tcW w:w="1248" w:type="dxa"/>
          </w:tcPr>
          <w:p w14:paraId="28EEDF2C" w14:textId="77777777" w:rsidR="001B0159" w:rsidRPr="001B0159" w:rsidRDefault="001B0159" w:rsidP="00EF54E4">
            <w:pPr>
              <w:pStyle w:val="TableParagraph"/>
              <w:spacing w:line="220" w:lineRule="exact"/>
              <w:ind w:left="16"/>
              <w:jc w:val="center"/>
            </w:pPr>
            <w:r w:rsidRPr="001B0159">
              <w:t>3</w:t>
            </w:r>
          </w:p>
        </w:tc>
        <w:tc>
          <w:tcPr>
            <w:tcW w:w="1247" w:type="dxa"/>
          </w:tcPr>
          <w:p w14:paraId="6EF45F04" w14:textId="77777777" w:rsidR="001B0159" w:rsidRPr="001B0159" w:rsidRDefault="001B0159" w:rsidP="00EF54E4">
            <w:pPr>
              <w:pStyle w:val="TableParagraph"/>
              <w:spacing w:line="220" w:lineRule="exact"/>
              <w:ind w:left="18"/>
              <w:jc w:val="center"/>
            </w:pPr>
            <w:r w:rsidRPr="001B0159">
              <w:t>4</w:t>
            </w:r>
          </w:p>
        </w:tc>
        <w:tc>
          <w:tcPr>
            <w:tcW w:w="1247" w:type="dxa"/>
          </w:tcPr>
          <w:p w14:paraId="2FEE19F6" w14:textId="77777777" w:rsidR="001B0159" w:rsidRPr="001B0159" w:rsidRDefault="001B0159" w:rsidP="00EF54E4">
            <w:pPr>
              <w:pStyle w:val="TableParagraph"/>
              <w:spacing w:line="220" w:lineRule="exact"/>
              <w:ind w:left="15"/>
              <w:jc w:val="center"/>
            </w:pPr>
            <w:r w:rsidRPr="001B0159">
              <w:t>5</w:t>
            </w:r>
          </w:p>
        </w:tc>
      </w:tr>
      <w:tr w:rsidR="001B0159" w:rsidRPr="001B0159" w14:paraId="6C30CE1C" w14:textId="77777777" w:rsidTr="00EF54E4">
        <w:trPr>
          <w:trHeight w:val="239"/>
        </w:trPr>
        <w:tc>
          <w:tcPr>
            <w:tcW w:w="10038" w:type="dxa"/>
          </w:tcPr>
          <w:p w14:paraId="6A651096" w14:textId="77777777" w:rsidR="001B0159" w:rsidRPr="001B0159" w:rsidRDefault="001B0159" w:rsidP="00EF54E4">
            <w:pPr>
              <w:pStyle w:val="TableParagraph"/>
              <w:spacing w:line="220" w:lineRule="exact"/>
              <w:ind w:left="114"/>
              <w:rPr>
                <w:lang w:val="ru-RU"/>
              </w:rPr>
            </w:pPr>
            <w:r w:rsidRPr="001B0159">
              <w:rPr>
                <w:lang w:val="ru-RU" w:eastAsia="ru-RU"/>
              </w:rPr>
              <w:t>Определены приоритетные направления и стратегии развития сферы туризма и методы их реализации</w:t>
            </w:r>
            <w:r w:rsidRPr="001B0159">
              <w:rPr>
                <w:lang w:val="ru-RU"/>
              </w:rPr>
              <w:t>,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том</w:t>
            </w:r>
            <w:r w:rsidRPr="001B0159">
              <w:rPr>
                <w:spacing w:val="-3"/>
                <w:lang w:val="ru-RU"/>
              </w:rPr>
              <w:t xml:space="preserve"> </w:t>
            </w:r>
            <w:r w:rsidRPr="001B0159">
              <w:rPr>
                <w:lang w:val="ru-RU"/>
              </w:rPr>
              <w:t>числе:</w:t>
            </w:r>
          </w:p>
        </w:tc>
        <w:tc>
          <w:tcPr>
            <w:tcW w:w="1245" w:type="dxa"/>
          </w:tcPr>
          <w:p w14:paraId="423A2D7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28 044,5</w:t>
            </w:r>
          </w:p>
        </w:tc>
        <w:tc>
          <w:tcPr>
            <w:tcW w:w="1248" w:type="dxa"/>
          </w:tcPr>
          <w:p w14:paraId="4CEF52C6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1247" w:type="dxa"/>
          </w:tcPr>
          <w:p w14:paraId="14474B4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1247" w:type="dxa"/>
          </w:tcPr>
          <w:p w14:paraId="0E1F920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85 716,5</w:t>
            </w:r>
          </w:p>
        </w:tc>
      </w:tr>
      <w:tr w:rsidR="001B0159" w:rsidRPr="001B0159" w14:paraId="3AE94B73" w14:textId="77777777" w:rsidTr="00EF54E4">
        <w:trPr>
          <w:trHeight w:val="241"/>
        </w:trPr>
        <w:tc>
          <w:tcPr>
            <w:tcW w:w="10038" w:type="dxa"/>
          </w:tcPr>
          <w:p w14:paraId="275FE649" w14:textId="77777777" w:rsidR="001B0159" w:rsidRPr="001B0159" w:rsidRDefault="001B0159" w:rsidP="00EF54E4">
            <w:pPr>
              <w:pStyle w:val="TableParagraph"/>
              <w:spacing w:line="222" w:lineRule="exact"/>
              <w:ind w:left="114"/>
            </w:pPr>
            <w:proofErr w:type="spellStart"/>
            <w:r w:rsidRPr="001B0159">
              <w:t>федеральный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бюджет</w:t>
            </w:r>
            <w:proofErr w:type="spellEnd"/>
          </w:p>
        </w:tc>
        <w:tc>
          <w:tcPr>
            <w:tcW w:w="1245" w:type="dxa"/>
          </w:tcPr>
          <w:p w14:paraId="2512376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8" w:type="dxa"/>
          </w:tcPr>
          <w:p w14:paraId="46E3CBF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7" w:type="dxa"/>
          </w:tcPr>
          <w:p w14:paraId="2C15D938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7" w:type="dxa"/>
          </w:tcPr>
          <w:p w14:paraId="5D3AFC2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</w:tr>
      <w:tr w:rsidR="001B0159" w:rsidRPr="001B0159" w14:paraId="556AC1BD" w14:textId="77777777" w:rsidTr="00EF54E4">
        <w:trPr>
          <w:trHeight w:val="239"/>
        </w:trPr>
        <w:tc>
          <w:tcPr>
            <w:tcW w:w="10038" w:type="dxa"/>
          </w:tcPr>
          <w:p w14:paraId="23005358" w14:textId="77777777" w:rsidR="001B0159" w:rsidRPr="001B0159" w:rsidRDefault="001B0159" w:rsidP="00EF54E4">
            <w:pPr>
              <w:pStyle w:val="TableParagraph"/>
              <w:spacing w:line="220" w:lineRule="exact"/>
              <w:ind w:left="114"/>
            </w:pPr>
            <w:proofErr w:type="spellStart"/>
            <w:r w:rsidRPr="001B0159">
              <w:t>бюджет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Республики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Татарстан</w:t>
            </w:r>
            <w:proofErr w:type="spellEnd"/>
          </w:p>
        </w:tc>
        <w:tc>
          <w:tcPr>
            <w:tcW w:w="1245" w:type="dxa"/>
          </w:tcPr>
          <w:p w14:paraId="5E8A2544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28 044,5</w:t>
            </w:r>
          </w:p>
        </w:tc>
        <w:tc>
          <w:tcPr>
            <w:tcW w:w="1248" w:type="dxa"/>
          </w:tcPr>
          <w:p w14:paraId="74C49AC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1247" w:type="dxa"/>
          </w:tcPr>
          <w:p w14:paraId="3572FF3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28 836,0</w:t>
            </w:r>
          </w:p>
        </w:tc>
        <w:tc>
          <w:tcPr>
            <w:tcW w:w="1247" w:type="dxa"/>
          </w:tcPr>
          <w:p w14:paraId="17B6A87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85 716,5</w:t>
            </w:r>
          </w:p>
        </w:tc>
      </w:tr>
      <w:tr w:rsidR="001B0159" w:rsidRPr="001B0159" w14:paraId="6800589B" w14:textId="77777777" w:rsidTr="00EF54E4">
        <w:trPr>
          <w:trHeight w:val="239"/>
        </w:trPr>
        <w:tc>
          <w:tcPr>
            <w:tcW w:w="10038" w:type="dxa"/>
          </w:tcPr>
          <w:p w14:paraId="7B9752F0" w14:textId="77777777" w:rsidR="001B0159" w:rsidRPr="001B0159" w:rsidRDefault="001B0159" w:rsidP="00EF54E4">
            <w:pPr>
              <w:pStyle w:val="TableParagraph"/>
              <w:spacing w:line="220" w:lineRule="exact"/>
              <w:ind w:left="114"/>
              <w:rPr>
                <w:lang w:val="ru-RU"/>
              </w:rPr>
            </w:pPr>
            <w:r w:rsidRPr="001B0159">
              <w:rPr>
                <w:lang w:val="ru-RU"/>
              </w:rPr>
              <w:t>бюджеты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территориальных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государственных</w:t>
            </w:r>
            <w:r w:rsidRPr="001B0159">
              <w:rPr>
                <w:spacing w:val="-2"/>
                <w:lang w:val="ru-RU"/>
              </w:rPr>
              <w:t xml:space="preserve"> </w:t>
            </w:r>
            <w:r w:rsidRPr="001B0159">
              <w:rPr>
                <w:lang w:val="ru-RU"/>
              </w:rPr>
              <w:t>внебюджетных</w:t>
            </w:r>
            <w:r w:rsidRPr="001B0159">
              <w:rPr>
                <w:spacing w:val="-4"/>
                <w:lang w:val="ru-RU"/>
              </w:rPr>
              <w:t xml:space="preserve"> </w:t>
            </w:r>
            <w:r w:rsidRPr="001B0159">
              <w:rPr>
                <w:lang w:val="ru-RU"/>
              </w:rPr>
              <w:t>фондов</w:t>
            </w:r>
          </w:p>
        </w:tc>
        <w:tc>
          <w:tcPr>
            <w:tcW w:w="1245" w:type="dxa"/>
          </w:tcPr>
          <w:p w14:paraId="7755B4E0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8" w:type="dxa"/>
          </w:tcPr>
          <w:p w14:paraId="2E08E099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7" w:type="dxa"/>
          </w:tcPr>
          <w:p w14:paraId="259D24B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7" w:type="dxa"/>
          </w:tcPr>
          <w:p w14:paraId="1896B091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</w:tr>
      <w:tr w:rsidR="001B0159" w:rsidRPr="001B0159" w14:paraId="0DEBAED5" w14:textId="77777777" w:rsidTr="00EF54E4">
        <w:trPr>
          <w:trHeight w:val="239"/>
        </w:trPr>
        <w:tc>
          <w:tcPr>
            <w:tcW w:w="10038" w:type="dxa"/>
          </w:tcPr>
          <w:p w14:paraId="70541968" w14:textId="77777777" w:rsidR="001B0159" w:rsidRPr="001B0159" w:rsidRDefault="001B0159" w:rsidP="00EF54E4">
            <w:pPr>
              <w:pStyle w:val="TableParagraph"/>
              <w:spacing w:line="220" w:lineRule="exact"/>
              <w:ind w:left="114"/>
            </w:pPr>
            <w:proofErr w:type="spellStart"/>
            <w:r w:rsidRPr="001B0159">
              <w:t>внебюджетные</w:t>
            </w:r>
            <w:proofErr w:type="spellEnd"/>
            <w:r w:rsidRPr="001B0159">
              <w:rPr>
                <w:spacing w:val="-5"/>
              </w:rPr>
              <w:t xml:space="preserve"> </w:t>
            </w:r>
            <w:proofErr w:type="spellStart"/>
            <w:r w:rsidRPr="001B0159">
              <w:t>источники</w:t>
            </w:r>
            <w:proofErr w:type="spellEnd"/>
          </w:p>
        </w:tc>
        <w:tc>
          <w:tcPr>
            <w:tcW w:w="1245" w:type="dxa"/>
          </w:tcPr>
          <w:p w14:paraId="655FA895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8" w:type="dxa"/>
          </w:tcPr>
          <w:p w14:paraId="21D35B6F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7" w:type="dxa"/>
          </w:tcPr>
          <w:p w14:paraId="44677C1A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  <w:tc>
          <w:tcPr>
            <w:tcW w:w="1247" w:type="dxa"/>
          </w:tcPr>
          <w:p w14:paraId="5110D5EC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0,0</w:t>
            </w:r>
          </w:p>
        </w:tc>
      </w:tr>
    </w:tbl>
    <w:p w14:paraId="259ECAAB" w14:textId="77777777" w:rsidR="001B0159" w:rsidRPr="001B0159" w:rsidRDefault="001B0159" w:rsidP="001B0159">
      <w:pPr>
        <w:pStyle w:val="ae"/>
        <w:spacing w:line="220" w:lineRule="exact"/>
        <w:ind w:left="820"/>
        <w:rPr>
          <w:rFonts w:ascii="Times New Roman" w:hAnsi="Times New Roman" w:cs="Times New Roman"/>
        </w:rPr>
      </w:pPr>
    </w:p>
    <w:p w14:paraId="57D1B8D1" w14:textId="77777777" w:rsidR="001B0159" w:rsidRPr="001B0159" w:rsidRDefault="001B0159" w:rsidP="001B0159">
      <w:pPr>
        <w:pStyle w:val="ae"/>
        <w:spacing w:line="220" w:lineRule="exact"/>
        <w:ind w:left="820"/>
        <w:rPr>
          <w:rFonts w:ascii="Times New Roman" w:hAnsi="Times New Roman" w:cs="Times New Roman"/>
        </w:rPr>
        <w:sectPr w:rsidR="001B0159" w:rsidRPr="001B0159" w:rsidSect="00530BEE">
          <w:headerReference w:type="default" r:id="rId14"/>
          <w:pgSz w:w="16840" w:h="11910" w:orient="landscape" w:code="9"/>
          <w:pgMar w:top="1100" w:right="420" w:bottom="278" w:left="1021" w:header="567" w:footer="720" w:gutter="0"/>
          <w:cols w:space="720"/>
          <w:titlePg/>
        </w:sectPr>
      </w:pPr>
    </w:p>
    <w:p w14:paraId="23AC1AB2" w14:textId="77777777" w:rsidR="001B0159" w:rsidRPr="001B0159" w:rsidRDefault="001B0159" w:rsidP="001B0159">
      <w:pPr>
        <w:pStyle w:val="1"/>
        <w:numPr>
          <w:ilvl w:val="0"/>
          <w:numId w:val="8"/>
        </w:numPr>
        <w:tabs>
          <w:tab w:val="left" w:pos="3608"/>
        </w:tabs>
        <w:adjustRightInd/>
        <w:spacing w:before="258" w:after="0"/>
        <w:ind w:left="3607" w:hanging="282"/>
        <w:jc w:val="left"/>
        <w:rPr>
          <w:rFonts w:ascii="Times New Roman" w:hAnsi="Times New Roman" w:cs="Times New Roman"/>
        </w:rPr>
      </w:pPr>
      <w:r w:rsidRPr="001B0159">
        <w:rPr>
          <w:rFonts w:ascii="Times New Roman" w:hAnsi="Times New Roman" w:cs="Times New Roman"/>
        </w:rPr>
        <w:lastRenderedPageBreak/>
        <w:t>План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реализации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комплекса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процессных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мероприятий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в</w:t>
      </w:r>
      <w:r w:rsidRPr="001B0159">
        <w:rPr>
          <w:rFonts w:ascii="Times New Roman" w:hAnsi="Times New Roman" w:cs="Times New Roman"/>
          <w:spacing w:val="-4"/>
        </w:rPr>
        <w:t xml:space="preserve"> </w:t>
      </w:r>
      <w:r w:rsidRPr="001B0159">
        <w:rPr>
          <w:rFonts w:ascii="Times New Roman" w:hAnsi="Times New Roman" w:cs="Times New Roman"/>
        </w:rPr>
        <w:t>текущем</w:t>
      </w:r>
      <w:r w:rsidRPr="001B0159">
        <w:rPr>
          <w:rFonts w:ascii="Times New Roman" w:hAnsi="Times New Roman" w:cs="Times New Roman"/>
          <w:spacing w:val="-2"/>
        </w:rPr>
        <w:t xml:space="preserve"> </w:t>
      </w:r>
      <w:r w:rsidRPr="001B0159">
        <w:rPr>
          <w:rFonts w:ascii="Times New Roman" w:hAnsi="Times New Roman" w:cs="Times New Roman"/>
        </w:rPr>
        <w:t>году</w:t>
      </w:r>
    </w:p>
    <w:p w14:paraId="1C88E04E" w14:textId="77777777" w:rsidR="001B0159" w:rsidRPr="001B0159" w:rsidRDefault="001B0159" w:rsidP="001B0159">
      <w:pPr>
        <w:pStyle w:val="ae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51"/>
        <w:gridCol w:w="1488"/>
        <w:gridCol w:w="1487"/>
        <w:gridCol w:w="4535"/>
        <w:gridCol w:w="4110"/>
      </w:tblGrid>
      <w:tr w:rsidR="001B0159" w:rsidRPr="001B0159" w14:paraId="5AF2AAF4" w14:textId="77777777" w:rsidTr="00EF54E4">
        <w:trPr>
          <w:trHeight w:val="239"/>
        </w:trPr>
        <w:tc>
          <w:tcPr>
            <w:tcW w:w="848" w:type="dxa"/>
            <w:vMerge w:val="restart"/>
          </w:tcPr>
          <w:p w14:paraId="4A11C84F" w14:textId="77777777" w:rsidR="001B0159" w:rsidRPr="001B0159" w:rsidRDefault="001B0159" w:rsidP="00EF54E4">
            <w:pPr>
              <w:pStyle w:val="TableParagraph"/>
              <w:spacing w:line="228" w:lineRule="auto"/>
              <w:ind w:left="275" w:right="246" w:firstLine="45"/>
            </w:pPr>
            <w:r w:rsidRPr="001B0159">
              <w:t>№</w:t>
            </w:r>
            <w:r w:rsidRPr="001B0159">
              <w:rPr>
                <w:spacing w:val="-52"/>
              </w:rPr>
              <w:t xml:space="preserve"> </w:t>
            </w:r>
            <w:r w:rsidRPr="001B0159">
              <w:t>п/п</w:t>
            </w:r>
          </w:p>
        </w:tc>
        <w:tc>
          <w:tcPr>
            <w:tcW w:w="2551" w:type="dxa"/>
            <w:vMerge w:val="restart"/>
          </w:tcPr>
          <w:p w14:paraId="273E4C7A" w14:textId="77777777" w:rsidR="001B0159" w:rsidRPr="001B0159" w:rsidRDefault="001B0159" w:rsidP="00EF54E4">
            <w:pPr>
              <w:pStyle w:val="TableParagraph"/>
              <w:spacing w:line="228" w:lineRule="auto"/>
              <w:ind w:left="121" w:right="108"/>
              <w:jc w:val="center"/>
              <w:rPr>
                <w:lang w:val="ru-RU"/>
              </w:rPr>
            </w:pPr>
            <w:r w:rsidRPr="001B0159">
              <w:rPr>
                <w:lang w:val="ru-RU"/>
              </w:rPr>
              <w:t xml:space="preserve">Наименование </w:t>
            </w:r>
            <w:proofErr w:type="spellStart"/>
            <w:proofErr w:type="gramStart"/>
            <w:r w:rsidRPr="001B0159">
              <w:rPr>
                <w:lang w:val="ru-RU"/>
              </w:rPr>
              <w:t>меропри</w:t>
            </w:r>
            <w:proofErr w:type="spellEnd"/>
            <w:r w:rsidRPr="001B0159">
              <w:rPr>
                <w:lang w:val="ru-RU"/>
              </w:rPr>
              <w:t>-</w:t>
            </w:r>
            <w:r w:rsidRPr="001B0159">
              <w:rPr>
                <w:spacing w:val="-52"/>
                <w:lang w:val="ru-RU"/>
              </w:rPr>
              <w:t xml:space="preserve"> </w:t>
            </w:r>
            <w:proofErr w:type="spellStart"/>
            <w:r w:rsidRPr="001B0159">
              <w:rPr>
                <w:lang w:val="ru-RU"/>
              </w:rPr>
              <w:t>ятия</w:t>
            </w:r>
            <w:proofErr w:type="spellEnd"/>
            <w:proofErr w:type="gramEnd"/>
            <w:r w:rsidRPr="001B0159">
              <w:rPr>
                <w:lang w:val="ru-RU"/>
              </w:rPr>
              <w:t xml:space="preserve"> (результата),</w:t>
            </w:r>
            <w:r w:rsidRPr="001B0159">
              <w:rPr>
                <w:spacing w:val="1"/>
                <w:lang w:val="ru-RU"/>
              </w:rPr>
              <w:t xml:space="preserve"> </w:t>
            </w:r>
            <w:r w:rsidRPr="001B0159">
              <w:rPr>
                <w:lang w:val="ru-RU"/>
              </w:rPr>
              <w:t>контрольной</w:t>
            </w:r>
            <w:r w:rsidRPr="001B0159">
              <w:rPr>
                <w:spacing w:val="-1"/>
                <w:lang w:val="ru-RU"/>
              </w:rPr>
              <w:t xml:space="preserve"> </w:t>
            </w:r>
            <w:r w:rsidRPr="001B0159">
              <w:rPr>
                <w:lang w:val="ru-RU"/>
              </w:rPr>
              <w:t>точки</w:t>
            </w:r>
          </w:p>
        </w:tc>
        <w:tc>
          <w:tcPr>
            <w:tcW w:w="2975" w:type="dxa"/>
            <w:gridSpan w:val="2"/>
          </w:tcPr>
          <w:p w14:paraId="1C08ACA1" w14:textId="77777777" w:rsidR="001B0159" w:rsidRPr="001B0159" w:rsidRDefault="001B0159" w:rsidP="00EF54E4">
            <w:pPr>
              <w:pStyle w:val="TableParagraph"/>
              <w:spacing w:line="220" w:lineRule="exact"/>
              <w:ind w:left="652"/>
            </w:pPr>
            <w:proofErr w:type="spellStart"/>
            <w:r w:rsidRPr="001B0159">
              <w:t>Срок</w:t>
            </w:r>
            <w:proofErr w:type="spellEnd"/>
            <w:r w:rsidRPr="001B0159">
              <w:rPr>
                <w:spacing w:val="-1"/>
              </w:rPr>
              <w:t xml:space="preserve"> </w:t>
            </w:r>
            <w:proofErr w:type="spellStart"/>
            <w:r w:rsidRPr="001B0159">
              <w:t>реализации</w:t>
            </w:r>
            <w:proofErr w:type="spellEnd"/>
          </w:p>
        </w:tc>
        <w:tc>
          <w:tcPr>
            <w:tcW w:w="4535" w:type="dxa"/>
            <w:vMerge w:val="restart"/>
          </w:tcPr>
          <w:p w14:paraId="13D35AD5" w14:textId="77777777" w:rsidR="001B0159" w:rsidRPr="001B0159" w:rsidRDefault="001B0159" w:rsidP="00EF54E4">
            <w:pPr>
              <w:pStyle w:val="TableParagraph"/>
              <w:spacing w:line="237" w:lineRule="exact"/>
              <w:ind w:left="627"/>
            </w:pPr>
            <w:proofErr w:type="spellStart"/>
            <w:r w:rsidRPr="001B0159">
              <w:t>Вид</w:t>
            </w:r>
            <w:proofErr w:type="spellEnd"/>
            <w:r w:rsidRPr="001B0159">
              <w:rPr>
                <w:spacing w:val="-4"/>
              </w:rPr>
              <w:t xml:space="preserve"> </w:t>
            </w:r>
            <w:proofErr w:type="spellStart"/>
            <w:r w:rsidRPr="001B0159">
              <w:t>подтверждающего</w:t>
            </w:r>
            <w:proofErr w:type="spellEnd"/>
            <w:r w:rsidRPr="001B0159">
              <w:rPr>
                <w:spacing w:val="-3"/>
              </w:rPr>
              <w:t xml:space="preserve"> </w:t>
            </w:r>
            <w:proofErr w:type="spellStart"/>
            <w:r w:rsidRPr="001B0159">
              <w:t>документа</w:t>
            </w:r>
            <w:proofErr w:type="spellEnd"/>
          </w:p>
        </w:tc>
        <w:tc>
          <w:tcPr>
            <w:tcW w:w="4110" w:type="dxa"/>
            <w:vMerge w:val="restart"/>
          </w:tcPr>
          <w:p w14:paraId="2E5055A7" w14:textId="77777777" w:rsidR="001B0159" w:rsidRPr="001B0159" w:rsidRDefault="001B0159" w:rsidP="00EF54E4">
            <w:pPr>
              <w:pStyle w:val="TableParagraph"/>
              <w:spacing w:line="228" w:lineRule="auto"/>
              <w:ind w:left="1671" w:right="296" w:hanging="1345"/>
            </w:pPr>
            <w:proofErr w:type="spellStart"/>
            <w:r w:rsidRPr="001B0159">
              <w:t>Информационная</w:t>
            </w:r>
            <w:proofErr w:type="spellEnd"/>
            <w:r w:rsidRPr="001B0159">
              <w:t xml:space="preserve"> </w:t>
            </w:r>
            <w:proofErr w:type="spellStart"/>
            <w:r w:rsidRPr="001B0159">
              <w:t>система</w:t>
            </w:r>
            <w:proofErr w:type="spellEnd"/>
            <w:r w:rsidRPr="001B0159">
              <w:t xml:space="preserve"> (</w:t>
            </w:r>
            <w:proofErr w:type="spellStart"/>
            <w:r w:rsidRPr="001B0159">
              <w:t>источник</w:t>
            </w:r>
            <w:proofErr w:type="spellEnd"/>
            <w:r w:rsidRPr="001B0159">
              <w:rPr>
                <w:spacing w:val="-52"/>
              </w:rPr>
              <w:t xml:space="preserve"> </w:t>
            </w:r>
            <w:proofErr w:type="spellStart"/>
            <w:r w:rsidRPr="001B0159">
              <w:t>данных</w:t>
            </w:r>
            <w:proofErr w:type="spellEnd"/>
            <w:r w:rsidRPr="001B0159">
              <w:t>)</w:t>
            </w:r>
          </w:p>
        </w:tc>
      </w:tr>
      <w:tr w:rsidR="001B0159" w:rsidRPr="001B0159" w14:paraId="67AFACFF" w14:textId="77777777" w:rsidTr="00EF54E4">
        <w:trPr>
          <w:trHeight w:val="493"/>
        </w:trPr>
        <w:tc>
          <w:tcPr>
            <w:tcW w:w="848" w:type="dxa"/>
            <w:vMerge/>
            <w:tcBorders>
              <w:top w:val="nil"/>
            </w:tcBorders>
          </w:tcPr>
          <w:p w14:paraId="2A9530D4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87EF4DB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8" w:type="dxa"/>
          </w:tcPr>
          <w:p w14:paraId="7984461A" w14:textId="77777777" w:rsidR="001B0159" w:rsidRPr="001B0159" w:rsidRDefault="001B0159" w:rsidP="00EF54E4">
            <w:pPr>
              <w:pStyle w:val="TableParagraph"/>
              <w:spacing w:line="237" w:lineRule="exact"/>
              <w:ind w:left="402" w:right="391"/>
              <w:jc w:val="center"/>
            </w:pPr>
            <w:proofErr w:type="spellStart"/>
            <w:r w:rsidRPr="001B0159">
              <w:t>начало</w:t>
            </w:r>
            <w:proofErr w:type="spellEnd"/>
          </w:p>
        </w:tc>
        <w:tc>
          <w:tcPr>
            <w:tcW w:w="1487" w:type="dxa"/>
          </w:tcPr>
          <w:p w14:paraId="62825DC3" w14:textId="77777777" w:rsidR="001B0159" w:rsidRPr="001B0159" w:rsidRDefault="001B0159" w:rsidP="00EF54E4">
            <w:pPr>
              <w:pStyle w:val="TableParagraph"/>
              <w:spacing w:line="237" w:lineRule="exact"/>
              <w:ind w:left="230" w:right="219"/>
              <w:jc w:val="center"/>
            </w:pPr>
            <w:proofErr w:type="spellStart"/>
            <w:r w:rsidRPr="001B0159">
              <w:t>окончание</w:t>
            </w:r>
            <w:proofErr w:type="spellEnd"/>
          </w:p>
        </w:tc>
        <w:tc>
          <w:tcPr>
            <w:tcW w:w="4535" w:type="dxa"/>
            <w:vMerge/>
            <w:tcBorders>
              <w:top w:val="nil"/>
            </w:tcBorders>
          </w:tcPr>
          <w:p w14:paraId="3E53E7AB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33EB5F31" w14:textId="77777777" w:rsidR="001B0159" w:rsidRPr="001B0159" w:rsidRDefault="001B0159" w:rsidP="00EF54E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B0159" w:rsidRPr="001B0159" w14:paraId="29EEFDFA" w14:textId="77777777" w:rsidTr="00EF54E4">
        <w:trPr>
          <w:trHeight w:val="242"/>
        </w:trPr>
        <w:tc>
          <w:tcPr>
            <w:tcW w:w="848" w:type="dxa"/>
          </w:tcPr>
          <w:p w14:paraId="598C9671" w14:textId="77777777" w:rsidR="001B0159" w:rsidRPr="001B0159" w:rsidRDefault="001B0159" w:rsidP="00EF54E4">
            <w:pPr>
              <w:pStyle w:val="TableParagraph"/>
              <w:spacing w:line="222" w:lineRule="exact"/>
              <w:ind w:left="11"/>
              <w:jc w:val="center"/>
            </w:pPr>
            <w:r w:rsidRPr="001B0159">
              <w:t>1</w:t>
            </w:r>
          </w:p>
        </w:tc>
        <w:tc>
          <w:tcPr>
            <w:tcW w:w="2551" w:type="dxa"/>
          </w:tcPr>
          <w:p w14:paraId="017444CC" w14:textId="77777777" w:rsidR="001B0159" w:rsidRPr="001B0159" w:rsidRDefault="001B0159" w:rsidP="00EF54E4">
            <w:pPr>
              <w:pStyle w:val="TableParagraph"/>
              <w:spacing w:line="222" w:lineRule="exact"/>
              <w:ind w:left="6"/>
              <w:jc w:val="center"/>
            </w:pPr>
            <w:r w:rsidRPr="001B0159">
              <w:t>2</w:t>
            </w:r>
          </w:p>
        </w:tc>
        <w:tc>
          <w:tcPr>
            <w:tcW w:w="1488" w:type="dxa"/>
          </w:tcPr>
          <w:p w14:paraId="647FEE1F" w14:textId="77777777" w:rsidR="001B0159" w:rsidRPr="001B0159" w:rsidRDefault="001B0159" w:rsidP="00EF54E4">
            <w:pPr>
              <w:pStyle w:val="TableParagraph"/>
              <w:spacing w:line="222" w:lineRule="exact"/>
              <w:ind w:left="9"/>
              <w:jc w:val="center"/>
            </w:pPr>
            <w:r w:rsidRPr="001B0159">
              <w:t>3</w:t>
            </w:r>
          </w:p>
        </w:tc>
        <w:tc>
          <w:tcPr>
            <w:tcW w:w="1487" w:type="dxa"/>
          </w:tcPr>
          <w:p w14:paraId="1ADEF4F4" w14:textId="77777777" w:rsidR="001B0159" w:rsidRPr="001B0159" w:rsidRDefault="001B0159" w:rsidP="00EF54E4">
            <w:pPr>
              <w:pStyle w:val="TableParagraph"/>
              <w:spacing w:line="222" w:lineRule="exact"/>
              <w:ind w:left="11"/>
              <w:jc w:val="center"/>
            </w:pPr>
            <w:r w:rsidRPr="001B0159">
              <w:t>4</w:t>
            </w:r>
          </w:p>
        </w:tc>
        <w:tc>
          <w:tcPr>
            <w:tcW w:w="4535" w:type="dxa"/>
          </w:tcPr>
          <w:p w14:paraId="766803D6" w14:textId="77777777" w:rsidR="001B0159" w:rsidRPr="001B0159" w:rsidRDefault="001B0159" w:rsidP="00EF54E4">
            <w:pPr>
              <w:pStyle w:val="TableParagraph"/>
              <w:spacing w:line="222" w:lineRule="exact"/>
              <w:ind w:left="14"/>
              <w:jc w:val="center"/>
            </w:pPr>
            <w:r w:rsidRPr="001B0159">
              <w:t>5</w:t>
            </w:r>
          </w:p>
        </w:tc>
        <w:tc>
          <w:tcPr>
            <w:tcW w:w="4110" w:type="dxa"/>
          </w:tcPr>
          <w:p w14:paraId="0F6828B9" w14:textId="77777777" w:rsidR="001B0159" w:rsidRPr="001B0159" w:rsidRDefault="001B0159" w:rsidP="00EF54E4">
            <w:pPr>
              <w:pStyle w:val="TableParagraph"/>
              <w:spacing w:line="222" w:lineRule="exact"/>
              <w:ind w:left="15"/>
              <w:jc w:val="center"/>
            </w:pPr>
            <w:r w:rsidRPr="001B0159">
              <w:t>6</w:t>
            </w:r>
          </w:p>
        </w:tc>
      </w:tr>
      <w:tr w:rsidR="001B0159" w:rsidRPr="001B0159" w14:paraId="50349429" w14:textId="77777777" w:rsidTr="00EF54E4">
        <w:trPr>
          <w:trHeight w:val="239"/>
        </w:trPr>
        <w:tc>
          <w:tcPr>
            <w:tcW w:w="848" w:type="dxa"/>
          </w:tcPr>
          <w:p w14:paraId="50921F35" w14:textId="77777777" w:rsidR="001B0159" w:rsidRPr="001B0159" w:rsidRDefault="001B0159" w:rsidP="00EF54E4">
            <w:pPr>
              <w:pStyle w:val="TableParagraph"/>
              <w:spacing w:line="220" w:lineRule="exact"/>
              <w:ind w:left="124" w:right="111"/>
              <w:jc w:val="center"/>
            </w:pPr>
            <w:r w:rsidRPr="001B0159">
              <w:t>1.</w:t>
            </w:r>
          </w:p>
        </w:tc>
        <w:tc>
          <w:tcPr>
            <w:tcW w:w="14171" w:type="dxa"/>
            <w:gridSpan w:val="5"/>
          </w:tcPr>
          <w:p w14:paraId="10C427B9" w14:textId="77777777" w:rsidR="001B0159" w:rsidRPr="001B0159" w:rsidRDefault="001B0159" w:rsidP="00EF54E4">
            <w:pPr>
              <w:pStyle w:val="TableParagraph"/>
              <w:spacing w:line="220" w:lineRule="exact"/>
              <w:ind w:left="107"/>
              <w:rPr>
                <w:lang w:val="ru-RU"/>
              </w:rPr>
            </w:pPr>
            <w:r w:rsidRPr="001B0159">
              <w:rPr>
                <w:lang w:val="ru-RU" w:eastAsia="ru-RU"/>
              </w:rPr>
              <w:t>Совершенствование государственной политики в сфере туризма и гостеприимства</w:t>
            </w:r>
          </w:p>
        </w:tc>
      </w:tr>
      <w:tr w:rsidR="001B0159" w:rsidRPr="001B0159" w14:paraId="42FB30A7" w14:textId="77777777" w:rsidTr="00EF54E4">
        <w:trPr>
          <w:trHeight w:val="480"/>
        </w:trPr>
        <w:tc>
          <w:tcPr>
            <w:tcW w:w="848" w:type="dxa"/>
          </w:tcPr>
          <w:p w14:paraId="0C24CC54" w14:textId="77777777" w:rsidR="001B0159" w:rsidRPr="001B0159" w:rsidRDefault="001B0159" w:rsidP="00EF54E4">
            <w:pPr>
              <w:pStyle w:val="TableParagraph"/>
              <w:spacing w:line="237" w:lineRule="exact"/>
              <w:ind w:left="124" w:right="113"/>
              <w:jc w:val="center"/>
            </w:pPr>
            <w:r w:rsidRPr="001B0159">
              <w:t>1.1.</w:t>
            </w:r>
          </w:p>
        </w:tc>
        <w:tc>
          <w:tcPr>
            <w:tcW w:w="2551" w:type="dxa"/>
          </w:tcPr>
          <w:p w14:paraId="7ABF6769" w14:textId="77777777" w:rsidR="001B0159" w:rsidRPr="001B0159" w:rsidRDefault="001B0159" w:rsidP="00EF54E4">
            <w:pPr>
              <w:pStyle w:val="TableParagraph"/>
              <w:tabs>
                <w:tab w:val="left" w:pos="1683"/>
              </w:tabs>
              <w:spacing w:line="231" w:lineRule="exact"/>
              <w:ind w:left="107"/>
              <w:rPr>
                <w:lang w:val="ru-RU"/>
              </w:rPr>
            </w:pPr>
            <w:r w:rsidRPr="001B0159">
              <w:rPr>
                <w:lang w:val="ru-RU"/>
              </w:rPr>
              <w:t>Результат «</w:t>
            </w:r>
            <w:r w:rsidRPr="001B0159">
              <w:rPr>
                <w:lang w:val="ru-RU" w:eastAsia="ru-RU"/>
              </w:rPr>
              <w:t>Определены приоритетные направления и стратегии развития сферы туризма и методы их реализации</w:t>
            </w:r>
            <w:r w:rsidRPr="001B0159">
              <w:rPr>
                <w:lang w:val="ru-RU"/>
              </w:rPr>
              <w:t>»</w:t>
            </w:r>
          </w:p>
        </w:tc>
        <w:tc>
          <w:tcPr>
            <w:tcW w:w="1488" w:type="dxa"/>
          </w:tcPr>
          <w:p w14:paraId="1BEF307E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01.01.2024</w:t>
            </w:r>
          </w:p>
        </w:tc>
        <w:tc>
          <w:tcPr>
            <w:tcW w:w="1487" w:type="dxa"/>
          </w:tcPr>
          <w:p w14:paraId="4224034D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31.12.2026</w:t>
            </w:r>
          </w:p>
        </w:tc>
        <w:tc>
          <w:tcPr>
            <w:tcW w:w="4535" w:type="dxa"/>
          </w:tcPr>
          <w:p w14:paraId="7A9F7D48" w14:textId="77777777" w:rsidR="001B0159" w:rsidRPr="001B0159" w:rsidRDefault="001B0159" w:rsidP="00EF54E4">
            <w:pPr>
              <w:pStyle w:val="TableParagraph"/>
              <w:jc w:val="center"/>
            </w:pPr>
            <w:proofErr w:type="spellStart"/>
            <w:r w:rsidRPr="001B0159">
              <w:t>Отчет</w:t>
            </w:r>
            <w:proofErr w:type="spellEnd"/>
          </w:p>
        </w:tc>
        <w:tc>
          <w:tcPr>
            <w:tcW w:w="4110" w:type="dxa"/>
          </w:tcPr>
          <w:p w14:paraId="53962AF7" w14:textId="77777777" w:rsidR="001B0159" w:rsidRPr="001B0159" w:rsidRDefault="001B0159" w:rsidP="00EF54E4">
            <w:pPr>
              <w:pStyle w:val="TableParagraph"/>
              <w:jc w:val="center"/>
            </w:pPr>
            <w:r w:rsidRPr="001B0159">
              <w:t>-</w:t>
            </w:r>
          </w:p>
        </w:tc>
      </w:tr>
    </w:tbl>
    <w:p w14:paraId="3986583A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71F36F93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30C57AF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2B8CA307" w14:textId="77777777" w:rsidR="001B0159" w:rsidRPr="001B0159" w:rsidRDefault="001B0159" w:rsidP="001B0159">
      <w:pPr>
        <w:pStyle w:val="ae"/>
        <w:rPr>
          <w:rFonts w:ascii="Times New Roman" w:hAnsi="Times New Roman" w:cs="Times New Roman"/>
        </w:rPr>
      </w:pPr>
    </w:p>
    <w:p w14:paraId="4D56FDD6" w14:textId="77777777" w:rsidR="001B0159" w:rsidRPr="00492538" w:rsidRDefault="001B0159" w:rsidP="001B0159">
      <w:pPr>
        <w:pStyle w:val="ae"/>
      </w:pPr>
    </w:p>
    <w:p w14:paraId="1D54E0B9" w14:textId="77777777" w:rsidR="001B0159" w:rsidRPr="00492538" w:rsidRDefault="001B0159" w:rsidP="001B0159">
      <w:pPr>
        <w:pStyle w:val="ae"/>
      </w:pPr>
    </w:p>
    <w:p w14:paraId="5C3DD4D9" w14:textId="77777777" w:rsidR="001B0159" w:rsidRPr="00492538" w:rsidRDefault="001B0159" w:rsidP="001B0159">
      <w:pPr>
        <w:pStyle w:val="ae"/>
      </w:pPr>
    </w:p>
    <w:p w14:paraId="4B1B7926" w14:textId="77777777" w:rsidR="001B0159" w:rsidRPr="00492538" w:rsidRDefault="001B0159" w:rsidP="001B0159">
      <w:pPr>
        <w:pStyle w:val="ae"/>
      </w:pPr>
    </w:p>
    <w:p w14:paraId="78038B5B" w14:textId="77777777" w:rsidR="001B0159" w:rsidRPr="00492538" w:rsidRDefault="001B0159" w:rsidP="001B0159">
      <w:pPr>
        <w:pStyle w:val="ae"/>
        <w:spacing w:before="1"/>
        <w:ind w:left="820"/>
      </w:pPr>
    </w:p>
    <w:p w14:paraId="7256C73D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7F941F7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649372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7959DA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78C714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B7A1DA9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D0BC99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E0427A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6316C3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26D2BE1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1392616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77018B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8830C63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67EF21A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F1ABBDD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9558E13" w14:textId="77777777" w:rsidR="001B0159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  <w:sectPr w:rsidR="001B0159" w:rsidSect="006C545C">
          <w:pgSz w:w="16840" w:h="11910" w:orient="landscape"/>
          <w:pgMar w:top="1038" w:right="420" w:bottom="278" w:left="1021" w:header="567" w:footer="720" w:gutter="0"/>
          <w:cols w:space="720"/>
        </w:sectPr>
      </w:pPr>
    </w:p>
    <w:p w14:paraId="22383FE7" w14:textId="77777777" w:rsidR="001B0159" w:rsidRPr="00B6394D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Times New Roman" w:hAnsi="Times New Roman" w:cs="Times New Roman"/>
          <w:sz w:val="28"/>
          <w:szCs w:val="28"/>
        </w:rPr>
      </w:pPr>
      <w:r w:rsidRPr="00B639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2F841F4" w14:textId="77777777" w:rsidR="001B0159" w:rsidRPr="00B6394D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Times New Roman" w:hAnsi="Times New Roman" w:cs="Times New Roman"/>
          <w:sz w:val="28"/>
          <w:szCs w:val="28"/>
        </w:rPr>
      </w:pPr>
      <w:r w:rsidRPr="00B6394D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90720F4" w14:textId="77777777" w:rsidR="001B0159" w:rsidRPr="00B6394D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Times New Roman" w:hAnsi="Times New Roman" w:cs="Times New Roman"/>
          <w:sz w:val="28"/>
          <w:szCs w:val="28"/>
        </w:rPr>
      </w:pPr>
      <w:r w:rsidRPr="00B6394D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14:paraId="51881F62" w14:textId="77777777" w:rsidR="001B0159" w:rsidRPr="00B6394D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Times New Roman" w:hAnsi="Times New Roman" w:cs="Times New Roman"/>
          <w:sz w:val="28"/>
          <w:szCs w:val="28"/>
        </w:rPr>
      </w:pPr>
      <w:r w:rsidRPr="00B6394D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14:paraId="6E28DE45" w14:textId="77777777" w:rsidR="001B0159" w:rsidRPr="00B6394D" w:rsidRDefault="001B0159" w:rsidP="001B0159">
      <w:pPr>
        <w:pBdr>
          <w:top w:val="nil"/>
          <w:left w:val="nil"/>
          <w:bottom w:val="nil"/>
          <w:right w:val="nil"/>
          <w:between w:val="nil"/>
        </w:pBdr>
        <w:ind w:left="6379"/>
        <w:rPr>
          <w:rFonts w:ascii="Times New Roman" w:hAnsi="Times New Roman" w:cs="Times New Roman"/>
          <w:sz w:val="28"/>
          <w:szCs w:val="28"/>
        </w:rPr>
      </w:pPr>
      <w:r w:rsidRPr="00B6394D">
        <w:rPr>
          <w:rFonts w:ascii="Times New Roman" w:hAnsi="Times New Roman" w:cs="Times New Roman"/>
          <w:sz w:val="28"/>
          <w:szCs w:val="28"/>
        </w:rPr>
        <w:t>от _______ 2023 № _____</w:t>
      </w:r>
    </w:p>
    <w:p w14:paraId="30E3FDF2" w14:textId="77777777" w:rsidR="001B0159" w:rsidRPr="00B6394D" w:rsidRDefault="001B0159" w:rsidP="001B0159">
      <w:pPr>
        <w:pStyle w:val="ab"/>
        <w:spacing w:before="0" w:after="0"/>
        <w:ind w:left="6804"/>
        <w:rPr>
          <w:sz w:val="28"/>
          <w:szCs w:val="28"/>
        </w:rPr>
      </w:pPr>
      <w:r w:rsidRPr="00B6394D">
        <w:rPr>
          <w:sz w:val="28"/>
          <w:szCs w:val="28"/>
        </w:rPr>
        <w:t> </w:t>
      </w:r>
    </w:p>
    <w:p w14:paraId="3591F093" w14:textId="77777777" w:rsidR="001B0159" w:rsidRPr="00B6394D" w:rsidRDefault="001B0159" w:rsidP="001B0159">
      <w:pPr>
        <w:pStyle w:val="t"/>
        <w:spacing w:before="0" w:after="0"/>
        <w:rPr>
          <w:sz w:val="28"/>
          <w:szCs w:val="28"/>
        </w:rPr>
      </w:pPr>
      <w:r w:rsidRPr="00B6394D">
        <w:rPr>
          <w:sz w:val="28"/>
          <w:szCs w:val="28"/>
        </w:rPr>
        <w:t>ПЕРЕЧЕНЬ</w:t>
      </w:r>
      <w:r w:rsidRPr="00B6394D">
        <w:rPr>
          <w:sz w:val="28"/>
          <w:szCs w:val="28"/>
        </w:rPr>
        <w:br/>
        <w:t>утративших силу актов и отдельных положений актов</w:t>
      </w:r>
      <w:r w:rsidRPr="00B6394D">
        <w:rPr>
          <w:sz w:val="28"/>
          <w:szCs w:val="28"/>
        </w:rPr>
        <w:br/>
        <w:t>Кабинета Министров Республики Татарстан</w:t>
      </w:r>
    </w:p>
    <w:p w14:paraId="3AC71211" w14:textId="77777777" w:rsidR="001B0159" w:rsidRPr="00B6394D" w:rsidRDefault="001B0159" w:rsidP="001B0159">
      <w:pPr>
        <w:pStyle w:val="ab"/>
        <w:spacing w:before="0" w:after="0"/>
        <w:rPr>
          <w:sz w:val="28"/>
          <w:szCs w:val="28"/>
        </w:rPr>
      </w:pPr>
      <w:r w:rsidRPr="00B6394D">
        <w:rPr>
          <w:sz w:val="28"/>
          <w:szCs w:val="28"/>
        </w:rPr>
        <w:t> </w:t>
      </w:r>
    </w:p>
    <w:p w14:paraId="020CE7C7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11.06.2015 № 430 «О внесении изменений в государственную программу «Развитие сферы туризма и гостеприимства в Республике Татарстан на 2014-2020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2014-2020 годы».</w:t>
      </w:r>
    </w:p>
    <w:p w14:paraId="4424695A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09.04.2016 № 210 «О внесении изменений в государственную программу «Развитие сферы туризма и гостеприимства в Республике Татарстан на 2014-2020 годы», утвержденную постановлением Кабинета Министров Республики Татарстан от 21.07.2014 № 522 «Об утверждении государственной программы «Развитие сферы туризма и гостеприимства в Республике Татарстан на 2014-2020 годы».</w:t>
      </w:r>
    </w:p>
    <w:p w14:paraId="43EA740B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21.11.2016 № 857 «О внесении изменений в государственную программу «Развитие сферы туризма и гостеприимства в Республике Татарстан на 2014-2020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2014-2020 годы».</w:t>
      </w:r>
    </w:p>
    <w:p w14:paraId="1472AC61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17.02.2017 № 98 «О внесении изменений в государственную программу «Развитие сферы туризма и гостеприимства в Республике Татарстан на 2014-2020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2014-2020 годы».</w:t>
      </w:r>
    </w:p>
    <w:p w14:paraId="0E4BCBAD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19.10.2017 № 797 «О внесении изменений в государственную программу «Развитие сферы туризма и гостеприимства в Республике Татарстан на 2014-2020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2014-2020 годы».</w:t>
      </w:r>
    </w:p>
    <w:p w14:paraId="0CD15570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 xml:space="preserve">Постановление Кабинета Министров Республики Татарстан от 06.04.2018 № 211 «О внесении изменений в государственную программу «Развитие сферы туризма и гостеприимства в Республике Татарстан на 2014-2020 годы», утвержденную постановлением Кабинета Министров Республики Татарстан от </w:t>
      </w:r>
      <w:r w:rsidRPr="00B6394D">
        <w:rPr>
          <w:sz w:val="28"/>
          <w:szCs w:val="28"/>
        </w:rPr>
        <w:lastRenderedPageBreak/>
        <w:t>21.07.2014 № 522 «Об утверждении государственной программы «Развитие сферы туризма и гостеприимства в Республике Татарстан на 2014-2020 годы».</w:t>
      </w:r>
    </w:p>
    <w:p w14:paraId="55C755E5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31.07.2018 № 623 «О внесении изменений в постановление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2014-2020 годы».</w:t>
      </w:r>
    </w:p>
    <w:p w14:paraId="5B371279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03.12.2018 № 1076 «О внесении изменений в государственную программу «Развитие сферы туризма и гостеприимства в Республике Татарстан на 2014-2021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2014-2021 годы».</w:t>
      </w:r>
    </w:p>
    <w:p w14:paraId="6ACC9574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12.03.2019 № 178 «О внесении изменений в государственную программу «Развитие сферы туризма и гостеприимства в Республике Татарстан на 2014-2021 годы», утвержденную постановлением Кабинета Министров Республики Татарстан от 21.07.2014 № 522 «Об утверждении государственной программы «Развитие сферы туризма и гостеприимства в Республике Татарстан на 2014-2021 годы».</w:t>
      </w:r>
    </w:p>
    <w:p w14:paraId="458E79C1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28.05.2019 № 446 «О внесении изменений в постановление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2014-2021 годы».</w:t>
      </w:r>
    </w:p>
    <w:p w14:paraId="05E1A946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 xml:space="preserve">Постановление Кабинета Министров Республики Татарстан от 12.11.2019 № 1033 «О внесении изменений в государственную программу «Развитие сферы туризма и гостеприимства в Республике Татарстан на 2014-2022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2014-2022 годы». </w:t>
      </w:r>
    </w:p>
    <w:p w14:paraId="3D2792D5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06.04.2020 № 256 «О внесении изменений в государственную программу «Развитие сферы туризма и гостеприимства в Республике Татарстан на 2014-2022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2014-2022 годы».</w:t>
      </w:r>
    </w:p>
    <w:p w14:paraId="3238DC42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22.06.2020 № 512 «О внесении изменений в постановление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2014-2022 годы».</w:t>
      </w:r>
    </w:p>
    <w:p w14:paraId="4A669283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 xml:space="preserve">Постановление Кабинета Министров Республики Татарстан от 30.06.2021 № 518 «О внесении изменений в постановление Кабинета Министров Республики Татарстан от 21.07.2014 № 522 «Об утверждении государственной </w:t>
      </w:r>
      <w:r w:rsidRPr="00B6394D">
        <w:rPr>
          <w:sz w:val="28"/>
          <w:szCs w:val="28"/>
        </w:rPr>
        <w:lastRenderedPageBreak/>
        <w:t>программы «Развитие сферы туризма и гостеприимства в Республике Татарстан на 2014-2023 годы».</w:t>
      </w:r>
    </w:p>
    <w:p w14:paraId="5C0F90D1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31.03.2022 № 296 «О внесении изменений в государственную программу «Развитие сферы туризма и гостеприимства в Республике Татарстан на 2014-2024 годы»,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2014-2024 годы».</w:t>
      </w:r>
    </w:p>
    <w:p w14:paraId="5C338AF9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01.07.2022 № 619 «О внесении изменений в постановление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 на 2014-2024 годы».</w:t>
      </w:r>
    </w:p>
    <w:p w14:paraId="4067659F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21.11.2022 № 1241 «О внесении изменений в государственную программу «Развитие сферы туризма и гостеприимства в Республике Татарстан»,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Татарстан».</w:t>
      </w:r>
    </w:p>
    <w:p w14:paraId="59B26591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 xml:space="preserve">Пункт 2 постановления Кабинета Министров Республики Татарстан от </w:t>
      </w:r>
      <w:r w:rsidRPr="00B6394D">
        <w:rPr>
          <w:rFonts w:eastAsiaTheme="minorHAnsi"/>
          <w:sz w:val="28"/>
          <w:szCs w:val="28"/>
          <w:lang w:eastAsia="en-US"/>
        </w:rPr>
        <w:t>04.04.2023 № 397 «О внесении изменений в отдельные постановления Кабинета Министров Республики Татарстан».</w:t>
      </w:r>
    </w:p>
    <w:p w14:paraId="2BEF5F97" w14:textId="77777777" w:rsidR="001B0159" w:rsidRPr="00B6394D" w:rsidRDefault="001B0159" w:rsidP="001B0159">
      <w:pPr>
        <w:pStyle w:val="ab"/>
        <w:numPr>
          <w:ilvl w:val="0"/>
          <w:numId w:val="9"/>
        </w:numPr>
        <w:spacing w:before="0" w:after="0"/>
        <w:ind w:left="0" w:firstLine="675"/>
        <w:rPr>
          <w:sz w:val="28"/>
          <w:szCs w:val="28"/>
        </w:rPr>
      </w:pPr>
      <w:r w:rsidRPr="00B6394D">
        <w:rPr>
          <w:sz w:val="28"/>
          <w:szCs w:val="28"/>
        </w:rPr>
        <w:t>Постановление Кабинета Министров Республики Татарстан от 19.06.2023 № 728 «О внесении изменений в государственную программу «Развитие сферы туризма и гостеприимства в Республике Татарстан», утвержденную постановлением Кабинета Министров Республики Татарстан от 21.07.2014 № 522 «Об утверждении государственной программы «Развитие сферы туризма и гостеприимства в Республике Татарстан».</w:t>
      </w:r>
    </w:p>
    <w:p w14:paraId="1932FD9F" w14:textId="77777777" w:rsidR="001B0159" w:rsidRPr="00B6394D" w:rsidRDefault="001B0159" w:rsidP="001B0159">
      <w:pPr>
        <w:ind w:firstLine="675"/>
        <w:rPr>
          <w:rFonts w:ascii="Times New Roman" w:eastAsiaTheme="minorEastAsia" w:hAnsi="Times New Roman" w:cs="Times New Roman"/>
          <w:sz w:val="28"/>
          <w:szCs w:val="28"/>
        </w:rPr>
      </w:pPr>
    </w:p>
    <w:p w14:paraId="54388777" w14:textId="77777777" w:rsidR="001B0159" w:rsidRPr="00B6394D" w:rsidRDefault="001B0159" w:rsidP="001B0159">
      <w:pPr>
        <w:pStyle w:val="ab"/>
        <w:spacing w:before="0" w:after="0"/>
        <w:ind w:left="675" w:firstLine="0"/>
        <w:rPr>
          <w:sz w:val="28"/>
          <w:szCs w:val="28"/>
        </w:rPr>
      </w:pPr>
      <w:r w:rsidRPr="00B6394D">
        <w:rPr>
          <w:sz w:val="28"/>
          <w:szCs w:val="28"/>
        </w:rPr>
        <w:t>______________________________________________________________</w:t>
      </w:r>
    </w:p>
    <w:p w14:paraId="17B1BDBE" w14:textId="77777777" w:rsidR="001B0159" w:rsidRPr="00B6394D" w:rsidRDefault="001B0159" w:rsidP="001B0159">
      <w:pPr>
        <w:pStyle w:val="ab"/>
        <w:spacing w:before="0" w:after="0"/>
        <w:ind w:left="675" w:firstLine="0"/>
        <w:rPr>
          <w:sz w:val="28"/>
          <w:szCs w:val="28"/>
        </w:rPr>
      </w:pPr>
    </w:p>
    <w:p w14:paraId="3FA60732" w14:textId="5F6ED105" w:rsidR="001B0159" w:rsidRPr="007C63EF" w:rsidRDefault="001B0159" w:rsidP="0049681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B0159" w:rsidRPr="007C63EF" w:rsidSect="009B61BE">
      <w:headerReference w:type="default" r:id="rId15"/>
      <w:headerReference w:type="first" r:id="rId16"/>
      <w:pgSz w:w="11906" w:h="16838" w:code="9"/>
      <w:pgMar w:top="1134" w:right="567" w:bottom="113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B4606" w14:textId="77777777" w:rsidR="00A45ED3" w:rsidRDefault="00A45ED3" w:rsidP="00F079EF">
      <w:r>
        <w:separator/>
      </w:r>
    </w:p>
  </w:endnote>
  <w:endnote w:type="continuationSeparator" w:id="0">
    <w:p w14:paraId="0F3B31A7" w14:textId="77777777" w:rsidR="00A45ED3" w:rsidRDefault="00A45ED3" w:rsidP="00F0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7AE5F" w14:textId="77777777" w:rsidR="00A45ED3" w:rsidRDefault="00A45ED3" w:rsidP="00F079EF">
      <w:r>
        <w:separator/>
      </w:r>
    </w:p>
  </w:footnote>
  <w:footnote w:type="continuationSeparator" w:id="0">
    <w:p w14:paraId="66557F85" w14:textId="77777777" w:rsidR="00A45ED3" w:rsidRDefault="00A45ED3" w:rsidP="00F0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41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5D075BF" w14:textId="5771AF9C" w:rsidR="005F593D" w:rsidRPr="00F079EF" w:rsidRDefault="005F593D" w:rsidP="00F079E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079EF">
          <w:rPr>
            <w:rFonts w:ascii="Times New Roman" w:hAnsi="Times New Roman" w:cs="Times New Roman"/>
            <w:sz w:val="28"/>
          </w:rPr>
          <w:fldChar w:fldCharType="begin"/>
        </w:r>
        <w:r w:rsidRPr="00F079EF">
          <w:rPr>
            <w:rFonts w:ascii="Times New Roman" w:hAnsi="Times New Roman" w:cs="Times New Roman"/>
            <w:sz w:val="28"/>
          </w:rPr>
          <w:instrText>PAGE   \* MERGEFORMAT</w:instrText>
        </w:r>
        <w:r w:rsidRPr="00F079EF">
          <w:rPr>
            <w:rFonts w:ascii="Times New Roman" w:hAnsi="Times New Roman" w:cs="Times New Roman"/>
            <w:sz w:val="28"/>
          </w:rPr>
          <w:fldChar w:fldCharType="separate"/>
        </w:r>
        <w:r w:rsidR="001B0159">
          <w:rPr>
            <w:rFonts w:ascii="Times New Roman" w:hAnsi="Times New Roman" w:cs="Times New Roman"/>
            <w:noProof/>
            <w:sz w:val="28"/>
          </w:rPr>
          <w:t>12</w:t>
        </w:r>
        <w:r w:rsidRPr="00F079E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0B7B4B3B" w14:textId="77777777" w:rsidR="00000000" w:rsidRDefault="00A45E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974780"/>
      <w:docPartObj>
        <w:docPartGallery w:val="Page Numbers (Top of Page)"/>
        <w:docPartUnique/>
      </w:docPartObj>
    </w:sdtPr>
    <w:sdtContent>
      <w:p w14:paraId="32886620" w14:textId="77777777" w:rsidR="001B0159" w:rsidRDefault="001B0159">
        <w:pPr>
          <w:pStyle w:val="a3"/>
          <w:jc w:val="center"/>
        </w:pPr>
        <w:r w:rsidRPr="006C545C">
          <w:rPr>
            <w:sz w:val="28"/>
            <w:szCs w:val="28"/>
          </w:rPr>
          <w:fldChar w:fldCharType="begin"/>
        </w:r>
        <w:r w:rsidRPr="006C545C">
          <w:rPr>
            <w:sz w:val="28"/>
            <w:szCs w:val="28"/>
          </w:rPr>
          <w:instrText>PAGE   \* MERGEFORMAT</w:instrText>
        </w:r>
        <w:r w:rsidRPr="006C545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20</w:t>
        </w:r>
        <w:r w:rsidRPr="006C545C">
          <w:rPr>
            <w:sz w:val="28"/>
            <w:szCs w:val="28"/>
          </w:rPr>
          <w:fldChar w:fldCharType="end"/>
        </w:r>
      </w:p>
    </w:sdtContent>
  </w:sdt>
  <w:p w14:paraId="35C2BACF" w14:textId="77777777" w:rsidR="001B0159" w:rsidRDefault="001B01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968497"/>
      <w:docPartObj>
        <w:docPartGallery w:val="Page Numbers (Top of Page)"/>
        <w:docPartUnique/>
      </w:docPartObj>
    </w:sdtPr>
    <w:sdtContent>
      <w:p w14:paraId="30EEA623" w14:textId="77777777" w:rsidR="001B0159" w:rsidRDefault="001B0159">
        <w:pPr>
          <w:pStyle w:val="a3"/>
          <w:jc w:val="center"/>
        </w:pPr>
        <w:r w:rsidRPr="00D97C95">
          <w:rPr>
            <w:sz w:val="28"/>
            <w:szCs w:val="28"/>
          </w:rPr>
          <w:fldChar w:fldCharType="begin"/>
        </w:r>
        <w:r w:rsidRPr="00D97C95">
          <w:rPr>
            <w:sz w:val="28"/>
            <w:szCs w:val="28"/>
          </w:rPr>
          <w:instrText>PAGE   \* MERGEFORMAT</w:instrText>
        </w:r>
        <w:r w:rsidRPr="00D97C9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23</w:t>
        </w:r>
        <w:r w:rsidRPr="00D97C95">
          <w:rPr>
            <w:sz w:val="28"/>
            <w:szCs w:val="28"/>
          </w:rPr>
          <w:fldChar w:fldCharType="end"/>
        </w:r>
      </w:p>
    </w:sdtContent>
  </w:sdt>
  <w:p w14:paraId="4E686461" w14:textId="77777777" w:rsidR="001B0159" w:rsidRDefault="001B015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86402"/>
      <w:docPartObj>
        <w:docPartGallery w:val="Page Numbers (Top of Page)"/>
        <w:docPartUnique/>
      </w:docPartObj>
    </w:sdtPr>
    <w:sdtContent>
      <w:p w14:paraId="457BE989" w14:textId="77777777" w:rsidR="001B0159" w:rsidRDefault="001B0159">
        <w:pPr>
          <w:pStyle w:val="a3"/>
          <w:jc w:val="center"/>
        </w:pPr>
        <w:r w:rsidRPr="00D97C95">
          <w:rPr>
            <w:sz w:val="28"/>
            <w:szCs w:val="28"/>
          </w:rPr>
          <w:fldChar w:fldCharType="begin"/>
        </w:r>
        <w:r w:rsidRPr="00D97C95">
          <w:rPr>
            <w:sz w:val="28"/>
            <w:szCs w:val="28"/>
          </w:rPr>
          <w:instrText>PAGE   \* MERGEFORMAT</w:instrText>
        </w:r>
        <w:r w:rsidRPr="00D97C9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36</w:t>
        </w:r>
        <w:r w:rsidRPr="00D97C95">
          <w:rPr>
            <w:sz w:val="28"/>
            <w:szCs w:val="28"/>
          </w:rPr>
          <w:fldChar w:fldCharType="end"/>
        </w:r>
      </w:p>
    </w:sdtContent>
  </w:sdt>
  <w:p w14:paraId="3DBB167E" w14:textId="77777777" w:rsidR="001B0159" w:rsidRDefault="001B0159">
    <w:pPr>
      <w:pStyle w:val="a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706460"/>
      <w:docPartObj>
        <w:docPartGallery w:val="Page Numbers (Top of Page)"/>
        <w:docPartUnique/>
      </w:docPartObj>
    </w:sdtPr>
    <w:sdtContent>
      <w:p w14:paraId="3B06191F" w14:textId="77777777" w:rsidR="001B0159" w:rsidRDefault="001B0159">
        <w:pPr>
          <w:pStyle w:val="a3"/>
          <w:jc w:val="center"/>
        </w:pPr>
        <w:r w:rsidRPr="00530BEE">
          <w:rPr>
            <w:sz w:val="28"/>
            <w:szCs w:val="28"/>
          </w:rPr>
          <w:fldChar w:fldCharType="begin"/>
        </w:r>
        <w:r w:rsidRPr="00530BEE">
          <w:rPr>
            <w:sz w:val="28"/>
            <w:szCs w:val="28"/>
          </w:rPr>
          <w:instrText>PAGE   \* MERGEFORMAT</w:instrText>
        </w:r>
        <w:r w:rsidRPr="00530BE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47</w:t>
        </w:r>
        <w:r w:rsidRPr="00530BEE">
          <w:rPr>
            <w:sz w:val="28"/>
            <w:szCs w:val="28"/>
          </w:rPr>
          <w:fldChar w:fldCharType="end"/>
        </w:r>
      </w:p>
    </w:sdtContent>
  </w:sdt>
  <w:p w14:paraId="73FE85DD" w14:textId="77777777" w:rsidR="001B0159" w:rsidRDefault="001B015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8EFE0" w14:textId="77777777" w:rsidR="00AF0372" w:rsidRDefault="00A45E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1B0159">
      <w:rPr>
        <w:rFonts w:ascii="Times New Roman" w:hAnsi="Times New Roman" w:cs="Times New Roman"/>
        <w:noProof/>
        <w:color w:val="000000"/>
        <w:sz w:val="28"/>
        <w:szCs w:val="28"/>
      </w:rPr>
      <w:t>50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547E2" w14:textId="77777777" w:rsidR="00AF0372" w:rsidRDefault="00A45E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57D9"/>
    <w:multiLevelType w:val="hybridMultilevel"/>
    <w:tmpl w:val="8FCAE52C"/>
    <w:lvl w:ilvl="0" w:tplc="8AC4FC54">
      <w:start w:val="3"/>
      <w:numFmt w:val="decimal"/>
      <w:lvlText w:val="%1."/>
      <w:lvlJc w:val="left"/>
      <w:pPr>
        <w:ind w:left="5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C5508"/>
    <w:multiLevelType w:val="hybridMultilevel"/>
    <w:tmpl w:val="A8E87A18"/>
    <w:lvl w:ilvl="0" w:tplc="43A211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4436"/>
    <w:multiLevelType w:val="hybridMultilevel"/>
    <w:tmpl w:val="2CBC968E"/>
    <w:lvl w:ilvl="0" w:tplc="5470D256">
      <w:start w:val="1"/>
      <w:numFmt w:val="decimal"/>
      <w:lvlText w:val="%1."/>
      <w:lvlJc w:val="left"/>
      <w:pPr>
        <w:ind w:left="-5147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4427" w:hanging="360"/>
      </w:pPr>
    </w:lvl>
    <w:lvl w:ilvl="2" w:tplc="0419001B" w:tentative="1">
      <w:start w:val="1"/>
      <w:numFmt w:val="lowerRoman"/>
      <w:lvlText w:val="%3."/>
      <w:lvlJc w:val="right"/>
      <w:pPr>
        <w:ind w:left="-3707" w:hanging="180"/>
      </w:pPr>
    </w:lvl>
    <w:lvl w:ilvl="3" w:tplc="0419000F" w:tentative="1">
      <w:start w:val="1"/>
      <w:numFmt w:val="decimal"/>
      <w:lvlText w:val="%4."/>
      <w:lvlJc w:val="left"/>
      <w:pPr>
        <w:ind w:left="-2987" w:hanging="360"/>
      </w:pPr>
    </w:lvl>
    <w:lvl w:ilvl="4" w:tplc="04190019" w:tentative="1">
      <w:start w:val="1"/>
      <w:numFmt w:val="lowerLetter"/>
      <w:lvlText w:val="%5."/>
      <w:lvlJc w:val="left"/>
      <w:pPr>
        <w:ind w:left="-2267" w:hanging="360"/>
      </w:pPr>
    </w:lvl>
    <w:lvl w:ilvl="5" w:tplc="0419001B" w:tentative="1">
      <w:start w:val="1"/>
      <w:numFmt w:val="lowerRoman"/>
      <w:lvlText w:val="%6."/>
      <w:lvlJc w:val="right"/>
      <w:pPr>
        <w:ind w:left="-1547" w:hanging="180"/>
      </w:pPr>
    </w:lvl>
    <w:lvl w:ilvl="6" w:tplc="0419000F" w:tentative="1">
      <w:start w:val="1"/>
      <w:numFmt w:val="decimal"/>
      <w:lvlText w:val="%7."/>
      <w:lvlJc w:val="left"/>
      <w:pPr>
        <w:ind w:left="-827" w:hanging="360"/>
      </w:pPr>
    </w:lvl>
    <w:lvl w:ilvl="7" w:tplc="04190019" w:tentative="1">
      <w:start w:val="1"/>
      <w:numFmt w:val="lowerLetter"/>
      <w:lvlText w:val="%8."/>
      <w:lvlJc w:val="left"/>
      <w:pPr>
        <w:ind w:left="-107" w:hanging="360"/>
      </w:pPr>
    </w:lvl>
    <w:lvl w:ilvl="8" w:tplc="0419001B" w:tentative="1">
      <w:start w:val="1"/>
      <w:numFmt w:val="lowerRoman"/>
      <w:lvlText w:val="%9."/>
      <w:lvlJc w:val="right"/>
      <w:pPr>
        <w:ind w:left="613" w:hanging="180"/>
      </w:pPr>
    </w:lvl>
  </w:abstractNum>
  <w:abstractNum w:abstractNumId="3" w15:restartNumberingAfterBreak="0">
    <w:nsid w:val="3BA6189E"/>
    <w:multiLevelType w:val="hybridMultilevel"/>
    <w:tmpl w:val="7C3A581A"/>
    <w:lvl w:ilvl="0" w:tplc="1D3E3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0102C4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0B43044"/>
    <w:multiLevelType w:val="hybridMultilevel"/>
    <w:tmpl w:val="DBA4C18C"/>
    <w:lvl w:ilvl="0" w:tplc="94AC2912">
      <w:start w:val="1"/>
      <w:numFmt w:val="decimal"/>
      <w:lvlText w:val="%1."/>
      <w:lvlJc w:val="left"/>
      <w:pPr>
        <w:ind w:left="652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62723E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2" w:tplc="1626119C">
      <w:numFmt w:val="bullet"/>
      <w:lvlText w:val="•"/>
      <w:lvlJc w:val="left"/>
      <w:pPr>
        <w:ind w:left="8295" w:hanging="281"/>
      </w:pPr>
      <w:rPr>
        <w:rFonts w:hint="default"/>
        <w:lang w:val="ru-RU" w:eastAsia="en-US" w:bidi="ar-SA"/>
      </w:rPr>
    </w:lvl>
    <w:lvl w:ilvl="3" w:tplc="CC320FFC">
      <w:numFmt w:val="bullet"/>
      <w:lvlText w:val="•"/>
      <w:lvlJc w:val="left"/>
      <w:pPr>
        <w:ind w:left="9183" w:hanging="281"/>
      </w:pPr>
      <w:rPr>
        <w:rFonts w:hint="default"/>
        <w:lang w:val="ru-RU" w:eastAsia="en-US" w:bidi="ar-SA"/>
      </w:rPr>
    </w:lvl>
    <w:lvl w:ilvl="4" w:tplc="842887D8">
      <w:numFmt w:val="bullet"/>
      <w:lvlText w:val="•"/>
      <w:lvlJc w:val="left"/>
      <w:pPr>
        <w:ind w:left="10071" w:hanging="281"/>
      </w:pPr>
      <w:rPr>
        <w:rFonts w:hint="default"/>
        <w:lang w:val="ru-RU" w:eastAsia="en-US" w:bidi="ar-SA"/>
      </w:rPr>
    </w:lvl>
    <w:lvl w:ilvl="5" w:tplc="0EE49F7C">
      <w:numFmt w:val="bullet"/>
      <w:lvlText w:val="•"/>
      <w:lvlJc w:val="left"/>
      <w:pPr>
        <w:ind w:left="10959" w:hanging="281"/>
      </w:pPr>
      <w:rPr>
        <w:rFonts w:hint="default"/>
        <w:lang w:val="ru-RU" w:eastAsia="en-US" w:bidi="ar-SA"/>
      </w:rPr>
    </w:lvl>
    <w:lvl w:ilvl="6" w:tplc="ED849986">
      <w:numFmt w:val="bullet"/>
      <w:lvlText w:val="•"/>
      <w:lvlJc w:val="left"/>
      <w:pPr>
        <w:ind w:left="11847" w:hanging="281"/>
      </w:pPr>
      <w:rPr>
        <w:rFonts w:hint="default"/>
        <w:lang w:val="ru-RU" w:eastAsia="en-US" w:bidi="ar-SA"/>
      </w:rPr>
    </w:lvl>
    <w:lvl w:ilvl="7" w:tplc="4F40AF12">
      <w:numFmt w:val="bullet"/>
      <w:lvlText w:val="•"/>
      <w:lvlJc w:val="left"/>
      <w:pPr>
        <w:ind w:left="12734" w:hanging="281"/>
      </w:pPr>
      <w:rPr>
        <w:rFonts w:hint="default"/>
        <w:lang w:val="ru-RU" w:eastAsia="en-US" w:bidi="ar-SA"/>
      </w:rPr>
    </w:lvl>
    <w:lvl w:ilvl="8" w:tplc="F35CC0B4">
      <w:numFmt w:val="bullet"/>
      <w:lvlText w:val="•"/>
      <w:lvlJc w:val="left"/>
      <w:pPr>
        <w:ind w:left="1362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E753F1F"/>
    <w:multiLevelType w:val="hybridMultilevel"/>
    <w:tmpl w:val="73669948"/>
    <w:lvl w:ilvl="0" w:tplc="0D3875E4">
      <w:start w:val="1"/>
      <w:numFmt w:val="decimal"/>
      <w:lvlText w:val="%1."/>
      <w:lvlJc w:val="left"/>
      <w:pPr>
        <w:ind w:left="507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9EEB6A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2" w:tplc="FC32AC98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3" w:tplc="CA9C62E6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  <w:lvl w:ilvl="4" w:tplc="93EC628A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  <w:lvl w:ilvl="5" w:tplc="AD504AD6">
      <w:numFmt w:val="bullet"/>
      <w:lvlText w:val="•"/>
      <w:lvlJc w:val="left"/>
      <w:pPr>
        <w:ind w:left="10239" w:hanging="360"/>
      </w:pPr>
      <w:rPr>
        <w:rFonts w:hint="default"/>
        <w:lang w:val="ru-RU" w:eastAsia="en-US" w:bidi="ar-SA"/>
      </w:rPr>
    </w:lvl>
    <w:lvl w:ilvl="6" w:tplc="5846D292">
      <w:numFmt w:val="bullet"/>
      <w:lvlText w:val="•"/>
      <w:lvlJc w:val="left"/>
      <w:pPr>
        <w:ind w:left="11271" w:hanging="360"/>
      </w:pPr>
      <w:rPr>
        <w:rFonts w:hint="default"/>
        <w:lang w:val="ru-RU" w:eastAsia="en-US" w:bidi="ar-SA"/>
      </w:rPr>
    </w:lvl>
    <w:lvl w:ilvl="7" w:tplc="B8EE28E6">
      <w:numFmt w:val="bullet"/>
      <w:lvlText w:val="•"/>
      <w:lvlJc w:val="left"/>
      <w:pPr>
        <w:ind w:left="12302" w:hanging="360"/>
      </w:pPr>
      <w:rPr>
        <w:rFonts w:hint="default"/>
        <w:lang w:val="ru-RU" w:eastAsia="en-US" w:bidi="ar-SA"/>
      </w:rPr>
    </w:lvl>
    <w:lvl w:ilvl="8" w:tplc="750EF49E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5A639AD"/>
    <w:multiLevelType w:val="hybridMultilevel"/>
    <w:tmpl w:val="DEF642A6"/>
    <w:lvl w:ilvl="0" w:tplc="3F7A823C">
      <w:start w:val="1"/>
      <w:numFmt w:val="decimal"/>
      <w:lvlText w:val="%1."/>
      <w:lvlJc w:val="left"/>
      <w:pPr>
        <w:ind w:left="6524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02C3E0">
      <w:numFmt w:val="bullet"/>
      <w:lvlText w:val="•"/>
      <w:lvlJc w:val="left"/>
      <w:pPr>
        <w:ind w:left="7407" w:hanging="296"/>
      </w:pPr>
      <w:rPr>
        <w:rFonts w:hint="default"/>
        <w:lang w:val="ru-RU" w:eastAsia="en-US" w:bidi="ar-SA"/>
      </w:rPr>
    </w:lvl>
    <w:lvl w:ilvl="2" w:tplc="FF285BFA">
      <w:numFmt w:val="bullet"/>
      <w:lvlText w:val="•"/>
      <w:lvlJc w:val="left"/>
      <w:pPr>
        <w:ind w:left="8295" w:hanging="296"/>
      </w:pPr>
      <w:rPr>
        <w:rFonts w:hint="default"/>
        <w:lang w:val="ru-RU" w:eastAsia="en-US" w:bidi="ar-SA"/>
      </w:rPr>
    </w:lvl>
    <w:lvl w:ilvl="3" w:tplc="DDF46510">
      <w:numFmt w:val="bullet"/>
      <w:lvlText w:val="•"/>
      <w:lvlJc w:val="left"/>
      <w:pPr>
        <w:ind w:left="9183" w:hanging="296"/>
      </w:pPr>
      <w:rPr>
        <w:rFonts w:hint="default"/>
        <w:lang w:val="ru-RU" w:eastAsia="en-US" w:bidi="ar-SA"/>
      </w:rPr>
    </w:lvl>
    <w:lvl w:ilvl="4" w:tplc="870E9A4A">
      <w:numFmt w:val="bullet"/>
      <w:lvlText w:val="•"/>
      <w:lvlJc w:val="left"/>
      <w:pPr>
        <w:ind w:left="10071" w:hanging="296"/>
      </w:pPr>
      <w:rPr>
        <w:rFonts w:hint="default"/>
        <w:lang w:val="ru-RU" w:eastAsia="en-US" w:bidi="ar-SA"/>
      </w:rPr>
    </w:lvl>
    <w:lvl w:ilvl="5" w:tplc="A3C2DA0A">
      <w:numFmt w:val="bullet"/>
      <w:lvlText w:val="•"/>
      <w:lvlJc w:val="left"/>
      <w:pPr>
        <w:ind w:left="10959" w:hanging="296"/>
      </w:pPr>
      <w:rPr>
        <w:rFonts w:hint="default"/>
        <w:lang w:val="ru-RU" w:eastAsia="en-US" w:bidi="ar-SA"/>
      </w:rPr>
    </w:lvl>
    <w:lvl w:ilvl="6" w:tplc="6B3E979A">
      <w:numFmt w:val="bullet"/>
      <w:lvlText w:val="•"/>
      <w:lvlJc w:val="left"/>
      <w:pPr>
        <w:ind w:left="11847" w:hanging="296"/>
      </w:pPr>
      <w:rPr>
        <w:rFonts w:hint="default"/>
        <w:lang w:val="ru-RU" w:eastAsia="en-US" w:bidi="ar-SA"/>
      </w:rPr>
    </w:lvl>
    <w:lvl w:ilvl="7" w:tplc="7F2AE3F6">
      <w:numFmt w:val="bullet"/>
      <w:lvlText w:val="•"/>
      <w:lvlJc w:val="left"/>
      <w:pPr>
        <w:ind w:left="12734" w:hanging="296"/>
      </w:pPr>
      <w:rPr>
        <w:rFonts w:hint="default"/>
        <w:lang w:val="ru-RU" w:eastAsia="en-US" w:bidi="ar-SA"/>
      </w:rPr>
    </w:lvl>
    <w:lvl w:ilvl="8" w:tplc="F9C81934">
      <w:numFmt w:val="bullet"/>
      <w:lvlText w:val="•"/>
      <w:lvlJc w:val="left"/>
      <w:pPr>
        <w:ind w:left="13622" w:hanging="296"/>
      </w:pPr>
      <w:rPr>
        <w:rFonts w:hint="default"/>
        <w:lang w:val="ru-RU" w:eastAsia="en-US" w:bidi="ar-SA"/>
      </w:rPr>
    </w:lvl>
  </w:abstractNum>
  <w:abstractNum w:abstractNumId="8" w15:restartNumberingAfterBreak="0">
    <w:nsid w:val="78C86C3A"/>
    <w:multiLevelType w:val="hybridMultilevel"/>
    <w:tmpl w:val="9D1A6BE0"/>
    <w:lvl w:ilvl="0" w:tplc="C8ECAD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F"/>
    <w:rsid w:val="00001B78"/>
    <w:rsid w:val="0000246B"/>
    <w:rsid w:val="00002CF4"/>
    <w:rsid w:val="00007586"/>
    <w:rsid w:val="00011A89"/>
    <w:rsid w:val="0001450F"/>
    <w:rsid w:val="000175D2"/>
    <w:rsid w:val="000201E8"/>
    <w:rsid w:val="000206A1"/>
    <w:rsid w:val="000217E6"/>
    <w:rsid w:val="000228F8"/>
    <w:rsid w:val="000238EB"/>
    <w:rsid w:val="00024D51"/>
    <w:rsid w:val="00024EF4"/>
    <w:rsid w:val="0002623D"/>
    <w:rsid w:val="000263B6"/>
    <w:rsid w:val="0002648A"/>
    <w:rsid w:val="0002750C"/>
    <w:rsid w:val="000309CA"/>
    <w:rsid w:val="000323C1"/>
    <w:rsid w:val="0003306A"/>
    <w:rsid w:val="000367B3"/>
    <w:rsid w:val="00040172"/>
    <w:rsid w:val="000411E5"/>
    <w:rsid w:val="00042C02"/>
    <w:rsid w:val="00043ED2"/>
    <w:rsid w:val="0004624C"/>
    <w:rsid w:val="000507B1"/>
    <w:rsid w:val="000517D1"/>
    <w:rsid w:val="00052F3B"/>
    <w:rsid w:val="00052FCF"/>
    <w:rsid w:val="00054024"/>
    <w:rsid w:val="00054AA0"/>
    <w:rsid w:val="0005540F"/>
    <w:rsid w:val="00056272"/>
    <w:rsid w:val="0005761D"/>
    <w:rsid w:val="00057F58"/>
    <w:rsid w:val="00061564"/>
    <w:rsid w:val="000633FA"/>
    <w:rsid w:val="00063679"/>
    <w:rsid w:val="00064FC4"/>
    <w:rsid w:val="00066145"/>
    <w:rsid w:val="00067D84"/>
    <w:rsid w:val="00067DA9"/>
    <w:rsid w:val="00067F20"/>
    <w:rsid w:val="0007005A"/>
    <w:rsid w:val="0007023F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4BAF"/>
    <w:rsid w:val="000952FD"/>
    <w:rsid w:val="00096F17"/>
    <w:rsid w:val="0009709A"/>
    <w:rsid w:val="000A0960"/>
    <w:rsid w:val="000A34BC"/>
    <w:rsid w:val="000A46F9"/>
    <w:rsid w:val="000A5A43"/>
    <w:rsid w:val="000B00BB"/>
    <w:rsid w:val="000B038D"/>
    <w:rsid w:val="000B3A3A"/>
    <w:rsid w:val="000B4464"/>
    <w:rsid w:val="000B485C"/>
    <w:rsid w:val="000B65AD"/>
    <w:rsid w:val="000B75C7"/>
    <w:rsid w:val="000B76F9"/>
    <w:rsid w:val="000B7900"/>
    <w:rsid w:val="000B7F03"/>
    <w:rsid w:val="000C08E0"/>
    <w:rsid w:val="000C0E74"/>
    <w:rsid w:val="000C14FF"/>
    <w:rsid w:val="000C15F0"/>
    <w:rsid w:val="000C299E"/>
    <w:rsid w:val="000C2B9C"/>
    <w:rsid w:val="000C3C79"/>
    <w:rsid w:val="000C7124"/>
    <w:rsid w:val="000D35F6"/>
    <w:rsid w:val="000D5060"/>
    <w:rsid w:val="000D57E5"/>
    <w:rsid w:val="000E0044"/>
    <w:rsid w:val="000E158D"/>
    <w:rsid w:val="000E545E"/>
    <w:rsid w:val="000E5DE9"/>
    <w:rsid w:val="000E5F92"/>
    <w:rsid w:val="000E70AE"/>
    <w:rsid w:val="000E7120"/>
    <w:rsid w:val="000F1814"/>
    <w:rsid w:val="000F4FB8"/>
    <w:rsid w:val="000F500B"/>
    <w:rsid w:val="000F50FB"/>
    <w:rsid w:val="000F6EDD"/>
    <w:rsid w:val="000F7D53"/>
    <w:rsid w:val="00102442"/>
    <w:rsid w:val="001029D7"/>
    <w:rsid w:val="001045A7"/>
    <w:rsid w:val="00104F7B"/>
    <w:rsid w:val="00105854"/>
    <w:rsid w:val="00105EE0"/>
    <w:rsid w:val="001062DE"/>
    <w:rsid w:val="001113A8"/>
    <w:rsid w:val="0011199C"/>
    <w:rsid w:val="0011214F"/>
    <w:rsid w:val="001129E9"/>
    <w:rsid w:val="00113121"/>
    <w:rsid w:val="001150A7"/>
    <w:rsid w:val="0011599E"/>
    <w:rsid w:val="001160F1"/>
    <w:rsid w:val="00120C91"/>
    <w:rsid w:val="001213C5"/>
    <w:rsid w:val="0012160B"/>
    <w:rsid w:val="0012264A"/>
    <w:rsid w:val="00123DF0"/>
    <w:rsid w:val="00124614"/>
    <w:rsid w:val="00127291"/>
    <w:rsid w:val="0012795F"/>
    <w:rsid w:val="00127C08"/>
    <w:rsid w:val="001307CD"/>
    <w:rsid w:val="00131258"/>
    <w:rsid w:val="00131AC5"/>
    <w:rsid w:val="0013314E"/>
    <w:rsid w:val="0013365C"/>
    <w:rsid w:val="00133F0B"/>
    <w:rsid w:val="00134904"/>
    <w:rsid w:val="00135519"/>
    <w:rsid w:val="00136072"/>
    <w:rsid w:val="00137894"/>
    <w:rsid w:val="001378BF"/>
    <w:rsid w:val="00140520"/>
    <w:rsid w:val="001424C9"/>
    <w:rsid w:val="0014415D"/>
    <w:rsid w:val="00146073"/>
    <w:rsid w:val="00146BA9"/>
    <w:rsid w:val="00147E33"/>
    <w:rsid w:val="001505CA"/>
    <w:rsid w:val="001519B0"/>
    <w:rsid w:val="001540B6"/>
    <w:rsid w:val="0015467B"/>
    <w:rsid w:val="001609A9"/>
    <w:rsid w:val="00161286"/>
    <w:rsid w:val="00166872"/>
    <w:rsid w:val="0017008E"/>
    <w:rsid w:val="00170EBE"/>
    <w:rsid w:val="001733D2"/>
    <w:rsid w:val="00173A0B"/>
    <w:rsid w:val="00173BB6"/>
    <w:rsid w:val="001766F7"/>
    <w:rsid w:val="0017783E"/>
    <w:rsid w:val="00177A53"/>
    <w:rsid w:val="001815F3"/>
    <w:rsid w:val="00181943"/>
    <w:rsid w:val="001860F4"/>
    <w:rsid w:val="001920C4"/>
    <w:rsid w:val="00192835"/>
    <w:rsid w:val="00193180"/>
    <w:rsid w:val="0019704E"/>
    <w:rsid w:val="001A00FA"/>
    <w:rsid w:val="001A1531"/>
    <w:rsid w:val="001A45BD"/>
    <w:rsid w:val="001A48EC"/>
    <w:rsid w:val="001A5FA2"/>
    <w:rsid w:val="001A616C"/>
    <w:rsid w:val="001B0159"/>
    <w:rsid w:val="001B14B5"/>
    <w:rsid w:val="001B1957"/>
    <w:rsid w:val="001B1C25"/>
    <w:rsid w:val="001B3DC0"/>
    <w:rsid w:val="001B68EE"/>
    <w:rsid w:val="001C58F7"/>
    <w:rsid w:val="001C7342"/>
    <w:rsid w:val="001D01BF"/>
    <w:rsid w:val="001D1FC7"/>
    <w:rsid w:val="001D34BE"/>
    <w:rsid w:val="001D50E9"/>
    <w:rsid w:val="001E0D3D"/>
    <w:rsid w:val="001E1B60"/>
    <w:rsid w:val="001E1BAD"/>
    <w:rsid w:val="001E258B"/>
    <w:rsid w:val="001E399B"/>
    <w:rsid w:val="001E44CC"/>
    <w:rsid w:val="001E59EC"/>
    <w:rsid w:val="001E6098"/>
    <w:rsid w:val="001E7582"/>
    <w:rsid w:val="001F0569"/>
    <w:rsid w:val="001F204E"/>
    <w:rsid w:val="001F4E02"/>
    <w:rsid w:val="001F5BBF"/>
    <w:rsid w:val="001F7AA5"/>
    <w:rsid w:val="002018B2"/>
    <w:rsid w:val="0020638E"/>
    <w:rsid w:val="002069D0"/>
    <w:rsid w:val="00212BAF"/>
    <w:rsid w:val="00213286"/>
    <w:rsid w:val="00214669"/>
    <w:rsid w:val="0021687B"/>
    <w:rsid w:val="00217872"/>
    <w:rsid w:val="002216B3"/>
    <w:rsid w:val="00225370"/>
    <w:rsid w:val="00225FCD"/>
    <w:rsid w:val="00226839"/>
    <w:rsid w:val="00226E9A"/>
    <w:rsid w:val="00230A08"/>
    <w:rsid w:val="00230B24"/>
    <w:rsid w:val="00232E6C"/>
    <w:rsid w:val="002347F4"/>
    <w:rsid w:val="002379E6"/>
    <w:rsid w:val="00244374"/>
    <w:rsid w:val="00245D58"/>
    <w:rsid w:val="00246859"/>
    <w:rsid w:val="002476BF"/>
    <w:rsid w:val="0025022F"/>
    <w:rsid w:val="00250D04"/>
    <w:rsid w:val="0025129F"/>
    <w:rsid w:val="00251BA1"/>
    <w:rsid w:val="002527CE"/>
    <w:rsid w:val="002552D9"/>
    <w:rsid w:val="0025616D"/>
    <w:rsid w:val="0027274D"/>
    <w:rsid w:val="00275242"/>
    <w:rsid w:val="0027719A"/>
    <w:rsid w:val="00277293"/>
    <w:rsid w:val="002778B0"/>
    <w:rsid w:val="00277A7F"/>
    <w:rsid w:val="002801EC"/>
    <w:rsid w:val="00283599"/>
    <w:rsid w:val="00285F1F"/>
    <w:rsid w:val="00285F4D"/>
    <w:rsid w:val="0028633F"/>
    <w:rsid w:val="0028656B"/>
    <w:rsid w:val="00287BC2"/>
    <w:rsid w:val="00291CE5"/>
    <w:rsid w:val="002934C4"/>
    <w:rsid w:val="002948E7"/>
    <w:rsid w:val="00295157"/>
    <w:rsid w:val="002955F4"/>
    <w:rsid w:val="00295A82"/>
    <w:rsid w:val="00297C31"/>
    <w:rsid w:val="002A2702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3753"/>
    <w:rsid w:val="002C5A68"/>
    <w:rsid w:val="002C5FF4"/>
    <w:rsid w:val="002C72F5"/>
    <w:rsid w:val="002C7EAA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AB2"/>
    <w:rsid w:val="002D4C96"/>
    <w:rsid w:val="002D5DE2"/>
    <w:rsid w:val="002D748F"/>
    <w:rsid w:val="002D7698"/>
    <w:rsid w:val="002D7E68"/>
    <w:rsid w:val="002E0D85"/>
    <w:rsid w:val="002E1B37"/>
    <w:rsid w:val="002E2FDD"/>
    <w:rsid w:val="002E5BCE"/>
    <w:rsid w:val="002F095A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667B"/>
    <w:rsid w:val="00315AD3"/>
    <w:rsid w:val="00317E66"/>
    <w:rsid w:val="00320015"/>
    <w:rsid w:val="0032115A"/>
    <w:rsid w:val="0032130D"/>
    <w:rsid w:val="003237FC"/>
    <w:rsid w:val="00323ED5"/>
    <w:rsid w:val="00323F4F"/>
    <w:rsid w:val="00324DCF"/>
    <w:rsid w:val="003253BE"/>
    <w:rsid w:val="0032558C"/>
    <w:rsid w:val="003255C4"/>
    <w:rsid w:val="003256AD"/>
    <w:rsid w:val="0032613A"/>
    <w:rsid w:val="00327984"/>
    <w:rsid w:val="00327A64"/>
    <w:rsid w:val="003313D9"/>
    <w:rsid w:val="003317E4"/>
    <w:rsid w:val="00332678"/>
    <w:rsid w:val="00332BD0"/>
    <w:rsid w:val="003338B0"/>
    <w:rsid w:val="00333E9C"/>
    <w:rsid w:val="003344FE"/>
    <w:rsid w:val="00334E9D"/>
    <w:rsid w:val="00335D45"/>
    <w:rsid w:val="00335F82"/>
    <w:rsid w:val="00336E01"/>
    <w:rsid w:val="0033783F"/>
    <w:rsid w:val="0034111B"/>
    <w:rsid w:val="00342223"/>
    <w:rsid w:val="00342C1F"/>
    <w:rsid w:val="00343A76"/>
    <w:rsid w:val="00344AA4"/>
    <w:rsid w:val="00345BF0"/>
    <w:rsid w:val="003465BF"/>
    <w:rsid w:val="00346892"/>
    <w:rsid w:val="0034728E"/>
    <w:rsid w:val="003501A2"/>
    <w:rsid w:val="003511C9"/>
    <w:rsid w:val="00352030"/>
    <w:rsid w:val="00361BC2"/>
    <w:rsid w:val="00362861"/>
    <w:rsid w:val="00366419"/>
    <w:rsid w:val="00367CB6"/>
    <w:rsid w:val="0037011B"/>
    <w:rsid w:val="00370334"/>
    <w:rsid w:val="00372B93"/>
    <w:rsid w:val="00372C98"/>
    <w:rsid w:val="00373044"/>
    <w:rsid w:val="00376FF9"/>
    <w:rsid w:val="00377153"/>
    <w:rsid w:val="00377409"/>
    <w:rsid w:val="00377A89"/>
    <w:rsid w:val="0038021A"/>
    <w:rsid w:val="00380859"/>
    <w:rsid w:val="00382814"/>
    <w:rsid w:val="003854E9"/>
    <w:rsid w:val="00385CDD"/>
    <w:rsid w:val="0038683C"/>
    <w:rsid w:val="003872CD"/>
    <w:rsid w:val="0039038C"/>
    <w:rsid w:val="003A3D0A"/>
    <w:rsid w:val="003A5515"/>
    <w:rsid w:val="003A6E3D"/>
    <w:rsid w:val="003A7953"/>
    <w:rsid w:val="003A7A44"/>
    <w:rsid w:val="003B1018"/>
    <w:rsid w:val="003B2421"/>
    <w:rsid w:val="003B39DF"/>
    <w:rsid w:val="003B408A"/>
    <w:rsid w:val="003B5487"/>
    <w:rsid w:val="003B60D6"/>
    <w:rsid w:val="003B64A3"/>
    <w:rsid w:val="003B65B1"/>
    <w:rsid w:val="003C139B"/>
    <w:rsid w:val="003C1E22"/>
    <w:rsid w:val="003C2BCB"/>
    <w:rsid w:val="003C3683"/>
    <w:rsid w:val="003C379B"/>
    <w:rsid w:val="003C394D"/>
    <w:rsid w:val="003C55F6"/>
    <w:rsid w:val="003C578A"/>
    <w:rsid w:val="003C65C8"/>
    <w:rsid w:val="003C6FEE"/>
    <w:rsid w:val="003C704C"/>
    <w:rsid w:val="003C71DC"/>
    <w:rsid w:val="003C7235"/>
    <w:rsid w:val="003D1628"/>
    <w:rsid w:val="003D1BC9"/>
    <w:rsid w:val="003D26BF"/>
    <w:rsid w:val="003D2AC3"/>
    <w:rsid w:val="003D36AC"/>
    <w:rsid w:val="003D5441"/>
    <w:rsid w:val="003D5AF3"/>
    <w:rsid w:val="003D6445"/>
    <w:rsid w:val="003D7A1B"/>
    <w:rsid w:val="003E18B9"/>
    <w:rsid w:val="003E5753"/>
    <w:rsid w:val="003E5FA7"/>
    <w:rsid w:val="003E758A"/>
    <w:rsid w:val="003F003D"/>
    <w:rsid w:val="003F2684"/>
    <w:rsid w:val="003F6318"/>
    <w:rsid w:val="003F7B54"/>
    <w:rsid w:val="003F7EC9"/>
    <w:rsid w:val="004024BF"/>
    <w:rsid w:val="00403143"/>
    <w:rsid w:val="004142B4"/>
    <w:rsid w:val="004154FB"/>
    <w:rsid w:val="004168F8"/>
    <w:rsid w:val="004169A3"/>
    <w:rsid w:val="004169B1"/>
    <w:rsid w:val="004171A9"/>
    <w:rsid w:val="00417A79"/>
    <w:rsid w:val="00422BCD"/>
    <w:rsid w:val="00422F90"/>
    <w:rsid w:val="00423FA8"/>
    <w:rsid w:val="00425011"/>
    <w:rsid w:val="00425B9A"/>
    <w:rsid w:val="004317B9"/>
    <w:rsid w:val="00432DF7"/>
    <w:rsid w:val="00433596"/>
    <w:rsid w:val="00434D4F"/>
    <w:rsid w:val="00437195"/>
    <w:rsid w:val="0043720B"/>
    <w:rsid w:val="00437ABE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61F9C"/>
    <w:rsid w:val="004660C1"/>
    <w:rsid w:val="00466D70"/>
    <w:rsid w:val="004707FF"/>
    <w:rsid w:val="004719EF"/>
    <w:rsid w:val="00473E47"/>
    <w:rsid w:val="00474509"/>
    <w:rsid w:val="00474FB8"/>
    <w:rsid w:val="00475E29"/>
    <w:rsid w:val="00476CCC"/>
    <w:rsid w:val="00480B20"/>
    <w:rsid w:val="004811C5"/>
    <w:rsid w:val="00481D70"/>
    <w:rsid w:val="004829FF"/>
    <w:rsid w:val="00482ABE"/>
    <w:rsid w:val="00482D5F"/>
    <w:rsid w:val="004847E6"/>
    <w:rsid w:val="00485EF3"/>
    <w:rsid w:val="00486F4D"/>
    <w:rsid w:val="00487F9C"/>
    <w:rsid w:val="00490B7D"/>
    <w:rsid w:val="0049243D"/>
    <w:rsid w:val="00493757"/>
    <w:rsid w:val="0049648D"/>
    <w:rsid w:val="00496811"/>
    <w:rsid w:val="00497959"/>
    <w:rsid w:val="004A0398"/>
    <w:rsid w:val="004A1235"/>
    <w:rsid w:val="004A1D9A"/>
    <w:rsid w:val="004A3F5A"/>
    <w:rsid w:val="004A4AD4"/>
    <w:rsid w:val="004A55B9"/>
    <w:rsid w:val="004A56B3"/>
    <w:rsid w:val="004A6CFF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5A1E"/>
    <w:rsid w:val="004C7F30"/>
    <w:rsid w:val="004D7FEC"/>
    <w:rsid w:val="004E0EDD"/>
    <w:rsid w:val="004E3705"/>
    <w:rsid w:val="004F10EE"/>
    <w:rsid w:val="004F196B"/>
    <w:rsid w:val="004F1B38"/>
    <w:rsid w:val="004F31BE"/>
    <w:rsid w:val="004F3C9E"/>
    <w:rsid w:val="0050045F"/>
    <w:rsid w:val="005004BD"/>
    <w:rsid w:val="00501735"/>
    <w:rsid w:val="00501E14"/>
    <w:rsid w:val="005029BD"/>
    <w:rsid w:val="0050366B"/>
    <w:rsid w:val="00505EDE"/>
    <w:rsid w:val="00506F44"/>
    <w:rsid w:val="00510500"/>
    <w:rsid w:val="00510FAF"/>
    <w:rsid w:val="0051126F"/>
    <w:rsid w:val="00512ADD"/>
    <w:rsid w:val="00512D90"/>
    <w:rsid w:val="0051707C"/>
    <w:rsid w:val="005178DD"/>
    <w:rsid w:val="00520FF2"/>
    <w:rsid w:val="00527318"/>
    <w:rsid w:val="005307DA"/>
    <w:rsid w:val="00530961"/>
    <w:rsid w:val="00530EE6"/>
    <w:rsid w:val="00531540"/>
    <w:rsid w:val="00531902"/>
    <w:rsid w:val="00531EAC"/>
    <w:rsid w:val="005358DB"/>
    <w:rsid w:val="00535C82"/>
    <w:rsid w:val="00537878"/>
    <w:rsid w:val="00537BB4"/>
    <w:rsid w:val="00537E01"/>
    <w:rsid w:val="00537EB3"/>
    <w:rsid w:val="0054361F"/>
    <w:rsid w:val="00543AA6"/>
    <w:rsid w:val="00543AD3"/>
    <w:rsid w:val="00545119"/>
    <w:rsid w:val="00545CB9"/>
    <w:rsid w:val="00546BC6"/>
    <w:rsid w:val="00547ECD"/>
    <w:rsid w:val="00550ABF"/>
    <w:rsid w:val="00550BA6"/>
    <w:rsid w:val="00552AEE"/>
    <w:rsid w:val="00552CE4"/>
    <w:rsid w:val="00552DFF"/>
    <w:rsid w:val="005531AF"/>
    <w:rsid w:val="00554E0C"/>
    <w:rsid w:val="0055714C"/>
    <w:rsid w:val="00561513"/>
    <w:rsid w:val="0056176C"/>
    <w:rsid w:val="00565660"/>
    <w:rsid w:val="00565A3B"/>
    <w:rsid w:val="00565C70"/>
    <w:rsid w:val="00570241"/>
    <w:rsid w:val="0057046B"/>
    <w:rsid w:val="0057322D"/>
    <w:rsid w:val="005765CA"/>
    <w:rsid w:val="00576BC0"/>
    <w:rsid w:val="00576C93"/>
    <w:rsid w:val="00577B75"/>
    <w:rsid w:val="005806EF"/>
    <w:rsid w:val="00581496"/>
    <w:rsid w:val="00582341"/>
    <w:rsid w:val="0058398E"/>
    <w:rsid w:val="005845BB"/>
    <w:rsid w:val="00584A5E"/>
    <w:rsid w:val="00584CDA"/>
    <w:rsid w:val="00590349"/>
    <w:rsid w:val="00592785"/>
    <w:rsid w:val="00594CE0"/>
    <w:rsid w:val="00596C84"/>
    <w:rsid w:val="005A04B0"/>
    <w:rsid w:val="005A3D41"/>
    <w:rsid w:val="005A4272"/>
    <w:rsid w:val="005A48C5"/>
    <w:rsid w:val="005A4B7D"/>
    <w:rsid w:val="005A51BD"/>
    <w:rsid w:val="005A5560"/>
    <w:rsid w:val="005A781D"/>
    <w:rsid w:val="005A7D4B"/>
    <w:rsid w:val="005A7FAC"/>
    <w:rsid w:val="005B492A"/>
    <w:rsid w:val="005B6C1E"/>
    <w:rsid w:val="005C0182"/>
    <w:rsid w:val="005C08A3"/>
    <w:rsid w:val="005C2412"/>
    <w:rsid w:val="005C3275"/>
    <w:rsid w:val="005C504F"/>
    <w:rsid w:val="005C5FBC"/>
    <w:rsid w:val="005C75B2"/>
    <w:rsid w:val="005D0564"/>
    <w:rsid w:val="005D19B3"/>
    <w:rsid w:val="005D2B6D"/>
    <w:rsid w:val="005D39A8"/>
    <w:rsid w:val="005D4F61"/>
    <w:rsid w:val="005D59E3"/>
    <w:rsid w:val="005D5D3F"/>
    <w:rsid w:val="005D639A"/>
    <w:rsid w:val="005D77ED"/>
    <w:rsid w:val="005E0BFE"/>
    <w:rsid w:val="005E4FBC"/>
    <w:rsid w:val="005E61D8"/>
    <w:rsid w:val="005E7DA8"/>
    <w:rsid w:val="005F0109"/>
    <w:rsid w:val="005F2CB0"/>
    <w:rsid w:val="005F334F"/>
    <w:rsid w:val="005F429D"/>
    <w:rsid w:val="005F593D"/>
    <w:rsid w:val="005F7778"/>
    <w:rsid w:val="0060081F"/>
    <w:rsid w:val="00603F32"/>
    <w:rsid w:val="00605695"/>
    <w:rsid w:val="00606281"/>
    <w:rsid w:val="00614E73"/>
    <w:rsid w:val="00615BC1"/>
    <w:rsid w:val="00621494"/>
    <w:rsid w:val="00621737"/>
    <w:rsid w:val="00621BBF"/>
    <w:rsid w:val="006232CD"/>
    <w:rsid w:val="00626BC6"/>
    <w:rsid w:val="0062739F"/>
    <w:rsid w:val="00627B36"/>
    <w:rsid w:val="00631EF5"/>
    <w:rsid w:val="00632BE3"/>
    <w:rsid w:val="00633064"/>
    <w:rsid w:val="00634AD0"/>
    <w:rsid w:val="006358C9"/>
    <w:rsid w:val="00636D69"/>
    <w:rsid w:val="006372AE"/>
    <w:rsid w:val="00641168"/>
    <w:rsid w:val="00641AEF"/>
    <w:rsid w:val="00644D70"/>
    <w:rsid w:val="00646DCC"/>
    <w:rsid w:val="00650207"/>
    <w:rsid w:val="00650B28"/>
    <w:rsid w:val="00651FBE"/>
    <w:rsid w:val="00656858"/>
    <w:rsid w:val="006602D9"/>
    <w:rsid w:val="00660472"/>
    <w:rsid w:val="0066171C"/>
    <w:rsid w:val="00665505"/>
    <w:rsid w:val="00670560"/>
    <w:rsid w:val="00670A40"/>
    <w:rsid w:val="00672252"/>
    <w:rsid w:val="0067233C"/>
    <w:rsid w:val="006740BC"/>
    <w:rsid w:val="0067508A"/>
    <w:rsid w:val="00675D6E"/>
    <w:rsid w:val="00676D93"/>
    <w:rsid w:val="00681981"/>
    <w:rsid w:val="006828D0"/>
    <w:rsid w:val="00683364"/>
    <w:rsid w:val="006834A5"/>
    <w:rsid w:val="00685283"/>
    <w:rsid w:val="00685A71"/>
    <w:rsid w:val="00691DE1"/>
    <w:rsid w:val="00691ED5"/>
    <w:rsid w:val="00693293"/>
    <w:rsid w:val="006A0F5A"/>
    <w:rsid w:val="006A3EB9"/>
    <w:rsid w:val="006A42B3"/>
    <w:rsid w:val="006A53E8"/>
    <w:rsid w:val="006A5D6C"/>
    <w:rsid w:val="006A646D"/>
    <w:rsid w:val="006A7807"/>
    <w:rsid w:val="006A7C97"/>
    <w:rsid w:val="006B22CA"/>
    <w:rsid w:val="006B22D8"/>
    <w:rsid w:val="006B384F"/>
    <w:rsid w:val="006B3D2C"/>
    <w:rsid w:val="006B543E"/>
    <w:rsid w:val="006C0319"/>
    <w:rsid w:val="006C145F"/>
    <w:rsid w:val="006C28DD"/>
    <w:rsid w:val="006C609A"/>
    <w:rsid w:val="006C6BC3"/>
    <w:rsid w:val="006C6E41"/>
    <w:rsid w:val="006C6EA7"/>
    <w:rsid w:val="006D1075"/>
    <w:rsid w:val="006D69A8"/>
    <w:rsid w:val="006D69F4"/>
    <w:rsid w:val="006D6E8F"/>
    <w:rsid w:val="006D7696"/>
    <w:rsid w:val="006D781A"/>
    <w:rsid w:val="006D792B"/>
    <w:rsid w:val="006E072A"/>
    <w:rsid w:val="006E0FAE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700A3B"/>
    <w:rsid w:val="00702FA8"/>
    <w:rsid w:val="007078C8"/>
    <w:rsid w:val="00707AE3"/>
    <w:rsid w:val="00713E76"/>
    <w:rsid w:val="0071519E"/>
    <w:rsid w:val="00715744"/>
    <w:rsid w:val="007209E9"/>
    <w:rsid w:val="007216E7"/>
    <w:rsid w:val="00721A29"/>
    <w:rsid w:val="00723DDD"/>
    <w:rsid w:val="00723F0B"/>
    <w:rsid w:val="007256A1"/>
    <w:rsid w:val="007256D7"/>
    <w:rsid w:val="00726589"/>
    <w:rsid w:val="0072743A"/>
    <w:rsid w:val="00730679"/>
    <w:rsid w:val="00731BF8"/>
    <w:rsid w:val="00731F18"/>
    <w:rsid w:val="00732384"/>
    <w:rsid w:val="007325C1"/>
    <w:rsid w:val="0074182A"/>
    <w:rsid w:val="007420D7"/>
    <w:rsid w:val="007465CF"/>
    <w:rsid w:val="0074738A"/>
    <w:rsid w:val="0075000C"/>
    <w:rsid w:val="007503C6"/>
    <w:rsid w:val="00751D36"/>
    <w:rsid w:val="00751F9C"/>
    <w:rsid w:val="0075303D"/>
    <w:rsid w:val="00754760"/>
    <w:rsid w:val="00756E10"/>
    <w:rsid w:val="0075704F"/>
    <w:rsid w:val="0076172B"/>
    <w:rsid w:val="007677BA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6ECB"/>
    <w:rsid w:val="007771F7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6345"/>
    <w:rsid w:val="007965C7"/>
    <w:rsid w:val="00796AF2"/>
    <w:rsid w:val="007A0376"/>
    <w:rsid w:val="007A05BD"/>
    <w:rsid w:val="007A28EF"/>
    <w:rsid w:val="007A3E1D"/>
    <w:rsid w:val="007A42F4"/>
    <w:rsid w:val="007A486B"/>
    <w:rsid w:val="007A5825"/>
    <w:rsid w:val="007B0279"/>
    <w:rsid w:val="007B257F"/>
    <w:rsid w:val="007B3520"/>
    <w:rsid w:val="007B44E4"/>
    <w:rsid w:val="007B5EC4"/>
    <w:rsid w:val="007C18ED"/>
    <w:rsid w:val="007C2F35"/>
    <w:rsid w:val="007C3210"/>
    <w:rsid w:val="007C391B"/>
    <w:rsid w:val="007C4243"/>
    <w:rsid w:val="007C61C8"/>
    <w:rsid w:val="007C63EF"/>
    <w:rsid w:val="007D2D49"/>
    <w:rsid w:val="007D4A34"/>
    <w:rsid w:val="007D4B4A"/>
    <w:rsid w:val="007D5AA4"/>
    <w:rsid w:val="007D5E09"/>
    <w:rsid w:val="007D6A68"/>
    <w:rsid w:val="007E09CC"/>
    <w:rsid w:val="007E1352"/>
    <w:rsid w:val="007E1F69"/>
    <w:rsid w:val="007E291F"/>
    <w:rsid w:val="007E623E"/>
    <w:rsid w:val="007E6CD6"/>
    <w:rsid w:val="007F5F2E"/>
    <w:rsid w:val="00802066"/>
    <w:rsid w:val="008032F4"/>
    <w:rsid w:val="00805B66"/>
    <w:rsid w:val="00807E12"/>
    <w:rsid w:val="00813DBD"/>
    <w:rsid w:val="00814F2D"/>
    <w:rsid w:val="00820236"/>
    <w:rsid w:val="00822287"/>
    <w:rsid w:val="0082427C"/>
    <w:rsid w:val="00824A96"/>
    <w:rsid w:val="00824DA9"/>
    <w:rsid w:val="00825AD2"/>
    <w:rsid w:val="008308C2"/>
    <w:rsid w:val="00832E16"/>
    <w:rsid w:val="0083389C"/>
    <w:rsid w:val="00836210"/>
    <w:rsid w:val="00841055"/>
    <w:rsid w:val="008432AC"/>
    <w:rsid w:val="00843C8D"/>
    <w:rsid w:val="0084551B"/>
    <w:rsid w:val="00845A5E"/>
    <w:rsid w:val="00852909"/>
    <w:rsid w:val="008544C0"/>
    <w:rsid w:val="008572CE"/>
    <w:rsid w:val="008610FA"/>
    <w:rsid w:val="00861473"/>
    <w:rsid w:val="008634F3"/>
    <w:rsid w:val="008637E8"/>
    <w:rsid w:val="008649C4"/>
    <w:rsid w:val="00864E2D"/>
    <w:rsid w:val="0086516D"/>
    <w:rsid w:val="0087128B"/>
    <w:rsid w:val="00871898"/>
    <w:rsid w:val="00871E6B"/>
    <w:rsid w:val="0087315B"/>
    <w:rsid w:val="0087504D"/>
    <w:rsid w:val="00876416"/>
    <w:rsid w:val="008765AB"/>
    <w:rsid w:val="00884B36"/>
    <w:rsid w:val="00884DD7"/>
    <w:rsid w:val="008854FF"/>
    <w:rsid w:val="00885C51"/>
    <w:rsid w:val="00886BEF"/>
    <w:rsid w:val="00886ED2"/>
    <w:rsid w:val="008904E7"/>
    <w:rsid w:val="00891715"/>
    <w:rsid w:val="00891852"/>
    <w:rsid w:val="00891BCF"/>
    <w:rsid w:val="00891E8E"/>
    <w:rsid w:val="00892DD9"/>
    <w:rsid w:val="00893201"/>
    <w:rsid w:val="0089393F"/>
    <w:rsid w:val="0089435F"/>
    <w:rsid w:val="00895A1A"/>
    <w:rsid w:val="00895F55"/>
    <w:rsid w:val="008A1BF7"/>
    <w:rsid w:val="008A2463"/>
    <w:rsid w:val="008A296B"/>
    <w:rsid w:val="008A52B6"/>
    <w:rsid w:val="008A5720"/>
    <w:rsid w:val="008A6ED1"/>
    <w:rsid w:val="008A7E30"/>
    <w:rsid w:val="008B0345"/>
    <w:rsid w:val="008B1C8D"/>
    <w:rsid w:val="008B1CAA"/>
    <w:rsid w:val="008B1EA7"/>
    <w:rsid w:val="008B612A"/>
    <w:rsid w:val="008C0205"/>
    <w:rsid w:val="008C08FC"/>
    <w:rsid w:val="008C14E3"/>
    <w:rsid w:val="008C16D4"/>
    <w:rsid w:val="008C183E"/>
    <w:rsid w:val="008C21C5"/>
    <w:rsid w:val="008C30BE"/>
    <w:rsid w:val="008C3E0C"/>
    <w:rsid w:val="008C3EF9"/>
    <w:rsid w:val="008C569A"/>
    <w:rsid w:val="008C5CCD"/>
    <w:rsid w:val="008C71A3"/>
    <w:rsid w:val="008C726C"/>
    <w:rsid w:val="008C7A23"/>
    <w:rsid w:val="008D115D"/>
    <w:rsid w:val="008D1EDF"/>
    <w:rsid w:val="008D3046"/>
    <w:rsid w:val="008D489A"/>
    <w:rsid w:val="008D5E46"/>
    <w:rsid w:val="008D620D"/>
    <w:rsid w:val="008D66AB"/>
    <w:rsid w:val="008D758D"/>
    <w:rsid w:val="008E10E8"/>
    <w:rsid w:val="008F0227"/>
    <w:rsid w:val="008F050A"/>
    <w:rsid w:val="008F454B"/>
    <w:rsid w:val="008F7551"/>
    <w:rsid w:val="008F764D"/>
    <w:rsid w:val="00900F15"/>
    <w:rsid w:val="0090191A"/>
    <w:rsid w:val="00903A62"/>
    <w:rsid w:val="00904A02"/>
    <w:rsid w:val="00904B9B"/>
    <w:rsid w:val="00904F92"/>
    <w:rsid w:val="009051A2"/>
    <w:rsid w:val="00906A96"/>
    <w:rsid w:val="00906ECE"/>
    <w:rsid w:val="00912E4B"/>
    <w:rsid w:val="00914418"/>
    <w:rsid w:val="009175C4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2062"/>
    <w:rsid w:val="00932BF8"/>
    <w:rsid w:val="009338C0"/>
    <w:rsid w:val="009338F0"/>
    <w:rsid w:val="009342F6"/>
    <w:rsid w:val="009352C5"/>
    <w:rsid w:val="00935825"/>
    <w:rsid w:val="00935DA9"/>
    <w:rsid w:val="00936A42"/>
    <w:rsid w:val="00937C07"/>
    <w:rsid w:val="00941B89"/>
    <w:rsid w:val="0094304C"/>
    <w:rsid w:val="00943EE6"/>
    <w:rsid w:val="009443AA"/>
    <w:rsid w:val="009453A2"/>
    <w:rsid w:val="00947557"/>
    <w:rsid w:val="00954E75"/>
    <w:rsid w:val="00956109"/>
    <w:rsid w:val="00956969"/>
    <w:rsid w:val="00960352"/>
    <w:rsid w:val="00960611"/>
    <w:rsid w:val="00960D23"/>
    <w:rsid w:val="00963A24"/>
    <w:rsid w:val="0096613A"/>
    <w:rsid w:val="009676DE"/>
    <w:rsid w:val="00981715"/>
    <w:rsid w:val="00982BDC"/>
    <w:rsid w:val="009830C2"/>
    <w:rsid w:val="0098313D"/>
    <w:rsid w:val="0098565D"/>
    <w:rsid w:val="00985982"/>
    <w:rsid w:val="00987BC5"/>
    <w:rsid w:val="0099060A"/>
    <w:rsid w:val="00990EF4"/>
    <w:rsid w:val="00994F3C"/>
    <w:rsid w:val="00995161"/>
    <w:rsid w:val="00995F5B"/>
    <w:rsid w:val="00996797"/>
    <w:rsid w:val="009A1D5D"/>
    <w:rsid w:val="009A40D1"/>
    <w:rsid w:val="009A46B5"/>
    <w:rsid w:val="009A6F90"/>
    <w:rsid w:val="009A7990"/>
    <w:rsid w:val="009A7F4E"/>
    <w:rsid w:val="009B0AB5"/>
    <w:rsid w:val="009B0D03"/>
    <w:rsid w:val="009B1188"/>
    <w:rsid w:val="009B249C"/>
    <w:rsid w:val="009B30FF"/>
    <w:rsid w:val="009B4113"/>
    <w:rsid w:val="009B4D87"/>
    <w:rsid w:val="009B6A90"/>
    <w:rsid w:val="009C01A7"/>
    <w:rsid w:val="009C05D0"/>
    <w:rsid w:val="009C0D6C"/>
    <w:rsid w:val="009C1820"/>
    <w:rsid w:val="009C2655"/>
    <w:rsid w:val="009C528A"/>
    <w:rsid w:val="009C52C0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E7686"/>
    <w:rsid w:val="009F2FCE"/>
    <w:rsid w:val="009F4428"/>
    <w:rsid w:val="00A0079C"/>
    <w:rsid w:val="00A00CC9"/>
    <w:rsid w:val="00A030DD"/>
    <w:rsid w:val="00A05998"/>
    <w:rsid w:val="00A05A7E"/>
    <w:rsid w:val="00A07E34"/>
    <w:rsid w:val="00A10E42"/>
    <w:rsid w:val="00A11431"/>
    <w:rsid w:val="00A11538"/>
    <w:rsid w:val="00A14601"/>
    <w:rsid w:val="00A14DCA"/>
    <w:rsid w:val="00A159A2"/>
    <w:rsid w:val="00A165CE"/>
    <w:rsid w:val="00A21BA0"/>
    <w:rsid w:val="00A22F81"/>
    <w:rsid w:val="00A25272"/>
    <w:rsid w:val="00A26E66"/>
    <w:rsid w:val="00A30D5D"/>
    <w:rsid w:val="00A3149E"/>
    <w:rsid w:val="00A32C19"/>
    <w:rsid w:val="00A33520"/>
    <w:rsid w:val="00A33704"/>
    <w:rsid w:val="00A34967"/>
    <w:rsid w:val="00A34C16"/>
    <w:rsid w:val="00A3540E"/>
    <w:rsid w:val="00A367B5"/>
    <w:rsid w:val="00A36855"/>
    <w:rsid w:val="00A36C67"/>
    <w:rsid w:val="00A36F15"/>
    <w:rsid w:val="00A41671"/>
    <w:rsid w:val="00A45DF8"/>
    <w:rsid w:val="00A45ED3"/>
    <w:rsid w:val="00A4669F"/>
    <w:rsid w:val="00A47A77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023D"/>
    <w:rsid w:val="00A7098D"/>
    <w:rsid w:val="00A71728"/>
    <w:rsid w:val="00A72117"/>
    <w:rsid w:val="00A744BC"/>
    <w:rsid w:val="00A76463"/>
    <w:rsid w:val="00A769DC"/>
    <w:rsid w:val="00A77723"/>
    <w:rsid w:val="00A77D63"/>
    <w:rsid w:val="00A814BD"/>
    <w:rsid w:val="00A831CE"/>
    <w:rsid w:val="00A84D8B"/>
    <w:rsid w:val="00A8578F"/>
    <w:rsid w:val="00A86797"/>
    <w:rsid w:val="00A870F5"/>
    <w:rsid w:val="00A90093"/>
    <w:rsid w:val="00A917C2"/>
    <w:rsid w:val="00A961AC"/>
    <w:rsid w:val="00AA1EB0"/>
    <w:rsid w:val="00AA5F0A"/>
    <w:rsid w:val="00AA6DED"/>
    <w:rsid w:val="00AB00F4"/>
    <w:rsid w:val="00AB030F"/>
    <w:rsid w:val="00AB0ED9"/>
    <w:rsid w:val="00AB1D80"/>
    <w:rsid w:val="00AB3EF7"/>
    <w:rsid w:val="00AB3FB3"/>
    <w:rsid w:val="00AB400A"/>
    <w:rsid w:val="00AB428E"/>
    <w:rsid w:val="00AB65C4"/>
    <w:rsid w:val="00AB6EC4"/>
    <w:rsid w:val="00AB7B1D"/>
    <w:rsid w:val="00AC068C"/>
    <w:rsid w:val="00AC0FEF"/>
    <w:rsid w:val="00AC236A"/>
    <w:rsid w:val="00AC31E3"/>
    <w:rsid w:val="00AC63EB"/>
    <w:rsid w:val="00AC74EE"/>
    <w:rsid w:val="00AC7BE6"/>
    <w:rsid w:val="00AD0AB4"/>
    <w:rsid w:val="00AD0AD6"/>
    <w:rsid w:val="00AD2AFC"/>
    <w:rsid w:val="00AD3880"/>
    <w:rsid w:val="00AD50F3"/>
    <w:rsid w:val="00AE0BE2"/>
    <w:rsid w:val="00AE0C86"/>
    <w:rsid w:val="00AE5DC2"/>
    <w:rsid w:val="00AF0C8F"/>
    <w:rsid w:val="00AF0CC8"/>
    <w:rsid w:val="00AF1DEF"/>
    <w:rsid w:val="00AF62FA"/>
    <w:rsid w:val="00AF6369"/>
    <w:rsid w:val="00AF7E09"/>
    <w:rsid w:val="00B0005E"/>
    <w:rsid w:val="00B00DE9"/>
    <w:rsid w:val="00B02826"/>
    <w:rsid w:val="00B0368F"/>
    <w:rsid w:val="00B046BD"/>
    <w:rsid w:val="00B04C08"/>
    <w:rsid w:val="00B05240"/>
    <w:rsid w:val="00B05C85"/>
    <w:rsid w:val="00B0632B"/>
    <w:rsid w:val="00B06554"/>
    <w:rsid w:val="00B06652"/>
    <w:rsid w:val="00B1419B"/>
    <w:rsid w:val="00B1578E"/>
    <w:rsid w:val="00B15C85"/>
    <w:rsid w:val="00B16CF2"/>
    <w:rsid w:val="00B17C04"/>
    <w:rsid w:val="00B22263"/>
    <w:rsid w:val="00B23977"/>
    <w:rsid w:val="00B24693"/>
    <w:rsid w:val="00B250E5"/>
    <w:rsid w:val="00B2561A"/>
    <w:rsid w:val="00B25D28"/>
    <w:rsid w:val="00B25E41"/>
    <w:rsid w:val="00B35F45"/>
    <w:rsid w:val="00B37985"/>
    <w:rsid w:val="00B4087E"/>
    <w:rsid w:val="00B432E9"/>
    <w:rsid w:val="00B43883"/>
    <w:rsid w:val="00B4582F"/>
    <w:rsid w:val="00B46E25"/>
    <w:rsid w:val="00B47153"/>
    <w:rsid w:val="00B4721B"/>
    <w:rsid w:val="00B53EA7"/>
    <w:rsid w:val="00B54A48"/>
    <w:rsid w:val="00B56DAD"/>
    <w:rsid w:val="00B575F9"/>
    <w:rsid w:val="00B6006C"/>
    <w:rsid w:val="00B6022E"/>
    <w:rsid w:val="00B605E7"/>
    <w:rsid w:val="00B60F51"/>
    <w:rsid w:val="00B618C2"/>
    <w:rsid w:val="00B63E3A"/>
    <w:rsid w:val="00B6400F"/>
    <w:rsid w:val="00B64478"/>
    <w:rsid w:val="00B65A85"/>
    <w:rsid w:val="00B70203"/>
    <w:rsid w:val="00B73598"/>
    <w:rsid w:val="00B75B89"/>
    <w:rsid w:val="00B77BA8"/>
    <w:rsid w:val="00B77F5C"/>
    <w:rsid w:val="00B80480"/>
    <w:rsid w:val="00B8086E"/>
    <w:rsid w:val="00B82655"/>
    <w:rsid w:val="00B8316D"/>
    <w:rsid w:val="00B83343"/>
    <w:rsid w:val="00B83E3B"/>
    <w:rsid w:val="00B83E89"/>
    <w:rsid w:val="00B85435"/>
    <w:rsid w:val="00B86FDF"/>
    <w:rsid w:val="00B93117"/>
    <w:rsid w:val="00B93253"/>
    <w:rsid w:val="00B9429F"/>
    <w:rsid w:val="00B9696D"/>
    <w:rsid w:val="00B970D5"/>
    <w:rsid w:val="00BA02CE"/>
    <w:rsid w:val="00BA0EE6"/>
    <w:rsid w:val="00BA1044"/>
    <w:rsid w:val="00BA13BC"/>
    <w:rsid w:val="00BA27A8"/>
    <w:rsid w:val="00BA64C3"/>
    <w:rsid w:val="00BA674B"/>
    <w:rsid w:val="00BA7545"/>
    <w:rsid w:val="00BA76C3"/>
    <w:rsid w:val="00BB1543"/>
    <w:rsid w:val="00BB3730"/>
    <w:rsid w:val="00BB4520"/>
    <w:rsid w:val="00BB7349"/>
    <w:rsid w:val="00BB7C31"/>
    <w:rsid w:val="00BC2E48"/>
    <w:rsid w:val="00BC553F"/>
    <w:rsid w:val="00BD0624"/>
    <w:rsid w:val="00BD234B"/>
    <w:rsid w:val="00BD291A"/>
    <w:rsid w:val="00BD69D5"/>
    <w:rsid w:val="00BD7725"/>
    <w:rsid w:val="00BE05D4"/>
    <w:rsid w:val="00BE2F47"/>
    <w:rsid w:val="00BE65A5"/>
    <w:rsid w:val="00BE67B4"/>
    <w:rsid w:val="00BE79EC"/>
    <w:rsid w:val="00BE7D4D"/>
    <w:rsid w:val="00BF0075"/>
    <w:rsid w:val="00BF00BF"/>
    <w:rsid w:val="00BF1CCB"/>
    <w:rsid w:val="00BF1D6F"/>
    <w:rsid w:val="00BF24E8"/>
    <w:rsid w:val="00BF2791"/>
    <w:rsid w:val="00BF3CB5"/>
    <w:rsid w:val="00BF425E"/>
    <w:rsid w:val="00BF7A9F"/>
    <w:rsid w:val="00C02896"/>
    <w:rsid w:val="00C04F25"/>
    <w:rsid w:val="00C06888"/>
    <w:rsid w:val="00C112C4"/>
    <w:rsid w:val="00C12C31"/>
    <w:rsid w:val="00C1506C"/>
    <w:rsid w:val="00C1518A"/>
    <w:rsid w:val="00C16391"/>
    <w:rsid w:val="00C1670D"/>
    <w:rsid w:val="00C20976"/>
    <w:rsid w:val="00C21719"/>
    <w:rsid w:val="00C234AB"/>
    <w:rsid w:val="00C24A8A"/>
    <w:rsid w:val="00C27843"/>
    <w:rsid w:val="00C32538"/>
    <w:rsid w:val="00C333B0"/>
    <w:rsid w:val="00C34D0C"/>
    <w:rsid w:val="00C35017"/>
    <w:rsid w:val="00C3502F"/>
    <w:rsid w:val="00C362F3"/>
    <w:rsid w:val="00C36EC5"/>
    <w:rsid w:val="00C402CE"/>
    <w:rsid w:val="00C4045C"/>
    <w:rsid w:val="00C407E9"/>
    <w:rsid w:val="00C40F83"/>
    <w:rsid w:val="00C41AF1"/>
    <w:rsid w:val="00C44F0D"/>
    <w:rsid w:val="00C45383"/>
    <w:rsid w:val="00C464B9"/>
    <w:rsid w:val="00C47E14"/>
    <w:rsid w:val="00C52894"/>
    <w:rsid w:val="00C52C4C"/>
    <w:rsid w:val="00C5319E"/>
    <w:rsid w:val="00C531D8"/>
    <w:rsid w:val="00C53494"/>
    <w:rsid w:val="00C57AA8"/>
    <w:rsid w:val="00C61DE9"/>
    <w:rsid w:val="00C6273B"/>
    <w:rsid w:val="00C64609"/>
    <w:rsid w:val="00C67FAF"/>
    <w:rsid w:val="00C71BBA"/>
    <w:rsid w:val="00C73B49"/>
    <w:rsid w:val="00C73D1F"/>
    <w:rsid w:val="00C73D73"/>
    <w:rsid w:val="00C80F86"/>
    <w:rsid w:val="00C82227"/>
    <w:rsid w:val="00C83D31"/>
    <w:rsid w:val="00C84169"/>
    <w:rsid w:val="00C84DFA"/>
    <w:rsid w:val="00C85632"/>
    <w:rsid w:val="00C86E30"/>
    <w:rsid w:val="00C87509"/>
    <w:rsid w:val="00C8766E"/>
    <w:rsid w:val="00C9190C"/>
    <w:rsid w:val="00C92240"/>
    <w:rsid w:val="00C925ED"/>
    <w:rsid w:val="00C92C2B"/>
    <w:rsid w:val="00C94F20"/>
    <w:rsid w:val="00C955D0"/>
    <w:rsid w:val="00C963BF"/>
    <w:rsid w:val="00C967C1"/>
    <w:rsid w:val="00CA0C7C"/>
    <w:rsid w:val="00CA2249"/>
    <w:rsid w:val="00CA2DD8"/>
    <w:rsid w:val="00CA33CB"/>
    <w:rsid w:val="00CA368C"/>
    <w:rsid w:val="00CA3B7C"/>
    <w:rsid w:val="00CA669A"/>
    <w:rsid w:val="00CA6D38"/>
    <w:rsid w:val="00CB0B2C"/>
    <w:rsid w:val="00CB1E2D"/>
    <w:rsid w:val="00CC3C60"/>
    <w:rsid w:val="00CC4387"/>
    <w:rsid w:val="00CC5667"/>
    <w:rsid w:val="00CC5ADC"/>
    <w:rsid w:val="00CD11FB"/>
    <w:rsid w:val="00CD4434"/>
    <w:rsid w:val="00CD4849"/>
    <w:rsid w:val="00CD4ADB"/>
    <w:rsid w:val="00CD4B7F"/>
    <w:rsid w:val="00CD5ED9"/>
    <w:rsid w:val="00CD64E5"/>
    <w:rsid w:val="00CE0D5F"/>
    <w:rsid w:val="00CE30E3"/>
    <w:rsid w:val="00CE4BC6"/>
    <w:rsid w:val="00CF2927"/>
    <w:rsid w:val="00CF2D58"/>
    <w:rsid w:val="00CF3A9B"/>
    <w:rsid w:val="00CF4B49"/>
    <w:rsid w:val="00CF6C4F"/>
    <w:rsid w:val="00CF7D68"/>
    <w:rsid w:val="00CF7DFE"/>
    <w:rsid w:val="00D00F78"/>
    <w:rsid w:val="00D03CF8"/>
    <w:rsid w:val="00D0586C"/>
    <w:rsid w:val="00D05F70"/>
    <w:rsid w:val="00D11C3B"/>
    <w:rsid w:val="00D1415B"/>
    <w:rsid w:val="00D1443D"/>
    <w:rsid w:val="00D16755"/>
    <w:rsid w:val="00D17F38"/>
    <w:rsid w:val="00D17F3A"/>
    <w:rsid w:val="00D2080A"/>
    <w:rsid w:val="00D20927"/>
    <w:rsid w:val="00D20E69"/>
    <w:rsid w:val="00D22023"/>
    <w:rsid w:val="00D23310"/>
    <w:rsid w:val="00D235A2"/>
    <w:rsid w:val="00D24E49"/>
    <w:rsid w:val="00D30239"/>
    <w:rsid w:val="00D3149B"/>
    <w:rsid w:val="00D3230E"/>
    <w:rsid w:val="00D32C34"/>
    <w:rsid w:val="00D33C3C"/>
    <w:rsid w:val="00D353AA"/>
    <w:rsid w:val="00D35F48"/>
    <w:rsid w:val="00D36E98"/>
    <w:rsid w:val="00D37A7E"/>
    <w:rsid w:val="00D37AEC"/>
    <w:rsid w:val="00D4111F"/>
    <w:rsid w:val="00D4158B"/>
    <w:rsid w:val="00D42ADD"/>
    <w:rsid w:val="00D44339"/>
    <w:rsid w:val="00D45529"/>
    <w:rsid w:val="00D46BA2"/>
    <w:rsid w:val="00D46BEB"/>
    <w:rsid w:val="00D470EA"/>
    <w:rsid w:val="00D47E0D"/>
    <w:rsid w:val="00D52924"/>
    <w:rsid w:val="00D53A0D"/>
    <w:rsid w:val="00D544C6"/>
    <w:rsid w:val="00D55A4F"/>
    <w:rsid w:val="00D55EEE"/>
    <w:rsid w:val="00D57426"/>
    <w:rsid w:val="00D641C9"/>
    <w:rsid w:val="00D650BA"/>
    <w:rsid w:val="00D67F59"/>
    <w:rsid w:val="00D71234"/>
    <w:rsid w:val="00D71498"/>
    <w:rsid w:val="00D72B7E"/>
    <w:rsid w:val="00D73738"/>
    <w:rsid w:val="00D73A86"/>
    <w:rsid w:val="00D741E7"/>
    <w:rsid w:val="00D74568"/>
    <w:rsid w:val="00D747EA"/>
    <w:rsid w:val="00D7510B"/>
    <w:rsid w:val="00D76B65"/>
    <w:rsid w:val="00D808DD"/>
    <w:rsid w:val="00D8173F"/>
    <w:rsid w:val="00D81ECD"/>
    <w:rsid w:val="00D8216D"/>
    <w:rsid w:val="00D825B5"/>
    <w:rsid w:val="00D84B07"/>
    <w:rsid w:val="00D85F7B"/>
    <w:rsid w:val="00D86058"/>
    <w:rsid w:val="00D86D7C"/>
    <w:rsid w:val="00D913D9"/>
    <w:rsid w:val="00D927EB"/>
    <w:rsid w:val="00D93502"/>
    <w:rsid w:val="00D9405E"/>
    <w:rsid w:val="00D95F25"/>
    <w:rsid w:val="00D96674"/>
    <w:rsid w:val="00DA1515"/>
    <w:rsid w:val="00DA185C"/>
    <w:rsid w:val="00DA229C"/>
    <w:rsid w:val="00DA4552"/>
    <w:rsid w:val="00DA548B"/>
    <w:rsid w:val="00DA5BE6"/>
    <w:rsid w:val="00DB0B58"/>
    <w:rsid w:val="00DB1894"/>
    <w:rsid w:val="00DB32A9"/>
    <w:rsid w:val="00DB389B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D0593"/>
    <w:rsid w:val="00DD0914"/>
    <w:rsid w:val="00DD0A85"/>
    <w:rsid w:val="00DD14FC"/>
    <w:rsid w:val="00DD30D6"/>
    <w:rsid w:val="00DD457E"/>
    <w:rsid w:val="00DD68A6"/>
    <w:rsid w:val="00DD733D"/>
    <w:rsid w:val="00DD76C0"/>
    <w:rsid w:val="00DE2F2F"/>
    <w:rsid w:val="00DE4EA9"/>
    <w:rsid w:val="00DE6F61"/>
    <w:rsid w:val="00DE7769"/>
    <w:rsid w:val="00DF0E75"/>
    <w:rsid w:val="00DF2560"/>
    <w:rsid w:val="00DF2623"/>
    <w:rsid w:val="00DF2CEE"/>
    <w:rsid w:val="00DF3E33"/>
    <w:rsid w:val="00DF700A"/>
    <w:rsid w:val="00DF785F"/>
    <w:rsid w:val="00E00C55"/>
    <w:rsid w:val="00E06AF8"/>
    <w:rsid w:val="00E13461"/>
    <w:rsid w:val="00E15017"/>
    <w:rsid w:val="00E1540F"/>
    <w:rsid w:val="00E15EFB"/>
    <w:rsid w:val="00E221B3"/>
    <w:rsid w:val="00E2376F"/>
    <w:rsid w:val="00E23D89"/>
    <w:rsid w:val="00E258BD"/>
    <w:rsid w:val="00E258CA"/>
    <w:rsid w:val="00E272A9"/>
    <w:rsid w:val="00E30444"/>
    <w:rsid w:val="00E31427"/>
    <w:rsid w:val="00E37645"/>
    <w:rsid w:val="00E3781D"/>
    <w:rsid w:val="00E37AA6"/>
    <w:rsid w:val="00E41B1C"/>
    <w:rsid w:val="00E43E39"/>
    <w:rsid w:val="00E46539"/>
    <w:rsid w:val="00E46AA2"/>
    <w:rsid w:val="00E46FAF"/>
    <w:rsid w:val="00E476A1"/>
    <w:rsid w:val="00E51E14"/>
    <w:rsid w:val="00E524CC"/>
    <w:rsid w:val="00E5458E"/>
    <w:rsid w:val="00E57D8B"/>
    <w:rsid w:val="00E57F3D"/>
    <w:rsid w:val="00E62BC7"/>
    <w:rsid w:val="00E62BE3"/>
    <w:rsid w:val="00E664B7"/>
    <w:rsid w:val="00E67367"/>
    <w:rsid w:val="00E700B6"/>
    <w:rsid w:val="00E70E11"/>
    <w:rsid w:val="00E72925"/>
    <w:rsid w:val="00E73008"/>
    <w:rsid w:val="00E742C7"/>
    <w:rsid w:val="00E75777"/>
    <w:rsid w:val="00E76232"/>
    <w:rsid w:val="00E763B8"/>
    <w:rsid w:val="00E764BF"/>
    <w:rsid w:val="00E7778D"/>
    <w:rsid w:val="00E825F8"/>
    <w:rsid w:val="00E8553C"/>
    <w:rsid w:val="00E8558B"/>
    <w:rsid w:val="00E86CF5"/>
    <w:rsid w:val="00E86D64"/>
    <w:rsid w:val="00E9075C"/>
    <w:rsid w:val="00E90A95"/>
    <w:rsid w:val="00E93763"/>
    <w:rsid w:val="00E9609D"/>
    <w:rsid w:val="00E964DD"/>
    <w:rsid w:val="00E96F55"/>
    <w:rsid w:val="00EA145A"/>
    <w:rsid w:val="00EA2121"/>
    <w:rsid w:val="00EA45D0"/>
    <w:rsid w:val="00EA46ED"/>
    <w:rsid w:val="00EA73A6"/>
    <w:rsid w:val="00EA7822"/>
    <w:rsid w:val="00EA79E7"/>
    <w:rsid w:val="00EB1DBE"/>
    <w:rsid w:val="00EB2C5C"/>
    <w:rsid w:val="00EB3D01"/>
    <w:rsid w:val="00EB3DF9"/>
    <w:rsid w:val="00EB4CDE"/>
    <w:rsid w:val="00EB58F9"/>
    <w:rsid w:val="00EC0F97"/>
    <w:rsid w:val="00EC1F98"/>
    <w:rsid w:val="00EC73AF"/>
    <w:rsid w:val="00ED09CE"/>
    <w:rsid w:val="00ED15DF"/>
    <w:rsid w:val="00ED2C5C"/>
    <w:rsid w:val="00ED3656"/>
    <w:rsid w:val="00ED7B9D"/>
    <w:rsid w:val="00ED7E96"/>
    <w:rsid w:val="00EE2489"/>
    <w:rsid w:val="00EE33AD"/>
    <w:rsid w:val="00EE68C9"/>
    <w:rsid w:val="00EE7558"/>
    <w:rsid w:val="00EF0A3A"/>
    <w:rsid w:val="00EF24EC"/>
    <w:rsid w:val="00EF2680"/>
    <w:rsid w:val="00EF27C1"/>
    <w:rsid w:val="00EF2BB7"/>
    <w:rsid w:val="00EF5A4E"/>
    <w:rsid w:val="00EF5CE6"/>
    <w:rsid w:val="00EF6955"/>
    <w:rsid w:val="00EF74FB"/>
    <w:rsid w:val="00EF76F4"/>
    <w:rsid w:val="00F013BB"/>
    <w:rsid w:val="00F01AA0"/>
    <w:rsid w:val="00F02E6F"/>
    <w:rsid w:val="00F03494"/>
    <w:rsid w:val="00F04AB5"/>
    <w:rsid w:val="00F04ADE"/>
    <w:rsid w:val="00F064E5"/>
    <w:rsid w:val="00F06B9C"/>
    <w:rsid w:val="00F071A9"/>
    <w:rsid w:val="00F079EF"/>
    <w:rsid w:val="00F10406"/>
    <w:rsid w:val="00F10BCD"/>
    <w:rsid w:val="00F10C0E"/>
    <w:rsid w:val="00F10C5C"/>
    <w:rsid w:val="00F11AA6"/>
    <w:rsid w:val="00F15B08"/>
    <w:rsid w:val="00F178E2"/>
    <w:rsid w:val="00F21E4D"/>
    <w:rsid w:val="00F22687"/>
    <w:rsid w:val="00F237CB"/>
    <w:rsid w:val="00F239C3"/>
    <w:rsid w:val="00F23AF6"/>
    <w:rsid w:val="00F25466"/>
    <w:rsid w:val="00F2654E"/>
    <w:rsid w:val="00F27C47"/>
    <w:rsid w:val="00F31E6D"/>
    <w:rsid w:val="00F3210A"/>
    <w:rsid w:val="00F36798"/>
    <w:rsid w:val="00F40053"/>
    <w:rsid w:val="00F40F6A"/>
    <w:rsid w:val="00F410FA"/>
    <w:rsid w:val="00F44BB5"/>
    <w:rsid w:val="00F458E0"/>
    <w:rsid w:val="00F459FF"/>
    <w:rsid w:val="00F50E27"/>
    <w:rsid w:val="00F52563"/>
    <w:rsid w:val="00F53D9A"/>
    <w:rsid w:val="00F540C9"/>
    <w:rsid w:val="00F558F3"/>
    <w:rsid w:val="00F62DC6"/>
    <w:rsid w:val="00F64E35"/>
    <w:rsid w:val="00F64ED4"/>
    <w:rsid w:val="00F651E7"/>
    <w:rsid w:val="00F6585D"/>
    <w:rsid w:val="00F66D8C"/>
    <w:rsid w:val="00F66F80"/>
    <w:rsid w:val="00F67A69"/>
    <w:rsid w:val="00F724ED"/>
    <w:rsid w:val="00F73126"/>
    <w:rsid w:val="00F73199"/>
    <w:rsid w:val="00F74A33"/>
    <w:rsid w:val="00F75362"/>
    <w:rsid w:val="00F8008E"/>
    <w:rsid w:val="00F80704"/>
    <w:rsid w:val="00F808BF"/>
    <w:rsid w:val="00F815E1"/>
    <w:rsid w:val="00F83312"/>
    <w:rsid w:val="00F84094"/>
    <w:rsid w:val="00F847B7"/>
    <w:rsid w:val="00F86892"/>
    <w:rsid w:val="00F86C8A"/>
    <w:rsid w:val="00F8770B"/>
    <w:rsid w:val="00F87CEC"/>
    <w:rsid w:val="00F87EE0"/>
    <w:rsid w:val="00F905D4"/>
    <w:rsid w:val="00F91188"/>
    <w:rsid w:val="00F91A02"/>
    <w:rsid w:val="00F91C46"/>
    <w:rsid w:val="00F92154"/>
    <w:rsid w:val="00F937F3"/>
    <w:rsid w:val="00F9565B"/>
    <w:rsid w:val="00F95DAE"/>
    <w:rsid w:val="00F96325"/>
    <w:rsid w:val="00FA10A9"/>
    <w:rsid w:val="00FA28DE"/>
    <w:rsid w:val="00FA3C61"/>
    <w:rsid w:val="00FA4AA3"/>
    <w:rsid w:val="00FA657B"/>
    <w:rsid w:val="00FB0919"/>
    <w:rsid w:val="00FB0B80"/>
    <w:rsid w:val="00FB2A5A"/>
    <w:rsid w:val="00FB48E0"/>
    <w:rsid w:val="00FB5A15"/>
    <w:rsid w:val="00FC02B8"/>
    <w:rsid w:val="00FC02D7"/>
    <w:rsid w:val="00FC0CD2"/>
    <w:rsid w:val="00FC298A"/>
    <w:rsid w:val="00FC3851"/>
    <w:rsid w:val="00FC4C59"/>
    <w:rsid w:val="00FC5F04"/>
    <w:rsid w:val="00FC7637"/>
    <w:rsid w:val="00FD30F0"/>
    <w:rsid w:val="00FD48F9"/>
    <w:rsid w:val="00FE167C"/>
    <w:rsid w:val="00FE1A44"/>
    <w:rsid w:val="00FE252A"/>
    <w:rsid w:val="00FE32F0"/>
    <w:rsid w:val="00FE42A1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656D"/>
  <w15:docId w15:val="{B76CDC6C-E43B-415C-A225-72E425A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5017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1B0159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9E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7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79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175C4"/>
    <w:pPr>
      <w:ind w:firstLine="0"/>
      <w:jc w:val="left"/>
    </w:pPr>
    <w:rPr>
      <w:rFonts w:eastAsiaTheme="minorEastAsia"/>
    </w:rPr>
  </w:style>
  <w:style w:type="paragraph" w:styleId="a8">
    <w:name w:val="List Paragraph"/>
    <w:basedOn w:val="a"/>
    <w:uiPriority w:val="1"/>
    <w:qFormat/>
    <w:rsid w:val="005178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34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4C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qFormat/>
    <w:rsid w:val="00232E6C"/>
    <w:pPr>
      <w:widowControl/>
      <w:autoSpaceDE/>
      <w:autoSpaceDN/>
      <w:adjustRightInd/>
      <w:spacing w:before="90" w:after="90"/>
      <w:ind w:firstLine="675"/>
    </w:pPr>
    <w:rPr>
      <w:rFonts w:ascii="Times New Roman" w:eastAsiaTheme="minorEastAsia" w:hAnsi="Times New Roman" w:cs="Times New Roman"/>
    </w:rPr>
  </w:style>
  <w:style w:type="paragraph" w:customStyle="1" w:styleId="c">
    <w:name w:val="c"/>
    <w:basedOn w:val="a"/>
    <w:uiPriority w:val="99"/>
    <w:semiHidden/>
    <w:rsid w:val="002E0D85"/>
    <w:pPr>
      <w:widowControl/>
      <w:autoSpaceDE/>
      <w:autoSpaceDN/>
      <w:adjustRightInd/>
      <w:spacing w:before="90" w:after="90"/>
      <w:ind w:left="675" w:right="675" w:firstLine="0"/>
      <w:jc w:val="center"/>
    </w:pPr>
    <w:rPr>
      <w:rFonts w:ascii="Times New Roman" w:eastAsiaTheme="minorEastAsia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C350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35017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C35017"/>
    <w:pPr>
      <w:ind w:firstLine="0"/>
    </w:pPr>
    <w:rPr>
      <w:rFonts w:ascii="Times New Roman CYR" w:eastAsiaTheme="minorEastAsia" w:hAnsi="Times New Roman CYR" w:cs="Times New Roman CYR"/>
    </w:rPr>
  </w:style>
  <w:style w:type="paragraph" w:styleId="ae">
    <w:name w:val="Body Text"/>
    <w:basedOn w:val="a"/>
    <w:link w:val="af"/>
    <w:uiPriority w:val="1"/>
    <w:qFormat/>
    <w:rsid w:val="00D2080A"/>
    <w:pPr>
      <w:adjustRightInd/>
      <w:ind w:firstLine="0"/>
      <w:jc w:val="lef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D2080A"/>
    <w:rPr>
      <w:rFonts w:ascii="Trebuchet MS" w:eastAsia="Trebuchet MS" w:hAnsi="Trebuchet MS" w:cs="Trebuchet MS"/>
    </w:rPr>
  </w:style>
  <w:style w:type="character" w:styleId="af0">
    <w:name w:val="annotation reference"/>
    <w:basedOn w:val="a0"/>
    <w:uiPriority w:val="99"/>
    <w:semiHidden/>
    <w:unhideWhenUsed/>
    <w:rsid w:val="000507B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07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07B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rsid w:val="000507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0507B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0507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Emphasis"/>
    <w:basedOn w:val="a0"/>
    <w:uiPriority w:val="20"/>
    <w:qFormat/>
    <w:rsid w:val="000507B1"/>
    <w:rPr>
      <w:i/>
      <w:iCs/>
    </w:rPr>
  </w:style>
  <w:style w:type="character" w:styleId="af6">
    <w:name w:val="Hyperlink"/>
    <w:basedOn w:val="a0"/>
    <w:uiPriority w:val="99"/>
    <w:semiHidden/>
    <w:unhideWhenUsed/>
    <w:rsid w:val="0032001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0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159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01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B0159"/>
  </w:style>
  <w:style w:type="paragraph" w:customStyle="1" w:styleId="t">
    <w:name w:val="t"/>
    <w:basedOn w:val="a"/>
    <w:uiPriority w:val="99"/>
    <w:semiHidden/>
    <w:rsid w:val="001B0159"/>
    <w:pPr>
      <w:widowControl/>
      <w:autoSpaceDE/>
      <w:autoSpaceDN/>
      <w:adjustRightInd/>
      <w:spacing w:before="90" w:after="90"/>
      <w:ind w:left="675" w:right="675" w:firstLine="0"/>
      <w:jc w:val="center"/>
    </w:pPr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7F8E-F4E1-465E-8B78-2EB434E8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11401</Words>
  <Characters>64992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UserT</cp:lastModifiedBy>
  <cp:revision>4</cp:revision>
  <cp:lastPrinted>2019-10-18T11:40:00Z</cp:lastPrinted>
  <dcterms:created xsi:type="dcterms:W3CDTF">2023-07-25T07:22:00Z</dcterms:created>
  <dcterms:modified xsi:type="dcterms:W3CDTF">2023-08-01T06:18:00Z</dcterms:modified>
</cp:coreProperties>
</file>