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AA6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CF66E8" w:rsidRPr="00CF66E8">
        <w:rPr>
          <w:rFonts w:ascii="Times New Roman" w:hAnsi="Times New Roman" w:cs="Times New Roman"/>
          <w:sz w:val="24"/>
          <w:szCs w:val="20"/>
        </w:rPr>
        <w:t>О внесении изменения в Положение о Комиссии Министерства лесного хозяйства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утвержденное приказом Министерства лесного хозяйства Республики Татарстан от 26.02.2016 № 87-осн</w:t>
      </w:r>
      <w:bookmarkStart w:id="0" w:name="_GoBack"/>
      <w:bookmarkEnd w:id="0"/>
      <w:r w:rsidRPr="00FD7E0F">
        <w:rPr>
          <w:rFonts w:ascii="Times New Roman" w:hAnsi="Times New Roman" w:cs="Times New Roman"/>
          <w:sz w:val="24"/>
          <w:szCs w:val="20"/>
        </w:rPr>
        <w:t>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AA6EB5">
        <w:trPr>
          <w:trHeight w:val="7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260CC3" w:rsidRDefault="00260CC3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60CC3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260CC3" w:rsidRDefault="00AA6EB5" w:rsidP="00260CC3">
            <w:pPr>
              <w:pStyle w:val="Style2"/>
              <w:widowControl/>
              <w:jc w:val="center"/>
              <w:rPr>
                <w:szCs w:val="28"/>
              </w:rPr>
            </w:pPr>
            <w:r w:rsidRPr="00260CC3">
              <w:rPr>
                <w:szCs w:val="28"/>
              </w:rPr>
              <w:t>-</w:t>
            </w:r>
          </w:p>
          <w:p w:rsidR="00D05724" w:rsidRPr="00260CC3" w:rsidRDefault="00D05724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260CC3" w:rsidRDefault="00AA6EB5" w:rsidP="0026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260CC3" w:rsidRDefault="00D05724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192766"/>
    <w:rsid w:val="00260CC3"/>
    <w:rsid w:val="0053618F"/>
    <w:rsid w:val="007145EE"/>
    <w:rsid w:val="00A27307"/>
    <w:rsid w:val="00A353AE"/>
    <w:rsid w:val="00A81A7E"/>
    <w:rsid w:val="00AA6EB5"/>
    <w:rsid w:val="00CF66E8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2018-03-29T08:47:00Z</dcterms:created>
  <dcterms:modified xsi:type="dcterms:W3CDTF">2018-03-29T08:47:00Z</dcterms:modified>
</cp:coreProperties>
</file>