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2D3F5A" w:rsidRPr="00825E8C" w:rsidRDefault="00434C18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постановления </w:t>
      </w:r>
      <w:r w:rsidRPr="00434C18">
        <w:rPr>
          <w:bCs/>
          <w:color w:val="000000"/>
          <w:sz w:val="28"/>
          <w:szCs w:val="28"/>
        </w:rPr>
        <w:t xml:space="preserve"> Кабинета Министров Республики Татарстан </w:t>
      </w:r>
      <w:r>
        <w:rPr>
          <w:bCs/>
          <w:color w:val="000000"/>
          <w:sz w:val="28"/>
          <w:szCs w:val="28"/>
        </w:rPr>
        <w:t>«</w:t>
      </w:r>
      <w:r w:rsidRPr="00434C18">
        <w:rPr>
          <w:bCs/>
          <w:color w:val="000000"/>
          <w:sz w:val="28"/>
          <w:szCs w:val="28"/>
        </w:rPr>
        <w:t>Об уст</w:t>
      </w:r>
      <w:r>
        <w:rPr>
          <w:bCs/>
          <w:color w:val="000000"/>
          <w:sz w:val="28"/>
          <w:szCs w:val="28"/>
        </w:rPr>
        <w:t>ановлении бюста В. Е. Копылова»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4C18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20</cp:revision>
  <dcterms:created xsi:type="dcterms:W3CDTF">2017-11-30T14:00:00Z</dcterms:created>
  <dcterms:modified xsi:type="dcterms:W3CDTF">2018-02-01T07:09:00Z</dcterms:modified>
</cp:coreProperties>
</file>