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D7" w:rsidRDefault="00214DD7" w:rsidP="00214DD7">
      <w:pPr>
        <w:jc w:val="center"/>
      </w:pPr>
      <w:r>
        <w:rPr>
          <w:noProof/>
        </w:rPr>
        <w:drawing>
          <wp:inline distT="0" distB="0" distL="0" distR="0">
            <wp:extent cx="1450975" cy="78232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D7" w:rsidRDefault="00214DD7" w:rsidP="00214DD7">
      <w:pPr>
        <w:jc w:val="center"/>
      </w:pPr>
    </w:p>
    <w:p w:rsidR="00214DD7" w:rsidRPr="00FA6F3D" w:rsidRDefault="00214DD7" w:rsidP="00214DD7">
      <w:pPr>
        <w:pStyle w:val="a4"/>
        <w:pBdr>
          <w:bottom w:val="single" w:sz="4" w:space="1" w:color="auto"/>
        </w:pBdr>
        <w:tabs>
          <w:tab w:val="clear" w:pos="4677"/>
          <w:tab w:val="clear" w:pos="9355"/>
          <w:tab w:val="center" w:pos="-3780"/>
          <w:tab w:val="right" w:pos="-3600"/>
        </w:tabs>
        <w:jc w:val="center"/>
        <w:rPr>
          <w:b/>
          <w:spacing w:val="20"/>
          <w:sz w:val="27"/>
          <w:szCs w:val="27"/>
        </w:rPr>
      </w:pPr>
      <w:r w:rsidRPr="00FA6F3D">
        <w:rPr>
          <w:b/>
          <w:spacing w:val="20"/>
          <w:sz w:val="27"/>
          <w:szCs w:val="27"/>
        </w:rPr>
        <w:t>ПРЕСС-РЕЛИЗ</w:t>
      </w:r>
    </w:p>
    <w:p w:rsidR="00475B18" w:rsidRDefault="000F48CB" w:rsidP="00475B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апреля 2017 г. в 14</w:t>
      </w:r>
      <w:r w:rsidR="00475B18" w:rsidRPr="00475B18">
        <w:rPr>
          <w:b/>
          <w:sz w:val="28"/>
          <w:szCs w:val="28"/>
        </w:rPr>
        <w:t xml:space="preserve">.00 ч. состоится торжественная закладка первого камня в строительство </w:t>
      </w:r>
      <w:r w:rsidR="00475B18">
        <w:rPr>
          <w:b/>
          <w:sz w:val="28"/>
          <w:szCs w:val="28"/>
        </w:rPr>
        <w:t>газораспределительной станции (ГРС)</w:t>
      </w:r>
      <w:r w:rsidR="00475B18" w:rsidRPr="00475B18">
        <w:rPr>
          <w:b/>
          <w:sz w:val="28"/>
          <w:szCs w:val="28"/>
        </w:rPr>
        <w:t xml:space="preserve"> «</w:t>
      </w:r>
      <w:proofErr w:type="spellStart"/>
      <w:r w:rsidR="00475B18" w:rsidRPr="00475B18">
        <w:rPr>
          <w:b/>
          <w:sz w:val="28"/>
          <w:szCs w:val="28"/>
        </w:rPr>
        <w:t>Богородское</w:t>
      </w:r>
      <w:proofErr w:type="spellEnd"/>
      <w:r w:rsidR="00475B18" w:rsidRPr="00475B18">
        <w:rPr>
          <w:b/>
          <w:sz w:val="28"/>
          <w:szCs w:val="28"/>
        </w:rPr>
        <w:t>» по инвестиционному проекту</w:t>
      </w:r>
      <w:r w:rsidR="00475B18">
        <w:rPr>
          <w:b/>
          <w:sz w:val="28"/>
          <w:szCs w:val="28"/>
        </w:rPr>
        <w:t xml:space="preserve"> </w:t>
      </w:r>
      <w:r w:rsidR="00475B18" w:rsidRPr="00475B18">
        <w:rPr>
          <w:b/>
          <w:sz w:val="28"/>
          <w:szCs w:val="28"/>
        </w:rPr>
        <w:t>«Реконструкция газопровода Миннибаево-Казань</w:t>
      </w:r>
      <w:r w:rsidR="00475B18">
        <w:rPr>
          <w:b/>
          <w:sz w:val="28"/>
          <w:szCs w:val="28"/>
        </w:rPr>
        <w:t xml:space="preserve"> </w:t>
      </w:r>
      <w:r w:rsidR="00475B18" w:rsidRPr="00475B18">
        <w:rPr>
          <w:b/>
          <w:sz w:val="28"/>
          <w:szCs w:val="28"/>
        </w:rPr>
        <w:t>на участке 220-285 км»</w:t>
      </w:r>
    </w:p>
    <w:p w:rsidR="00475B18" w:rsidRDefault="00475B18" w:rsidP="00475B18">
      <w:pPr>
        <w:jc w:val="both"/>
        <w:rPr>
          <w:b/>
          <w:sz w:val="28"/>
          <w:szCs w:val="28"/>
        </w:rPr>
      </w:pPr>
    </w:p>
    <w:p w:rsidR="00476570" w:rsidRDefault="00475B18" w:rsidP="00475B18">
      <w:pPr>
        <w:ind w:firstLine="709"/>
        <w:jc w:val="both"/>
        <w:rPr>
          <w:sz w:val="28"/>
          <w:szCs w:val="28"/>
        </w:rPr>
      </w:pPr>
      <w:r w:rsidRPr="003639FF">
        <w:rPr>
          <w:sz w:val="28"/>
          <w:szCs w:val="28"/>
        </w:rPr>
        <w:t>В составе инвестиционного проекта начинается строительство ГРС «</w:t>
      </w:r>
      <w:proofErr w:type="spellStart"/>
      <w:r w:rsidRPr="003639FF">
        <w:rPr>
          <w:sz w:val="28"/>
          <w:szCs w:val="28"/>
        </w:rPr>
        <w:t>Богородское</w:t>
      </w:r>
      <w:proofErr w:type="spellEnd"/>
      <w:r w:rsidRPr="003639FF">
        <w:rPr>
          <w:sz w:val="28"/>
          <w:szCs w:val="28"/>
        </w:rPr>
        <w:t>» производительностью</w:t>
      </w:r>
      <w:r w:rsidR="00476570">
        <w:rPr>
          <w:sz w:val="28"/>
          <w:szCs w:val="28"/>
        </w:rPr>
        <w:t xml:space="preserve"> более</w:t>
      </w:r>
      <w:r w:rsidRPr="003639FF">
        <w:rPr>
          <w:sz w:val="28"/>
          <w:szCs w:val="28"/>
        </w:rPr>
        <w:t xml:space="preserve"> 5</w:t>
      </w:r>
      <w:r w:rsidR="00476570">
        <w:rPr>
          <w:sz w:val="28"/>
          <w:szCs w:val="28"/>
        </w:rPr>
        <w:t xml:space="preserve"> </w:t>
      </w:r>
      <w:r w:rsidRPr="003639FF">
        <w:rPr>
          <w:sz w:val="28"/>
          <w:szCs w:val="28"/>
        </w:rPr>
        <w:t>млрд. куб. метров в год (600 тыс. куб.метров в час) и ГГР</w:t>
      </w:r>
      <w:r w:rsidR="0080233C">
        <w:rPr>
          <w:sz w:val="28"/>
          <w:szCs w:val="28"/>
        </w:rPr>
        <w:t>П-1 в районе н.п</w:t>
      </w:r>
      <w:proofErr w:type="gramStart"/>
      <w:r w:rsidR="0080233C">
        <w:rPr>
          <w:sz w:val="28"/>
          <w:szCs w:val="28"/>
        </w:rPr>
        <w:t>.В</w:t>
      </w:r>
      <w:proofErr w:type="gramEnd"/>
      <w:r w:rsidR="0080233C">
        <w:rPr>
          <w:sz w:val="28"/>
          <w:szCs w:val="28"/>
        </w:rPr>
        <w:t>ознесенье. Данная</w:t>
      </w:r>
      <w:r w:rsidRPr="003639FF">
        <w:rPr>
          <w:sz w:val="28"/>
          <w:szCs w:val="28"/>
        </w:rPr>
        <w:t xml:space="preserve"> </w:t>
      </w:r>
      <w:r w:rsidR="00476570">
        <w:rPr>
          <w:sz w:val="28"/>
          <w:szCs w:val="28"/>
        </w:rPr>
        <w:t xml:space="preserve">ГРС </w:t>
      </w:r>
      <w:r w:rsidRPr="003639FF">
        <w:rPr>
          <w:sz w:val="28"/>
          <w:szCs w:val="28"/>
        </w:rPr>
        <w:t>будет сам</w:t>
      </w:r>
      <w:r w:rsidR="00476570">
        <w:rPr>
          <w:sz w:val="28"/>
          <w:szCs w:val="28"/>
        </w:rPr>
        <w:t>ой современной</w:t>
      </w:r>
      <w:r w:rsidRPr="003639FF">
        <w:rPr>
          <w:sz w:val="28"/>
          <w:szCs w:val="28"/>
        </w:rPr>
        <w:t xml:space="preserve"> в Республике Татарстан. Ввод в э</w:t>
      </w:r>
      <w:r w:rsidR="00476570">
        <w:rPr>
          <w:sz w:val="28"/>
          <w:szCs w:val="28"/>
        </w:rPr>
        <w:t>ксплуатацию ГРС «</w:t>
      </w:r>
      <w:proofErr w:type="spellStart"/>
      <w:r w:rsidR="00476570">
        <w:rPr>
          <w:sz w:val="28"/>
          <w:szCs w:val="28"/>
        </w:rPr>
        <w:t>Богородское</w:t>
      </w:r>
      <w:proofErr w:type="spellEnd"/>
      <w:r w:rsidR="00476570">
        <w:rPr>
          <w:sz w:val="28"/>
          <w:szCs w:val="28"/>
        </w:rPr>
        <w:t xml:space="preserve">» </w:t>
      </w:r>
      <w:r w:rsidRPr="003639FF">
        <w:rPr>
          <w:sz w:val="28"/>
          <w:szCs w:val="28"/>
        </w:rPr>
        <w:t>позволит</w:t>
      </w:r>
      <w:r w:rsidR="00476570">
        <w:rPr>
          <w:sz w:val="28"/>
          <w:szCs w:val="28"/>
        </w:rPr>
        <w:t xml:space="preserve"> увеличить поставки природного газа новым застройкам Казани, </w:t>
      </w:r>
      <w:proofErr w:type="spellStart"/>
      <w:r w:rsidR="00476570">
        <w:rPr>
          <w:sz w:val="28"/>
          <w:szCs w:val="28"/>
        </w:rPr>
        <w:t>Пестречинского</w:t>
      </w:r>
      <w:proofErr w:type="spellEnd"/>
      <w:r w:rsidR="00476570">
        <w:rPr>
          <w:sz w:val="28"/>
          <w:szCs w:val="28"/>
        </w:rPr>
        <w:t xml:space="preserve"> и </w:t>
      </w:r>
      <w:proofErr w:type="spellStart"/>
      <w:r w:rsidR="00476570">
        <w:rPr>
          <w:sz w:val="28"/>
          <w:szCs w:val="28"/>
        </w:rPr>
        <w:t>Лаишевского</w:t>
      </w:r>
      <w:proofErr w:type="spellEnd"/>
      <w:r w:rsidR="00476570">
        <w:rPr>
          <w:sz w:val="28"/>
          <w:szCs w:val="28"/>
        </w:rPr>
        <w:t xml:space="preserve"> районов.</w:t>
      </w:r>
    </w:p>
    <w:p w:rsidR="00475B18" w:rsidRPr="003639FF" w:rsidRDefault="00475B18" w:rsidP="00475B18">
      <w:pPr>
        <w:ind w:firstLine="709"/>
        <w:jc w:val="both"/>
        <w:rPr>
          <w:sz w:val="28"/>
          <w:szCs w:val="28"/>
        </w:rPr>
      </w:pPr>
      <w:r w:rsidRPr="003639FF">
        <w:rPr>
          <w:sz w:val="28"/>
          <w:szCs w:val="28"/>
        </w:rPr>
        <w:t>Газопровод-отвод к ГРС «</w:t>
      </w:r>
      <w:proofErr w:type="spellStart"/>
      <w:r w:rsidRPr="003639FF">
        <w:rPr>
          <w:sz w:val="28"/>
          <w:szCs w:val="28"/>
        </w:rPr>
        <w:t>Богородское</w:t>
      </w:r>
      <w:proofErr w:type="spellEnd"/>
      <w:r w:rsidRPr="003639FF">
        <w:rPr>
          <w:sz w:val="28"/>
          <w:szCs w:val="28"/>
        </w:rPr>
        <w:t xml:space="preserve">» диаметром 720 мм протяженностью 1,66 км и распределительный газопровод </w:t>
      </w:r>
      <w:r w:rsidR="0080233C">
        <w:rPr>
          <w:sz w:val="28"/>
          <w:szCs w:val="28"/>
        </w:rPr>
        <w:t xml:space="preserve">от </w:t>
      </w:r>
      <w:r w:rsidRPr="003639FF">
        <w:rPr>
          <w:sz w:val="28"/>
          <w:szCs w:val="28"/>
        </w:rPr>
        <w:t>ГРС диаметром 122</w:t>
      </w:r>
      <w:r w:rsidR="0080233C">
        <w:rPr>
          <w:sz w:val="28"/>
          <w:szCs w:val="28"/>
        </w:rPr>
        <w:t xml:space="preserve">0 </w:t>
      </w:r>
      <w:r w:rsidRPr="003639FF">
        <w:rPr>
          <w:sz w:val="28"/>
          <w:szCs w:val="28"/>
        </w:rPr>
        <w:t>- мм до ГГРП «Во</w:t>
      </w:r>
      <w:r w:rsidR="003B77B2">
        <w:rPr>
          <w:sz w:val="28"/>
          <w:szCs w:val="28"/>
        </w:rPr>
        <w:t>з</w:t>
      </w:r>
      <w:r w:rsidRPr="003639FF">
        <w:rPr>
          <w:sz w:val="28"/>
          <w:szCs w:val="28"/>
        </w:rPr>
        <w:t>несенье» протяженностью 14,2 км построены.</w:t>
      </w:r>
    </w:p>
    <w:p w:rsidR="00475B18" w:rsidRPr="003639FF" w:rsidRDefault="00475B18" w:rsidP="00475B18">
      <w:pPr>
        <w:jc w:val="both"/>
        <w:rPr>
          <w:sz w:val="28"/>
          <w:szCs w:val="28"/>
        </w:rPr>
      </w:pPr>
      <w:r w:rsidRPr="003639FF">
        <w:rPr>
          <w:sz w:val="28"/>
          <w:szCs w:val="28"/>
        </w:rPr>
        <w:t>Начало строительства – апрель 2017 г.</w:t>
      </w:r>
    </w:p>
    <w:p w:rsidR="00475B18" w:rsidRPr="003639FF" w:rsidRDefault="00475B18" w:rsidP="00475B18">
      <w:pPr>
        <w:jc w:val="both"/>
        <w:rPr>
          <w:sz w:val="28"/>
          <w:szCs w:val="28"/>
        </w:rPr>
      </w:pPr>
      <w:r w:rsidRPr="003639FF">
        <w:rPr>
          <w:sz w:val="28"/>
          <w:szCs w:val="28"/>
        </w:rPr>
        <w:t>Завершение строительства – ноябрь 2017 г.</w:t>
      </w:r>
    </w:p>
    <w:p w:rsidR="00475B18" w:rsidRPr="003639FF" w:rsidRDefault="00475B18" w:rsidP="003639FF">
      <w:pPr>
        <w:rPr>
          <w:b/>
          <w:sz w:val="28"/>
          <w:szCs w:val="28"/>
        </w:rPr>
      </w:pPr>
    </w:p>
    <w:p w:rsidR="00475B18" w:rsidRDefault="00475B18" w:rsidP="003639FF">
      <w:pPr>
        <w:jc w:val="center"/>
        <w:rPr>
          <w:b/>
          <w:sz w:val="28"/>
          <w:szCs w:val="28"/>
        </w:rPr>
      </w:pPr>
      <w:r w:rsidRPr="003639FF">
        <w:rPr>
          <w:b/>
          <w:sz w:val="28"/>
          <w:szCs w:val="28"/>
        </w:rPr>
        <w:t>Концепция инвестиционного проекта.</w:t>
      </w:r>
    </w:p>
    <w:p w:rsidR="003639FF" w:rsidRPr="003639FF" w:rsidRDefault="003639FF" w:rsidP="003639FF">
      <w:pPr>
        <w:jc w:val="center"/>
        <w:rPr>
          <w:b/>
          <w:sz w:val="28"/>
          <w:szCs w:val="28"/>
        </w:rPr>
      </w:pPr>
    </w:p>
    <w:p w:rsidR="00475B18" w:rsidRPr="003639FF" w:rsidRDefault="00475B18" w:rsidP="00475B18">
      <w:pPr>
        <w:ind w:firstLine="709"/>
        <w:jc w:val="both"/>
        <w:rPr>
          <w:sz w:val="28"/>
          <w:szCs w:val="28"/>
        </w:rPr>
      </w:pPr>
      <w:r w:rsidRPr="003639FF">
        <w:rPr>
          <w:sz w:val="28"/>
          <w:szCs w:val="28"/>
        </w:rPr>
        <w:t>Магистральн</w:t>
      </w:r>
      <w:r w:rsidR="00D539D1">
        <w:rPr>
          <w:sz w:val="28"/>
          <w:szCs w:val="28"/>
        </w:rPr>
        <w:t xml:space="preserve">ый </w:t>
      </w:r>
      <w:r w:rsidRPr="003639FF">
        <w:rPr>
          <w:sz w:val="28"/>
          <w:szCs w:val="28"/>
        </w:rPr>
        <w:t xml:space="preserve"> газопровод Миннибаево-Казань</w:t>
      </w:r>
      <w:r w:rsidR="000344B6">
        <w:rPr>
          <w:sz w:val="28"/>
          <w:szCs w:val="28"/>
        </w:rPr>
        <w:t xml:space="preserve"> </w:t>
      </w:r>
      <w:r w:rsidR="00D539D1">
        <w:rPr>
          <w:sz w:val="28"/>
          <w:szCs w:val="28"/>
        </w:rPr>
        <w:t>введен в эксплуатацию</w:t>
      </w:r>
      <w:r w:rsidR="000344B6">
        <w:rPr>
          <w:sz w:val="28"/>
          <w:szCs w:val="28"/>
        </w:rPr>
        <w:t xml:space="preserve"> </w:t>
      </w:r>
      <w:proofErr w:type="spellStart"/>
      <w:r w:rsidR="000344B6">
        <w:rPr>
          <w:sz w:val="28"/>
          <w:szCs w:val="28"/>
        </w:rPr>
        <w:t>в</w:t>
      </w:r>
      <w:proofErr w:type="spellEnd"/>
      <w:r w:rsidR="000344B6">
        <w:rPr>
          <w:sz w:val="28"/>
          <w:szCs w:val="28"/>
        </w:rPr>
        <w:t xml:space="preserve"> июне</w:t>
      </w:r>
      <w:r w:rsidRPr="003639FF">
        <w:rPr>
          <w:sz w:val="28"/>
          <w:szCs w:val="28"/>
        </w:rPr>
        <w:t>19</w:t>
      </w:r>
      <w:r w:rsidR="00476570">
        <w:rPr>
          <w:sz w:val="28"/>
          <w:szCs w:val="28"/>
        </w:rPr>
        <w:t>5</w:t>
      </w:r>
      <w:r w:rsidR="000344B6">
        <w:rPr>
          <w:sz w:val="28"/>
          <w:szCs w:val="28"/>
        </w:rPr>
        <w:t>3 года</w:t>
      </w:r>
      <w:r w:rsidRPr="003639FF">
        <w:rPr>
          <w:sz w:val="28"/>
          <w:szCs w:val="28"/>
        </w:rPr>
        <w:t>.</w:t>
      </w:r>
    </w:p>
    <w:p w:rsidR="00476570" w:rsidRDefault="00475B18" w:rsidP="00475B18">
      <w:pPr>
        <w:ind w:firstLine="709"/>
        <w:jc w:val="both"/>
        <w:rPr>
          <w:sz w:val="28"/>
          <w:szCs w:val="28"/>
        </w:rPr>
      </w:pPr>
      <w:r w:rsidRPr="003639FF">
        <w:rPr>
          <w:sz w:val="28"/>
          <w:szCs w:val="28"/>
        </w:rPr>
        <w:t xml:space="preserve">Газопровод предназначен для транспортировки газа потребителям </w:t>
      </w:r>
      <w:proofErr w:type="gramStart"/>
      <w:r w:rsidRPr="003639FF">
        <w:rPr>
          <w:sz w:val="28"/>
          <w:szCs w:val="28"/>
        </w:rPr>
        <w:t>г</w:t>
      </w:r>
      <w:proofErr w:type="gramEnd"/>
      <w:r w:rsidRPr="003639FF">
        <w:rPr>
          <w:sz w:val="28"/>
          <w:szCs w:val="28"/>
        </w:rPr>
        <w:t>. Казани, включая</w:t>
      </w:r>
      <w:r w:rsidR="00476570">
        <w:rPr>
          <w:sz w:val="28"/>
          <w:szCs w:val="28"/>
        </w:rPr>
        <w:t xml:space="preserve"> центральные</w:t>
      </w:r>
      <w:r w:rsidR="0080233C">
        <w:rPr>
          <w:sz w:val="28"/>
          <w:szCs w:val="28"/>
        </w:rPr>
        <w:t xml:space="preserve"> и</w:t>
      </w:r>
      <w:r w:rsidRPr="003639FF">
        <w:rPr>
          <w:sz w:val="28"/>
          <w:szCs w:val="28"/>
        </w:rPr>
        <w:t xml:space="preserve"> </w:t>
      </w:r>
      <w:proofErr w:type="spellStart"/>
      <w:r w:rsidRPr="003639FF">
        <w:rPr>
          <w:sz w:val="28"/>
          <w:szCs w:val="28"/>
        </w:rPr>
        <w:t>закамские</w:t>
      </w:r>
      <w:proofErr w:type="spellEnd"/>
      <w:r w:rsidRPr="003639FF">
        <w:rPr>
          <w:sz w:val="28"/>
          <w:szCs w:val="28"/>
        </w:rPr>
        <w:t xml:space="preserve"> районы Республики Татарстан, в том числе Нижнекамский </w:t>
      </w:r>
      <w:proofErr w:type="spellStart"/>
      <w:r w:rsidRPr="003639FF">
        <w:rPr>
          <w:sz w:val="28"/>
          <w:szCs w:val="28"/>
        </w:rPr>
        <w:t>промузел</w:t>
      </w:r>
      <w:proofErr w:type="spellEnd"/>
      <w:r w:rsidRPr="003639FF">
        <w:rPr>
          <w:sz w:val="28"/>
          <w:szCs w:val="28"/>
        </w:rPr>
        <w:t xml:space="preserve">. </w:t>
      </w:r>
    </w:p>
    <w:p w:rsidR="00475B18" w:rsidRPr="003639FF" w:rsidRDefault="00475B18" w:rsidP="00475B18">
      <w:pPr>
        <w:ind w:firstLine="709"/>
        <w:jc w:val="both"/>
        <w:rPr>
          <w:sz w:val="28"/>
          <w:szCs w:val="28"/>
        </w:rPr>
      </w:pPr>
      <w:r w:rsidRPr="003639FF">
        <w:rPr>
          <w:sz w:val="28"/>
          <w:szCs w:val="28"/>
        </w:rPr>
        <w:t>Реализаци</w:t>
      </w:r>
      <w:r w:rsidR="003639FF">
        <w:rPr>
          <w:sz w:val="28"/>
          <w:szCs w:val="28"/>
        </w:rPr>
        <w:t>я</w:t>
      </w:r>
      <w:r w:rsidRPr="003639FF">
        <w:rPr>
          <w:sz w:val="28"/>
          <w:szCs w:val="28"/>
        </w:rPr>
        <w:t xml:space="preserve"> инвестиционного проекта ПАО «Газпром» - «</w:t>
      </w:r>
      <w:r w:rsidRPr="003639FF">
        <w:rPr>
          <w:b/>
          <w:sz w:val="28"/>
          <w:szCs w:val="28"/>
        </w:rPr>
        <w:t>Реконструкция газопровода Миннибаево-Казань на участке 220-285 км»</w:t>
      </w:r>
      <w:r w:rsidRPr="003639FF">
        <w:rPr>
          <w:sz w:val="28"/>
          <w:szCs w:val="28"/>
        </w:rPr>
        <w:t xml:space="preserve"> решает следующие вопросы:</w:t>
      </w:r>
    </w:p>
    <w:p w:rsidR="00475B18" w:rsidRPr="003639FF" w:rsidRDefault="00475B18" w:rsidP="000F48CB">
      <w:pPr>
        <w:jc w:val="both"/>
        <w:rPr>
          <w:sz w:val="28"/>
          <w:szCs w:val="28"/>
        </w:rPr>
      </w:pPr>
      <w:r w:rsidRPr="003639FF">
        <w:rPr>
          <w:sz w:val="28"/>
          <w:szCs w:val="28"/>
        </w:rPr>
        <w:t xml:space="preserve">- увеличение поставок </w:t>
      </w:r>
      <w:r w:rsidR="0080233C">
        <w:rPr>
          <w:sz w:val="28"/>
          <w:szCs w:val="28"/>
        </w:rPr>
        <w:t>природного сетевого газа.</w:t>
      </w:r>
    </w:p>
    <w:p w:rsidR="00475B18" w:rsidRDefault="0080233C" w:rsidP="00475B18">
      <w:pPr>
        <w:rPr>
          <w:sz w:val="28"/>
          <w:szCs w:val="28"/>
        </w:rPr>
      </w:pPr>
      <w:r>
        <w:rPr>
          <w:sz w:val="28"/>
          <w:szCs w:val="28"/>
        </w:rPr>
        <w:t>-модернизация газотранспортной системы Казанской зоны.</w:t>
      </w:r>
    </w:p>
    <w:p w:rsidR="0080233C" w:rsidRPr="003639FF" w:rsidRDefault="0080233C" w:rsidP="00475B18">
      <w:pPr>
        <w:rPr>
          <w:sz w:val="28"/>
          <w:szCs w:val="28"/>
        </w:rPr>
      </w:pPr>
      <w:r>
        <w:rPr>
          <w:sz w:val="28"/>
          <w:szCs w:val="28"/>
        </w:rPr>
        <w:t>- повышение надёжности поставок газа потребителям.</w:t>
      </w:r>
    </w:p>
    <w:p w:rsidR="00EA5925" w:rsidRDefault="00EA5925" w:rsidP="00475B18">
      <w:pPr>
        <w:jc w:val="center"/>
        <w:rPr>
          <w:b/>
          <w:sz w:val="28"/>
          <w:szCs w:val="28"/>
        </w:rPr>
      </w:pPr>
    </w:p>
    <w:p w:rsidR="00475B18" w:rsidRPr="003639FF" w:rsidRDefault="00475B18" w:rsidP="00475B18">
      <w:pPr>
        <w:jc w:val="center"/>
        <w:rPr>
          <w:b/>
          <w:sz w:val="28"/>
          <w:szCs w:val="28"/>
        </w:rPr>
      </w:pPr>
      <w:r w:rsidRPr="003639FF">
        <w:rPr>
          <w:b/>
          <w:sz w:val="28"/>
          <w:szCs w:val="28"/>
        </w:rPr>
        <w:t>Основные технические характеристики проекта:</w:t>
      </w:r>
    </w:p>
    <w:p w:rsidR="00475B18" w:rsidRPr="003639FF" w:rsidRDefault="00475B18" w:rsidP="00475B18">
      <w:pPr>
        <w:jc w:val="center"/>
        <w:rPr>
          <w:b/>
          <w:sz w:val="28"/>
          <w:szCs w:val="28"/>
        </w:rPr>
      </w:pPr>
    </w:p>
    <w:p w:rsidR="00475B18" w:rsidRPr="003639FF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-Общая протяженность линейной части    -164,70 км.</w:t>
      </w:r>
    </w:p>
    <w:p w:rsidR="00475B18" w:rsidRPr="003639FF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в том числе:</w:t>
      </w:r>
    </w:p>
    <w:p w:rsidR="00475B18" w:rsidRPr="003639FF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-высокого давления (давление 5,4 МПа)   -84,90 км диаметром</w:t>
      </w:r>
    </w:p>
    <w:p w:rsidR="00475B18" w:rsidRPr="003639FF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150-720 мм.</w:t>
      </w:r>
    </w:p>
    <w:p w:rsidR="00475B18" w:rsidRPr="003639FF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-низкого давления (давление 0,12 МПа)    -79,80 км диаметром</w:t>
      </w:r>
    </w:p>
    <w:p w:rsidR="00475B18" w:rsidRPr="003639FF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200-1200 мм.</w:t>
      </w:r>
    </w:p>
    <w:p w:rsidR="00475B18" w:rsidRPr="003639FF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-Новые ГРС                                                   -3 ед.</w:t>
      </w:r>
    </w:p>
    <w:p w:rsidR="00475B18" w:rsidRPr="003639FF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-Реконструкция ГРС                                     -1 ед.</w:t>
      </w:r>
    </w:p>
    <w:p w:rsidR="00EA5925" w:rsidRDefault="00EA5925" w:rsidP="00475B18">
      <w:pPr>
        <w:rPr>
          <w:sz w:val="28"/>
          <w:szCs w:val="28"/>
        </w:rPr>
      </w:pPr>
    </w:p>
    <w:p w:rsidR="00475B18" w:rsidRPr="003639FF" w:rsidRDefault="00475B18" w:rsidP="00475B18">
      <w:pPr>
        <w:rPr>
          <w:sz w:val="28"/>
          <w:szCs w:val="28"/>
        </w:rPr>
      </w:pPr>
      <w:proofErr w:type="gramStart"/>
      <w:r w:rsidRPr="003639FF">
        <w:rPr>
          <w:sz w:val="28"/>
          <w:szCs w:val="28"/>
        </w:rPr>
        <w:t>-УЗРОГ (узел замера, редуцирования и</w:t>
      </w:r>
      <w:proofErr w:type="gramEnd"/>
    </w:p>
    <w:p w:rsidR="00475B18" w:rsidRPr="003639FF" w:rsidRDefault="00475B18" w:rsidP="00475B18">
      <w:pPr>
        <w:rPr>
          <w:sz w:val="28"/>
          <w:szCs w:val="28"/>
        </w:rPr>
      </w:pPr>
      <w:proofErr w:type="spellStart"/>
      <w:proofErr w:type="gramStart"/>
      <w:r w:rsidRPr="003639FF">
        <w:rPr>
          <w:sz w:val="28"/>
          <w:szCs w:val="28"/>
        </w:rPr>
        <w:t>одоризации</w:t>
      </w:r>
      <w:proofErr w:type="spellEnd"/>
      <w:r w:rsidRPr="003639FF">
        <w:rPr>
          <w:sz w:val="28"/>
          <w:szCs w:val="28"/>
        </w:rPr>
        <w:t xml:space="preserve"> газа)                                           -1 ед.</w:t>
      </w:r>
      <w:proofErr w:type="gramEnd"/>
    </w:p>
    <w:p w:rsidR="00475B18" w:rsidRPr="003639FF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-Линии электропередач (</w:t>
      </w:r>
      <w:proofErr w:type="gramStart"/>
      <w:r w:rsidRPr="003639FF">
        <w:rPr>
          <w:sz w:val="28"/>
          <w:szCs w:val="28"/>
        </w:rPr>
        <w:t>ВЛ</w:t>
      </w:r>
      <w:proofErr w:type="gramEnd"/>
      <w:r w:rsidRPr="003639FF">
        <w:rPr>
          <w:sz w:val="28"/>
          <w:szCs w:val="28"/>
        </w:rPr>
        <w:t>)                       -112 км.</w:t>
      </w:r>
    </w:p>
    <w:p w:rsidR="00475B18" w:rsidRDefault="00475B18" w:rsidP="00475B18">
      <w:pPr>
        <w:rPr>
          <w:sz w:val="28"/>
          <w:szCs w:val="28"/>
        </w:rPr>
      </w:pPr>
      <w:r w:rsidRPr="003639FF">
        <w:rPr>
          <w:sz w:val="28"/>
          <w:szCs w:val="28"/>
        </w:rPr>
        <w:t>-Кабельная линия связи (КЛС)                    - 90,8 км.</w:t>
      </w:r>
    </w:p>
    <w:p w:rsidR="003639FF" w:rsidRPr="003639FF" w:rsidRDefault="000A181F" w:rsidP="00475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75B18" w:rsidRDefault="00475B18" w:rsidP="00475B18">
      <w:pPr>
        <w:ind w:firstLine="709"/>
        <w:jc w:val="both"/>
        <w:rPr>
          <w:sz w:val="28"/>
          <w:szCs w:val="28"/>
        </w:rPr>
      </w:pPr>
      <w:r w:rsidRPr="003639FF">
        <w:rPr>
          <w:sz w:val="28"/>
          <w:szCs w:val="28"/>
        </w:rPr>
        <w:t>Реализация инвестиционного проекта начата в 2010 году. В предыдущие годы введены в эксплуатацию магистральный газопровод диаметром 720 мм протяженностью 61, 5 км, УЗРОГ.</w:t>
      </w:r>
    </w:p>
    <w:p w:rsidR="003639FF" w:rsidRDefault="003639FF" w:rsidP="003639FF">
      <w:pPr>
        <w:rPr>
          <w:sz w:val="30"/>
          <w:szCs w:val="30"/>
        </w:rPr>
      </w:pPr>
    </w:p>
    <w:p w:rsidR="003639FF" w:rsidRPr="003639FF" w:rsidRDefault="003639FF" w:rsidP="003639FF">
      <w:pPr>
        <w:rPr>
          <w:sz w:val="28"/>
          <w:szCs w:val="28"/>
        </w:rPr>
      </w:pPr>
      <w:r w:rsidRPr="003639FF">
        <w:rPr>
          <w:sz w:val="28"/>
          <w:szCs w:val="28"/>
        </w:rPr>
        <w:t>Инвестор                                                        - ПАО «Газпром»</w:t>
      </w:r>
    </w:p>
    <w:p w:rsidR="003639FF" w:rsidRPr="003639FF" w:rsidRDefault="003639FF" w:rsidP="003639FF">
      <w:pPr>
        <w:rPr>
          <w:sz w:val="28"/>
          <w:szCs w:val="28"/>
        </w:rPr>
      </w:pPr>
      <w:r w:rsidRPr="003639FF">
        <w:rPr>
          <w:sz w:val="28"/>
          <w:szCs w:val="28"/>
        </w:rPr>
        <w:t xml:space="preserve">Эксплуатирующая организация                  - ООО «Газпром </w:t>
      </w:r>
      <w:proofErr w:type="spellStart"/>
      <w:r w:rsidRPr="003639FF">
        <w:rPr>
          <w:sz w:val="28"/>
          <w:szCs w:val="28"/>
        </w:rPr>
        <w:t>трансгаз</w:t>
      </w:r>
      <w:proofErr w:type="spellEnd"/>
      <w:r w:rsidRPr="003639FF">
        <w:rPr>
          <w:sz w:val="28"/>
          <w:szCs w:val="28"/>
        </w:rPr>
        <w:t xml:space="preserve"> Казань»</w:t>
      </w:r>
    </w:p>
    <w:p w:rsidR="003639FF" w:rsidRPr="003639FF" w:rsidRDefault="003639FF" w:rsidP="003639FF">
      <w:pPr>
        <w:rPr>
          <w:sz w:val="28"/>
          <w:szCs w:val="28"/>
        </w:rPr>
      </w:pPr>
      <w:r w:rsidRPr="003639FF">
        <w:rPr>
          <w:sz w:val="28"/>
          <w:szCs w:val="28"/>
        </w:rPr>
        <w:t xml:space="preserve">Заказчик                                                         - ООО «Газпром </w:t>
      </w:r>
      <w:proofErr w:type="spellStart"/>
      <w:r w:rsidRPr="003639FF">
        <w:rPr>
          <w:sz w:val="28"/>
          <w:szCs w:val="28"/>
        </w:rPr>
        <w:t>центрремонт</w:t>
      </w:r>
      <w:proofErr w:type="spellEnd"/>
      <w:r w:rsidRPr="003639FF">
        <w:rPr>
          <w:sz w:val="28"/>
          <w:szCs w:val="28"/>
        </w:rPr>
        <w:t>»</w:t>
      </w:r>
    </w:p>
    <w:p w:rsidR="003639FF" w:rsidRPr="003639FF" w:rsidRDefault="00D539D1" w:rsidP="003639FF">
      <w:pPr>
        <w:rPr>
          <w:sz w:val="28"/>
          <w:szCs w:val="28"/>
        </w:rPr>
      </w:pPr>
      <w:r>
        <w:rPr>
          <w:sz w:val="28"/>
          <w:szCs w:val="28"/>
        </w:rPr>
        <w:t>Генподрядчик</w:t>
      </w:r>
      <w:r w:rsidR="003639FF" w:rsidRPr="003639F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="003639FF" w:rsidRPr="003639FF">
        <w:rPr>
          <w:sz w:val="28"/>
          <w:szCs w:val="28"/>
        </w:rPr>
        <w:t xml:space="preserve"> - ЗАО «</w:t>
      </w:r>
      <w:proofErr w:type="spellStart"/>
      <w:r w:rsidR="003639FF" w:rsidRPr="003639FF">
        <w:rPr>
          <w:sz w:val="28"/>
          <w:szCs w:val="28"/>
        </w:rPr>
        <w:t>Строймонтажинвест</w:t>
      </w:r>
      <w:proofErr w:type="spellEnd"/>
      <w:r w:rsidR="003639FF" w:rsidRPr="003639FF">
        <w:rPr>
          <w:sz w:val="28"/>
          <w:szCs w:val="28"/>
        </w:rPr>
        <w:t>»</w:t>
      </w:r>
    </w:p>
    <w:p w:rsidR="003639FF" w:rsidRPr="003639FF" w:rsidRDefault="003639FF" w:rsidP="003639FF">
      <w:pPr>
        <w:rPr>
          <w:sz w:val="28"/>
          <w:szCs w:val="28"/>
        </w:rPr>
      </w:pPr>
      <w:proofErr w:type="spellStart"/>
      <w:r w:rsidRPr="003639FF">
        <w:rPr>
          <w:sz w:val="28"/>
          <w:szCs w:val="28"/>
        </w:rPr>
        <w:t>Генпроектировщик</w:t>
      </w:r>
      <w:proofErr w:type="spellEnd"/>
      <w:r w:rsidRPr="003639FF">
        <w:rPr>
          <w:sz w:val="28"/>
          <w:szCs w:val="28"/>
        </w:rPr>
        <w:t xml:space="preserve">                                       - ОАО «</w:t>
      </w:r>
      <w:proofErr w:type="spellStart"/>
      <w:r w:rsidRPr="003639FF">
        <w:rPr>
          <w:sz w:val="28"/>
          <w:szCs w:val="28"/>
        </w:rPr>
        <w:t>Гипрогазцентр</w:t>
      </w:r>
      <w:proofErr w:type="spellEnd"/>
      <w:r w:rsidRPr="003639FF">
        <w:rPr>
          <w:sz w:val="28"/>
          <w:szCs w:val="28"/>
        </w:rPr>
        <w:t>»</w:t>
      </w:r>
    </w:p>
    <w:p w:rsidR="003639FF" w:rsidRPr="003639FF" w:rsidRDefault="003639FF" w:rsidP="003639FF">
      <w:pPr>
        <w:rPr>
          <w:sz w:val="28"/>
          <w:szCs w:val="28"/>
        </w:rPr>
      </w:pPr>
      <w:r w:rsidRPr="003639FF">
        <w:rPr>
          <w:sz w:val="28"/>
          <w:szCs w:val="28"/>
        </w:rPr>
        <w:t xml:space="preserve">Строительный контроль                              - ООО «Газпром </w:t>
      </w:r>
      <w:proofErr w:type="spellStart"/>
      <w:r w:rsidRPr="003639FF">
        <w:rPr>
          <w:sz w:val="28"/>
          <w:szCs w:val="28"/>
        </w:rPr>
        <w:t>трансгаз</w:t>
      </w:r>
      <w:proofErr w:type="spellEnd"/>
      <w:r w:rsidRPr="003639FF">
        <w:rPr>
          <w:sz w:val="28"/>
          <w:szCs w:val="28"/>
        </w:rPr>
        <w:t xml:space="preserve"> Казань»</w:t>
      </w:r>
    </w:p>
    <w:p w:rsidR="00214DD7" w:rsidRDefault="00214DD7" w:rsidP="003639FF">
      <w:pPr>
        <w:contextualSpacing/>
        <w:jc w:val="both"/>
        <w:rPr>
          <w:sz w:val="28"/>
          <w:szCs w:val="28"/>
        </w:rPr>
      </w:pPr>
    </w:p>
    <w:p w:rsidR="00C66288" w:rsidRPr="003639FF" w:rsidRDefault="00C66288" w:rsidP="003639FF">
      <w:pPr>
        <w:contextualSpacing/>
        <w:jc w:val="both"/>
        <w:rPr>
          <w:sz w:val="27"/>
          <w:szCs w:val="27"/>
        </w:rPr>
      </w:pPr>
    </w:p>
    <w:p w:rsidR="006E0A19" w:rsidRPr="00FA6F3D" w:rsidRDefault="006E0A19" w:rsidP="006E0A19">
      <w:pPr>
        <w:spacing w:line="240" w:lineRule="atLeast"/>
        <w:ind w:firstLine="709"/>
        <w:contextualSpacing/>
        <w:jc w:val="both"/>
        <w:rPr>
          <w:rFonts w:ascii="Arial Narrow" w:hAnsi="Arial Narrow"/>
          <w:sz w:val="28"/>
          <w:szCs w:val="28"/>
        </w:rPr>
      </w:pPr>
      <w:r w:rsidRPr="00214DD7">
        <w:rPr>
          <w:b/>
        </w:rPr>
        <w:t xml:space="preserve">Краткая историческая справка: </w:t>
      </w:r>
      <w:r w:rsidRPr="006E0A19">
        <w:rPr>
          <w:i/>
        </w:rPr>
        <w:t xml:space="preserve">ООО «Газпром </w:t>
      </w:r>
      <w:proofErr w:type="spellStart"/>
      <w:r w:rsidRPr="006E0A19">
        <w:rPr>
          <w:i/>
        </w:rPr>
        <w:t>трансгаз</w:t>
      </w:r>
      <w:proofErr w:type="spellEnd"/>
      <w:r w:rsidRPr="006E0A19">
        <w:rPr>
          <w:i/>
        </w:rPr>
        <w:t xml:space="preserve"> Казань»- 10</w:t>
      </w:r>
      <w:r w:rsidR="00B67B07">
        <w:rPr>
          <w:i/>
        </w:rPr>
        <w:t>0% дочернее общество П</w:t>
      </w:r>
      <w:r w:rsidRPr="006E0A19">
        <w:rPr>
          <w:i/>
        </w:rPr>
        <w:t>АО «Газпром», Основная задача Общества</w:t>
      </w:r>
      <w:r w:rsidR="00FA6F3D" w:rsidRPr="00FA6F3D">
        <w:rPr>
          <w:i/>
        </w:rPr>
        <w:t xml:space="preserve"> </w:t>
      </w:r>
      <w:r w:rsidRPr="006E0A19">
        <w:rPr>
          <w:i/>
        </w:rPr>
        <w:t>- эксплуатация магистральных газопроводов, газовых сетей низкого давления, проектирование систем газоснабжения, капитальный и восстановительный ремонт действующих газопроводов и объектов газового хозяйства, транспортировка и поставка углеводородного сырья потребителям России.</w:t>
      </w:r>
      <w:r w:rsidRPr="00567F2A">
        <w:rPr>
          <w:rFonts w:ascii="Arial Narrow" w:hAnsi="Arial Narrow"/>
          <w:sz w:val="28"/>
          <w:szCs w:val="28"/>
        </w:rPr>
        <w:t xml:space="preserve"> </w:t>
      </w:r>
    </w:p>
    <w:p w:rsidR="006E0A19" w:rsidRPr="00214DD7" w:rsidRDefault="006E0A19" w:rsidP="006E0A19">
      <w:pPr>
        <w:spacing w:line="240" w:lineRule="atLeast"/>
        <w:ind w:firstLine="709"/>
        <w:contextualSpacing/>
        <w:jc w:val="both"/>
        <w:rPr>
          <w:i/>
        </w:rPr>
      </w:pPr>
      <w:r w:rsidRPr="00214DD7">
        <w:rPr>
          <w:i/>
        </w:rPr>
        <w:t xml:space="preserve">ООО «Газпром </w:t>
      </w:r>
      <w:proofErr w:type="spellStart"/>
      <w:r w:rsidRPr="00214DD7">
        <w:rPr>
          <w:i/>
        </w:rPr>
        <w:t>трансгаз</w:t>
      </w:r>
      <w:proofErr w:type="spellEnd"/>
      <w:r w:rsidRPr="00214DD7">
        <w:rPr>
          <w:i/>
        </w:rPr>
        <w:t xml:space="preserve"> Казань» образовано 1 июля 1955 года после пуска в эксплуатацию магистрального газопровода Миннибаево – Казань, который стал третьим газопроводом, построенным в послевоенные годы (после Саратов – Москва и Дашава – Киев – Москва) и первым в Татарстане.</w:t>
      </w:r>
    </w:p>
    <w:p w:rsidR="006E0A19" w:rsidRPr="00214DD7" w:rsidRDefault="006E0A19" w:rsidP="006E0A1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i/>
        </w:rPr>
      </w:pPr>
      <w:r w:rsidRPr="00214DD7">
        <w:rPr>
          <w:i/>
        </w:rPr>
        <w:t>Стратегической задачей предприятия является осуществление надёжной и бесперебойной транспортировки природного газа и развитие газотранспортной системы ЕСГ РФ в зоне своей ответственности, обслуживание газораспределительной сети Республики Татарстан и ряда регионов Приволжского федерального округа.</w:t>
      </w:r>
    </w:p>
    <w:p w:rsidR="006E0A19" w:rsidRPr="00214DD7" w:rsidRDefault="006E0A19" w:rsidP="006E0A1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i/>
        </w:rPr>
      </w:pPr>
      <w:r w:rsidRPr="00214DD7">
        <w:rPr>
          <w:i/>
        </w:rPr>
        <w:t xml:space="preserve">Сегодня Общество «Газпром </w:t>
      </w:r>
      <w:proofErr w:type="spellStart"/>
      <w:r w:rsidRPr="00214DD7">
        <w:rPr>
          <w:i/>
        </w:rPr>
        <w:t>трансгаз</w:t>
      </w:r>
      <w:proofErr w:type="spellEnd"/>
      <w:r w:rsidRPr="00214DD7">
        <w:rPr>
          <w:i/>
        </w:rPr>
        <w:t xml:space="preserve"> Казань» эксплуатирует магистральные газо</w:t>
      </w:r>
      <w:r w:rsidR="00B63F6D">
        <w:rPr>
          <w:i/>
        </w:rPr>
        <w:t>проводы протяженностью более 5,7</w:t>
      </w:r>
      <w:r w:rsidRPr="00214DD7">
        <w:rPr>
          <w:i/>
        </w:rPr>
        <w:t xml:space="preserve"> тыс. км, распределительные газопроводы протяженностью</w:t>
      </w:r>
      <w:r w:rsidR="00C17613">
        <w:rPr>
          <w:i/>
        </w:rPr>
        <w:t xml:space="preserve"> около</w:t>
      </w:r>
      <w:r w:rsidRPr="00214DD7">
        <w:rPr>
          <w:i/>
        </w:rPr>
        <w:t xml:space="preserve"> </w:t>
      </w:r>
      <w:r w:rsidR="00243E3C">
        <w:rPr>
          <w:i/>
        </w:rPr>
        <w:t>4</w:t>
      </w:r>
      <w:r w:rsidR="000344B6">
        <w:rPr>
          <w:i/>
        </w:rPr>
        <w:t>1</w:t>
      </w:r>
      <w:r w:rsidR="00243E3C">
        <w:rPr>
          <w:i/>
        </w:rPr>
        <w:t xml:space="preserve"> </w:t>
      </w:r>
      <w:r w:rsidRPr="00214DD7">
        <w:rPr>
          <w:i/>
        </w:rPr>
        <w:t>тыс. км, около 200 газорасп</w:t>
      </w:r>
      <w:r w:rsidR="00B801D1">
        <w:rPr>
          <w:i/>
        </w:rPr>
        <w:t>ределительных станций и более  9</w:t>
      </w:r>
      <w:r w:rsidRPr="00214DD7">
        <w:rPr>
          <w:i/>
        </w:rPr>
        <w:t xml:space="preserve"> 000 газорегуляторных пунктов.</w:t>
      </w:r>
    </w:p>
    <w:p w:rsidR="006E0A19" w:rsidRPr="00214DD7" w:rsidRDefault="006E0A19" w:rsidP="006E0A1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i/>
        </w:rPr>
      </w:pPr>
      <w:r w:rsidRPr="00214DD7">
        <w:rPr>
          <w:i/>
        </w:rPr>
        <w:t>Предприятие транспортирует ежегодно в центральные регионы Российской Федерации, страны ближнего и дальнего зарубежья более 2</w:t>
      </w:r>
      <w:r w:rsidR="00C17613">
        <w:rPr>
          <w:i/>
        </w:rPr>
        <w:t>15</w:t>
      </w:r>
      <w:r w:rsidRPr="00214DD7">
        <w:rPr>
          <w:i/>
        </w:rPr>
        <w:t xml:space="preserve"> млрд</w:t>
      </w:r>
      <w:r w:rsidR="00AC39E5">
        <w:rPr>
          <w:i/>
        </w:rPr>
        <w:t>.</w:t>
      </w:r>
      <w:r w:rsidRPr="00214DD7">
        <w:rPr>
          <w:i/>
        </w:rPr>
        <w:t xml:space="preserve"> куб. м природного газа, а также поставляет </w:t>
      </w:r>
      <w:r w:rsidR="009777EC">
        <w:rPr>
          <w:i/>
        </w:rPr>
        <w:t xml:space="preserve">до 15 </w:t>
      </w:r>
      <w:r w:rsidRPr="00214DD7">
        <w:rPr>
          <w:i/>
        </w:rPr>
        <w:t>млрд. куб. м газа потребителям Республики Татарстан, в ряд районов Оренбургской, Самарской, Ульяновской, Кировской областей, Башкортостана, Удмуртии и Чувашии.</w:t>
      </w:r>
    </w:p>
    <w:p w:rsidR="006E0A19" w:rsidRDefault="006E0A19" w:rsidP="006E0A1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i/>
        </w:rPr>
      </w:pPr>
      <w:r w:rsidRPr="00214DD7">
        <w:rPr>
          <w:i/>
        </w:rPr>
        <w:t xml:space="preserve">ООО «Газпром </w:t>
      </w:r>
      <w:proofErr w:type="spellStart"/>
      <w:r w:rsidRPr="00214DD7">
        <w:rPr>
          <w:i/>
        </w:rPr>
        <w:t>трансгаз</w:t>
      </w:r>
      <w:proofErr w:type="spellEnd"/>
      <w:r w:rsidRPr="00214DD7">
        <w:rPr>
          <w:i/>
        </w:rPr>
        <w:t xml:space="preserve"> Казань» является </w:t>
      </w:r>
      <w:r w:rsidR="000F48CB">
        <w:rPr>
          <w:i/>
        </w:rPr>
        <w:t>крупнейшей</w:t>
      </w:r>
      <w:r w:rsidRPr="00214DD7">
        <w:rPr>
          <w:i/>
        </w:rPr>
        <w:t xml:space="preserve"> газораспределительной организацией в Республике Татарстан, уровень газификации которой природным газом один из самых высоких в России – 99,5% (в среднем по России он составляет 64,4%). В республике на сегодняшний день</w:t>
      </w:r>
      <w:r w:rsidR="0080233C">
        <w:rPr>
          <w:i/>
        </w:rPr>
        <w:t xml:space="preserve"> газифицировано более 1 млн. 500 тыс. абонентов.</w:t>
      </w:r>
    </w:p>
    <w:p w:rsidR="00622C8F" w:rsidRDefault="00622C8F" w:rsidP="00622C8F">
      <w:pPr>
        <w:pStyle w:val="7"/>
        <w:rPr>
          <w:rFonts w:ascii="Tahoma" w:hAnsi="Tahoma" w:cs="Tahoma"/>
          <w:lang w:val="ru-RU"/>
        </w:rPr>
      </w:pPr>
    </w:p>
    <w:p w:rsidR="00622C8F" w:rsidRPr="00FA6F3D" w:rsidRDefault="00622C8F" w:rsidP="006E0A19">
      <w:pPr>
        <w:pStyle w:val="7"/>
        <w:rPr>
          <w:sz w:val="27"/>
          <w:szCs w:val="27"/>
          <w:lang w:val="ru-RU"/>
        </w:rPr>
      </w:pPr>
      <w:r w:rsidRPr="00FA6F3D">
        <w:rPr>
          <w:sz w:val="27"/>
          <w:szCs w:val="27"/>
          <w:lang w:val="ru-RU"/>
        </w:rPr>
        <w:t>Служба по связям с общественностью и СМ</w:t>
      </w:r>
      <w:proofErr w:type="gramStart"/>
      <w:r w:rsidRPr="00FA6F3D">
        <w:rPr>
          <w:sz w:val="27"/>
          <w:szCs w:val="27"/>
          <w:lang w:val="ru-RU"/>
        </w:rPr>
        <w:t>И ООО</w:t>
      </w:r>
      <w:proofErr w:type="gramEnd"/>
      <w:r w:rsidRPr="00FA6F3D">
        <w:rPr>
          <w:sz w:val="27"/>
          <w:szCs w:val="27"/>
          <w:lang w:val="ru-RU"/>
        </w:rPr>
        <w:t xml:space="preserve">  «Газпром </w:t>
      </w:r>
      <w:proofErr w:type="spellStart"/>
      <w:r w:rsidRPr="00FA6F3D">
        <w:rPr>
          <w:sz w:val="27"/>
          <w:szCs w:val="27"/>
          <w:lang w:val="ru-RU"/>
        </w:rPr>
        <w:t>трансгаз</w:t>
      </w:r>
      <w:proofErr w:type="spellEnd"/>
      <w:r w:rsidRPr="00FA6F3D">
        <w:rPr>
          <w:sz w:val="27"/>
          <w:szCs w:val="27"/>
          <w:lang w:val="ru-RU"/>
        </w:rPr>
        <w:t xml:space="preserve"> Казань»</w:t>
      </w:r>
    </w:p>
    <w:p w:rsidR="00622C8F" w:rsidRPr="00B63F6D" w:rsidRDefault="00622C8F" w:rsidP="006E0A19">
      <w:pPr>
        <w:pStyle w:val="2"/>
        <w:pBdr>
          <w:bottom w:val="single" w:sz="12" w:space="1" w:color="auto"/>
        </w:pBdr>
        <w:rPr>
          <w:b w:val="0"/>
          <w:sz w:val="27"/>
          <w:szCs w:val="27"/>
        </w:rPr>
      </w:pPr>
    </w:p>
    <w:p w:rsidR="00E94651" w:rsidRPr="00FA6F3D" w:rsidRDefault="00E94651" w:rsidP="00E94651">
      <w:pPr>
        <w:tabs>
          <w:tab w:val="left" w:pos="851"/>
          <w:tab w:val="left" w:pos="993"/>
          <w:tab w:val="left" w:pos="1134"/>
        </w:tabs>
        <w:suppressAutoHyphens/>
        <w:ind w:right="17"/>
        <w:jc w:val="both"/>
        <w:rPr>
          <w:bCs/>
          <w:sz w:val="27"/>
          <w:szCs w:val="27"/>
        </w:rPr>
      </w:pPr>
      <w:r w:rsidRPr="00FA6F3D">
        <w:rPr>
          <w:bCs/>
          <w:sz w:val="27"/>
          <w:szCs w:val="27"/>
        </w:rPr>
        <w:t xml:space="preserve">адрес корпоративного сайта: </w:t>
      </w:r>
      <w:r w:rsidR="00C17613">
        <w:rPr>
          <w:bCs/>
          <w:sz w:val="27"/>
          <w:szCs w:val="27"/>
          <w:lang w:val="en-US"/>
        </w:rPr>
        <w:t>www</w:t>
      </w:r>
      <w:r w:rsidR="00C17613" w:rsidRPr="00C17613">
        <w:rPr>
          <w:bCs/>
          <w:sz w:val="27"/>
          <w:szCs w:val="27"/>
        </w:rPr>
        <w:t>.</w:t>
      </w:r>
      <w:proofErr w:type="spellStart"/>
      <w:r w:rsidRPr="00FA6F3D">
        <w:rPr>
          <w:bCs/>
          <w:sz w:val="27"/>
          <w:szCs w:val="27"/>
          <w:lang w:val="en-US"/>
        </w:rPr>
        <w:t>kazan</w:t>
      </w:r>
      <w:proofErr w:type="spellEnd"/>
      <w:r w:rsidRPr="00FA6F3D">
        <w:rPr>
          <w:bCs/>
          <w:sz w:val="27"/>
          <w:szCs w:val="27"/>
        </w:rPr>
        <w:t>-</w:t>
      </w:r>
      <w:proofErr w:type="spellStart"/>
      <w:r w:rsidRPr="00FA6F3D">
        <w:rPr>
          <w:bCs/>
          <w:sz w:val="27"/>
          <w:szCs w:val="27"/>
          <w:lang w:val="en-US"/>
        </w:rPr>
        <w:t>tr</w:t>
      </w:r>
      <w:proofErr w:type="spellEnd"/>
      <w:r w:rsidRPr="00FA6F3D">
        <w:rPr>
          <w:bCs/>
          <w:sz w:val="27"/>
          <w:szCs w:val="27"/>
        </w:rPr>
        <w:t>.</w:t>
      </w:r>
      <w:proofErr w:type="spellStart"/>
      <w:r w:rsidRPr="00FA6F3D">
        <w:rPr>
          <w:bCs/>
          <w:sz w:val="27"/>
          <w:szCs w:val="27"/>
          <w:lang w:val="en-US"/>
        </w:rPr>
        <w:t>gazprom</w:t>
      </w:r>
      <w:proofErr w:type="spellEnd"/>
      <w:r w:rsidRPr="00FA6F3D">
        <w:rPr>
          <w:bCs/>
          <w:sz w:val="27"/>
          <w:szCs w:val="27"/>
        </w:rPr>
        <w:t>.</w:t>
      </w:r>
      <w:proofErr w:type="spellStart"/>
      <w:r w:rsidRPr="00FA6F3D">
        <w:rPr>
          <w:bCs/>
          <w:sz w:val="27"/>
          <w:szCs w:val="27"/>
          <w:lang w:val="en-US"/>
        </w:rPr>
        <w:t>ru</w:t>
      </w:r>
      <w:proofErr w:type="spellEnd"/>
    </w:p>
    <w:p w:rsidR="00622C8F" w:rsidRPr="00FA6F3D" w:rsidRDefault="00622C8F" w:rsidP="00622C8F">
      <w:pPr>
        <w:pStyle w:val="2"/>
        <w:rPr>
          <w:b w:val="0"/>
          <w:sz w:val="27"/>
          <w:szCs w:val="27"/>
        </w:rPr>
      </w:pPr>
      <w:r w:rsidRPr="00FA6F3D">
        <w:rPr>
          <w:b w:val="0"/>
          <w:sz w:val="27"/>
          <w:szCs w:val="27"/>
        </w:rPr>
        <w:t xml:space="preserve">контактные телефоны: </w:t>
      </w:r>
      <w:r w:rsidRPr="00FA6F3D">
        <w:rPr>
          <w:b w:val="0"/>
          <w:sz w:val="27"/>
          <w:szCs w:val="27"/>
        </w:rPr>
        <w:tab/>
        <w:t xml:space="preserve">(843) </w:t>
      </w:r>
      <w:r w:rsidR="003639FF">
        <w:rPr>
          <w:b w:val="0"/>
          <w:sz w:val="27"/>
          <w:szCs w:val="27"/>
        </w:rPr>
        <w:t>272-00-68</w:t>
      </w:r>
      <w:r w:rsidRPr="00FA6F3D">
        <w:rPr>
          <w:b w:val="0"/>
          <w:sz w:val="27"/>
          <w:szCs w:val="27"/>
        </w:rPr>
        <w:t xml:space="preserve">, 273-26-23 </w:t>
      </w:r>
    </w:p>
    <w:p w:rsidR="00622C8F" w:rsidRPr="00FA6F3D" w:rsidRDefault="00622C8F" w:rsidP="00622C8F">
      <w:pPr>
        <w:rPr>
          <w:sz w:val="27"/>
          <w:szCs w:val="27"/>
        </w:rPr>
      </w:pPr>
    </w:p>
    <w:p w:rsidR="0050242F" w:rsidRDefault="0050242F">
      <w:pPr>
        <w:rPr>
          <w:sz w:val="27"/>
          <w:szCs w:val="27"/>
        </w:rPr>
      </w:pPr>
    </w:p>
    <w:p w:rsidR="00213777" w:rsidRPr="00FA6F3D" w:rsidRDefault="00213777">
      <w:pPr>
        <w:rPr>
          <w:sz w:val="27"/>
          <w:szCs w:val="27"/>
        </w:rPr>
      </w:pPr>
    </w:p>
    <w:sectPr w:rsidR="00213777" w:rsidRPr="00FA6F3D" w:rsidSect="003639F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55E"/>
    <w:multiLevelType w:val="hybridMultilevel"/>
    <w:tmpl w:val="419C5D50"/>
    <w:lvl w:ilvl="0" w:tplc="C5781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2C8F"/>
    <w:rsid w:val="000344B6"/>
    <w:rsid w:val="000940B3"/>
    <w:rsid w:val="000A181F"/>
    <w:rsid w:val="000F48CB"/>
    <w:rsid w:val="00125749"/>
    <w:rsid w:val="001C2499"/>
    <w:rsid w:val="00213777"/>
    <w:rsid w:val="00214DD7"/>
    <w:rsid w:val="00243E3C"/>
    <w:rsid w:val="003057C7"/>
    <w:rsid w:val="003068FD"/>
    <w:rsid w:val="003639FF"/>
    <w:rsid w:val="00365886"/>
    <w:rsid w:val="003804F5"/>
    <w:rsid w:val="003972B3"/>
    <w:rsid w:val="003B77B2"/>
    <w:rsid w:val="00475B18"/>
    <w:rsid w:val="00476570"/>
    <w:rsid w:val="0050242F"/>
    <w:rsid w:val="00507850"/>
    <w:rsid w:val="00570D9C"/>
    <w:rsid w:val="005C49AC"/>
    <w:rsid w:val="0060434D"/>
    <w:rsid w:val="00622C8F"/>
    <w:rsid w:val="00691ADE"/>
    <w:rsid w:val="006E0A19"/>
    <w:rsid w:val="007455B9"/>
    <w:rsid w:val="0080233C"/>
    <w:rsid w:val="00880BB4"/>
    <w:rsid w:val="008E19A4"/>
    <w:rsid w:val="009703B6"/>
    <w:rsid w:val="009777EC"/>
    <w:rsid w:val="00AC39E5"/>
    <w:rsid w:val="00AF0A93"/>
    <w:rsid w:val="00B01876"/>
    <w:rsid w:val="00B63F6D"/>
    <w:rsid w:val="00B67B07"/>
    <w:rsid w:val="00B75CA1"/>
    <w:rsid w:val="00B801D1"/>
    <w:rsid w:val="00BD4B89"/>
    <w:rsid w:val="00C17613"/>
    <w:rsid w:val="00C2183C"/>
    <w:rsid w:val="00C27DA8"/>
    <w:rsid w:val="00C66288"/>
    <w:rsid w:val="00CB17B2"/>
    <w:rsid w:val="00CC55DF"/>
    <w:rsid w:val="00CE2AD0"/>
    <w:rsid w:val="00D20AC6"/>
    <w:rsid w:val="00D539D1"/>
    <w:rsid w:val="00E00499"/>
    <w:rsid w:val="00E83064"/>
    <w:rsid w:val="00E94651"/>
    <w:rsid w:val="00EA5925"/>
    <w:rsid w:val="00F521D2"/>
    <w:rsid w:val="00F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2C8F"/>
    <w:pPr>
      <w:keepNext/>
      <w:outlineLvl w:val="1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622C8F"/>
    <w:pPr>
      <w:keepNext/>
      <w:outlineLvl w:val="6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C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2C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rsid w:val="00622C8F"/>
    <w:rPr>
      <w:color w:val="0000FF"/>
      <w:u w:val="single"/>
    </w:rPr>
  </w:style>
  <w:style w:type="paragraph" w:customStyle="1" w:styleId="Style2">
    <w:name w:val="Style2"/>
    <w:basedOn w:val="a"/>
    <w:uiPriority w:val="99"/>
    <w:rsid w:val="00622C8F"/>
    <w:pPr>
      <w:widowControl w:val="0"/>
      <w:autoSpaceDE w:val="0"/>
      <w:autoSpaceDN w:val="0"/>
      <w:adjustRightInd w:val="0"/>
      <w:spacing w:line="269" w:lineRule="exact"/>
      <w:ind w:firstLine="691"/>
      <w:jc w:val="both"/>
    </w:pPr>
    <w:rPr>
      <w:rFonts w:ascii="Tahoma" w:hAnsi="Tahoma" w:cs="Tahoma"/>
    </w:rPr>
  </w:style>
  <w:style w:type="character" w:customStyle="1" w:styleId="FontStyle11">
    <w:name w:val="Font Style11"/>
    <w:basedOn w:val="a0"/>
    <w:uiPriority w:val="99"/>
    <w:rsid w:val="00622C8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214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4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14DD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214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D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5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7B79E-3321-4933-AF3F-A37C581E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transgaz Kazan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Нуруллина_Резеда</dc:creator>
  <cp:lastModifiedBy>Зиннуров</cp:lastModifiedBy>
  <cp:revision>2</cp:revision>
  <cp:lastPrinted>2017-04-17T07:32:00Z</cp:lastPrinted>
  <dcterms:created xsi:type="dcterms:W3CDTF">2017-04-17T07:40:00Z</dcterms:created>
  <dcterms:modified xsi:type="dcterms:W3CDTF">2017-04-17T07:40:00Z</dcterms:modified>
</cp:coreProperties>
</file>