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701" w:rsidRPr="0061520D" w:rsidRDefault="005E4701" w:rsidP="005E4701">
      <w:pPr>
        <w:spacing w:after="120"/>
        <w:ind w:left="142" w:firstLine="425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1520D">
        <w:rPr>
          <w:rFonts w:ascii="Calibri" w:eastAsia="Calibri" w:hAnsi="Calibri" w:cs="Times New Roman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A7ABD95" wp14:editId="31C7ED39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20D">
        <w:rPr>
          <w:rFonts w:ascii="Times New Roman" w:eastAsia="SimSun" w:hAnsi="Times New Roman" w:cs="Times New Roman"/>
          <w:bCs/>
          <w:sz w:val="28"/>
          <w:szCs w:val="28"/>
          <w:lang w:val="tt-RU" w:eastAsia="zh-CN"/>
        </w:rPr>
        <w:t xml:space="preserve">МИНИСТЕРСТВО </w:t>
      </w:r>
      <w:r w:rsidRPr="0061520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СЕЛЬСКОГО ХОЗЯЙСТВА И ПРОДОВОЛЬСТВИЯ </w:t>
      </w:r>
    </w:p>
    <w:p w:rsidR="005E4701" w:rsidRPr="0061520D" w:rsidRDefault="005E4701" w:rsidP="005E4701">
      <w:pPr>
        <w:spacing w:after="120"/>
        <w:ind w:left="142" w:firstLine="425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1520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РЕСПУБЛИКИ ТАТАРСТАН</w:t>
      </w:r>
    </w:p>
    <w:p w:rsidR="005E4701" w:rsidRPr="0061520D" w:rsidRDefault="005E4701" w:rsidP="005E4701">
      <w:pPr>
        <w:spacing w:after="120"/>
        <w:ind w:left="142" w:firstLine="425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E4701" w:rsidRPr="0061520D" w:rsidRDefault="005E4701" w:rsidP="005E4701">
      <w:pPr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E4701" w:rsidRDefault="005E4701" w:rsidP="005E4701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4701" w:rsidRDefault="005E4701" w:rsidP="005E4701">
      <w:pPr>
        <w:jc w:val="center"/>
        <w:rPr>
          <w:rFonts w:ascii="Times New Roman" w:hAnsi="Times New Roman" w:cs="Times New Roman"/>
          <w:sz w:val="28"/>
        </w:rPr>
      </w:pPr>
    </w:p>
    <w:p w:rsidR="005E4701" w:rsidRDefault="005E4701" w:rsidP="005E4701">
      <w:pPr>
        <w:jc w:val="center"/>
        <w:rPr>
          <w:rFonts w:ascii="Times New Roman" w:hAnsi="Times New Roman" w:cs="Times New Roman"/>
          <w:b/>
          <w:sz w:val="28"/>
        </w:rPr>
      </w:pPr>
    </w:p>
    <w:p w:rsidR="00B06DBF" w:rsidRPr="007B57D6" w:rsidRDefault="00B35A34" w:rsidP="005E470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7B57D6">
        <w:rPr>
          <w:rFonts w:ascii="Times New Roman" w:hAnsi="Times New Roman" w:cs="Times New Roman"/>
          <w:b/>
          <w:sz w:val="28"/>
        </w:rPr>
        <w:t xml:space="preserve">Татарстанцы могут получить </w:t>
      </w:r>
      <w:r w:rsidR="00797CF1" w:rsidRPr="007B57D6">
        <w:rPr>
          <w:rFonts w:ascii="Times New Roman" w:hAnsi="Times New Roman" w:cs="Times New Roman"/>
          <w:b/>
          <w:sz w:val="28"/>
        </w:rPr>
        <w:t>сертификаты от государства на бесплатное обучение цифровым профессиям</w:t>
      </w:r>
    </w:p>
    <w:bookmarkEnd w:id="0"/>
    <w:p w:rsidR="007A4A96" w:rsidRPr="007A4A96" w:rsidRDefault="007A4A96" w:rsidP="007A4A96">
      <w:pPr>
        <w:jc w:val="both"/>
        <w:rPr>
          <w:rFonts w:ascii="Times New Roman" w:hAnsi="Times New Roman" w:cs="Times New Roman"/>
          <w:sz w:val="28"/>
        </w:rPr>
      </w:pPr>
    </w:p>
    <w:p w:rsidR="00B35A34" w:rsidRPr="007A4A96" w:rsidRDefault="00B35A34" w:rsidP="007A4A96">
      <w:pPr>
        <w:jc w:val="both"/>
        <w:rPr>
          <w:rFonts w:ascii="Times New Roman" w:hAnsi="Times New Roman" w:cs="Times New Roman"/>
          <w:sz w:val="28"/>
        </w:rPr>
      </w:pPr>
    </w:p>
    <w:p w:rsidR="00B35A34" w:rsidRPr="007A4A96" w:rsidRDefault="00B35A34" w:rsidP="005E4701">
      <w:pPr>
        <w:spacing w:after="120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A4A96">
        <w:rPr>
          <w:rFonts w:ascii="Times New Roman" w:hAnsi="Times New Roman" w:cs="Times New Roman"/>
          <w:sz w:val="28"/>
        </w:rPr>
        <w:t>Минсельхозпрод РТ информирует, что Татарстан вошел в программу персональных цифровых сертификатов. Программу запустили 15 октября в рамках федерального проекта «Кадры для цифровой экономики» нац</w:t>
      </w:r>
      <w:r w:rsidR="0084419A">
        <w:rPr>
          <w:rFonts w:ascii="Times New Roman" w:hAnsi="Times New Roman" w:cs="Times New Roman"/>
          <w:sz w:val="28"/>
        </w:rPr>
        <w:t xml:space="preserve">ионального </w:t>
      </w:r>
      <w:r w:rsidRPr="007A4A96">
        <w:rPr>
          <w:rFonts w:ascii="Times New Roman" w:hAnsi="Times New Roman" w:cs="Times New Roman"/>
          <w:sz w:val="28"/>
        </w:rPr>
        <w:t>проекта «Цифровая экономика РФ».</w:t>
      </w:r>
    </w:p>
    <w:p w:rsidR="00B35A34" w:rsidRPr="007A4A96" w:rsidRDefault="00B35A34" w:rsidP="005E4701">
      <w:pPr>
        <w:spacing w:after="120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A4A96">
        <w:rPr>
          <w:rFonts w:ascii="Times New Roman" w:hAnsi="Times New Roman" w:cs="Times New Roman"/>
          <w:sz w:val="28"/>
        </w:rPr>
        <w:t xml:space="preserve">Получить сертификат могут совершеннолетние граждане России, не достигшие пенсионного возраста, с законченным высшим или средним профессиональным образованием. Обладатели персональных цифровых сертификатов также должны иметь постоянную или временную регистрацию в субъекте-участнике, одобренном рабочей группой АНО «Цифровая экономика». Подать заявку на обучение можно на сайте </w:t>
      </w:r>
      <w:hyperlink r:id="rId5" w:anchor="start" w:history="1">
        <w:proofErr w:type="spellStart"/>
        <w:r w:rsidRPr="007A4A96">
          <w:rPr>
            <w:rStyle w:val="a6"/>
            <w:rFonts w:ascii="Times New Roman" w:hAnsi="Times New Roman" w:cs="Times New Roman"/>
            <w:sz w:val="28"/>
          </w:rPr>
          <w:t>цифровойсертификат.рф</w:t>
        </w:r>
        <w:proofErr w:type="spellEnd"/>
      </w:hyperlink>
      <w:r w:rsidRPr="007A4A96">
        <w:rPr>
          <w:rFonts w:ascii="Times New Roman" w:hAnsi="Times New Roman" w:cs="Times New Roman"/>
          <w:sz w:val="28"/>
        </w:rPr>
        <w:t xml:space="preserve">. </w:t>
      </w:r>
    </w:p>
    <w:p w:rsidR="007A4A96" w:rsidRDefault="007A4A96" w:rsidP="005E4701">
      <w:pPr>
        <w:spacing w:after="120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Слушатели могут </w:t>
      </w:r>
      <w:r w:rsidRPr="007A4A96">
        <w:rPr>
          <w:rFonts w:ascii="Times New Roman" w:hAnsi="Times New Roman" w:cs="Times New Roman"/>
          <w:sz w:val="28"/>
        </w:rPr>
        <w:t>получить дополнительное профессиональное образование</w:t>
      </w:r>
      <w:r>
        <w:rPr>
          <w:rFonts w:ascii="Times New Roman" w:hAnsi="Times New Roman" w:cs="Times New Roman"/>
          <w:sz w:val="28"/>
        </w:rPr>
        <w:t xml:space="preserve"> и выбрать</w:t>
      </w:r>
      <w:r w:rsidR="00B35A34" w:rsidRPr="007A4A96">
        <w:rPr>
          <w:rFonts w:ascii="Times New Roman" w:hAnsi="Times New Roman" w:cs="Times New Roman"/>
          <w:sz w:val="28"/>
        </w:rPr>
        <w:t xml:space="preserve"> обра</w:t>
      </w:r>
      <w:r>
        <w:rPr>
          <w:rFonts w:ascii="Times New Roman" w:hAnsi="Times New Roman" w:cs="Times New Roman"/>
          <w:sz w:val="28"/>
        </w:rPr>
        <w:t>зовательные курсы по</w:t>
      </w:r>
      <w:r w:rsidRPr="007A4A96">
        <w:rPr>
          <w:rFonts w:ascii="Times New Roman" w:hAnsi="Times New Roman" w:cs="Times New Roman"/>
          <w:sz w:val="28"/>
        </w:rPr>
        <w:t xml:space="preserve"> 22 сквозн</w:t>
      </w:r>
      <w:r>
        <w:rPr>
          <w:rFonts w:ascii="Times New Roman" w:hAnsi="Times New Roman" w:cs="Times New Roman"/>
          <w:sz w:val="28"/>
        </w:rPr>
        <w:t>ым направлениям</w:t>
      </w:r>
      <w:r w:rsidRPr="007A4A96">
        <w:rPr>
          <w:rFonts w:ascii="Times New Roman" w:hAnsi="Times New Roman" w:cs="Times New Roman"/>
          <w:sz w:val="28"/>
        </w:rPr>
        <w:t xml:space="preserve">: искусственный интеллект, программирование и создание ИТ-продуктов, промышленный дизайн и 3D-моделирование, </w:t>
      </w:r>
      <w:proofErr w:type="spellStart"/>
      <w:r w:rsidRPr="007A4A96">
        <w:rPr>
          <w:rFonts w:ascii="Times New Roman" w:hAnsi="Times New Roman" w:cs="Times New Roman"/>
          <w:sz w:val="28"/>
        </w:rPr>
        <w:t>кибербезопасность</w:t>
      </w:r>
      <w:proofErr w:type="spellEnd"/>
      <w:r w:rsidRPr="007A4A96">
        <w:rPr>
          <w:rFonts w:ascii="Times New Roman" w:hAnsi="Times New Roman" w:cs="Times New Roman"/>
          <w:sz w:val="28"/>
        </w:rPr>
        <w:t xml:space="preserve"> и защита данных, цифровой маркетинг, дизайн и др.</w:t>
      </w:r>
      <w:r>
        <w:rPr>
          <w:rFonts w:ascii="Times New Roman" w:hAnsi="Times New Roman" w:cs="Times New Roman"/>
          <w:sz w:val="28"/>
        </w:rPr>
        <w:t xml:space="preserve"> </w:t>
      </w:r>
    </w:p>
    <w:p w:rsidR="00B35A34" w:rsidRPr="007A4A96" w:rsidRDefault="007A4A96" w:rsidP="005E4701">
      <w:pPr>
        <w:spacing w:after="120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Обучение пров</w:t>
      </w:r>
      <w:r w:rsidR="00B35A34" w:rsidRPr="007A4A96">
        <w:rPr>
          <w:rFonts w:ascii="Times New Roman" w:hAnsi="Times New Roman" w:cs="Times New Roman"/>
          <w:sz w:val="28"/>
        </w:rPr>
        <w:t>одит</w:t>
      </w:r>
      <w:r>
        <w:rPr>
          <w:rFonts w:ascii="Times New Roman" w:hAnsi="Times New Roman" w:cs="Times New Roman"/>
          <w:sz w:val="28"/>
        </w:rPr>
        <w:t>ся</w:t>
      </w:r>
      <w:r w:rsidR="00B35A34" w:rsidRPr="007A4A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бесплатно, в дистанционном формате. По итогам курса</w:t>
      </w:r>
      <w:r w:rsidR="00B35A34" w:rsidRPr="007A4A96">
        <w:rPr>
          <w:rFonts w:ascii="Times New Roman" w:hAnsi="Times New Roman" w:cs="Times New Roman"/>
          <w:sz w:val="28"/>
        </w:rPr>
        <w:t xml:space="preserve"> слушатели получат официальное удостоверение о повышении квалификации. </w:t>
      </w:r>
    </w:p>
    <w:p w:rsidR="007A4A96" w:rsidRDefault="007A4A96" w:rsidP="005E4701">
      <w:pPr>
        <w:spacing w:after="120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Более подробную информацию об обучении можно узнать на сайте </w:t>
      </w:r>
      <w:hyperlink r:id="rId6" w:anchor="start" w:history="1">
        <w:proofErr w:type="spellStart"/>
        <w:r w:rsidRPr="007A4A96">
          <w:rPr>
            <w:rStyle w:val="a6"/>
            <w:rFonts w:ascii="Times New Roman" w:hAnsi="Times New Roman" w:cs="Times New Roman"/>
            <w:sz w:val="28"/>
          </w:rPr>
          <w:t>цифровойсертификат.рф</w:t>
        </w:r>
        <w:proofErr w:type="spellEnd"/>
      </w:hyperlink>
      <w:r>
        <w:rPr>
          <w:rFonts w:ascii="Times New Roman" w:hAnsi="Times New Roman" w:cs="Times New Roman"/>
          <w:sz w:val="28"/>
        </w:rPr>
        <w:t>.</w:t>
      </w:r>
    </w:p>
    <w:p w:rsidR="004B4468" w:rsidRDefault="00F829E9" w:rsidP="005E4701">
      <w:pPr>
        <w:spacing w:after="120"/>
        <w:ind w:left="142" w:firstLine="425"/>
        <w:jc w:val="both"/>
        <w:rPr>
          <w:rFonts w:ascii="Times New Roman" w:hAnsi="Times New Roman" w:cs="Times New Roman"/>
          <w:sz w:val="28"/>
        </w:rPr>
      </w:pPr>
      <w:r w:rsidRPr="00F829E9">
        <w:rPr>
          <w:rFonts w:ascii="Times New Roman" w:hAnsi="Times New Roman" w:cs="Times New Roman"/>
          <w:i/>
          <w:sz w:val="28"/>
        </w:rPr>
        <w:t>Татарская версия новости:</w:t>
      </w:r>
      <w:r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Pr="00DC3BF1">
          <w:rPr>
            <w:rStyle w:val="a6"/>
            <w:rFonts w:ascii="Times New Roman" w:hAnsi="Times New Roman" w:cs="Times New Roman"/>
            <w:sz w:val="28"/>
          </w:rPr>
          <w:t>https://agro.tatarstan.ru/tat/index.htm/news/1849706.htm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5E4701" w:rsidRPr="005E4701" w:rsidRDefault="005E4701" w:rsidP="005E4701">
      <w:pPr>
        <w:spacing w:after="120"/>
        <w:ind w:left="142" w:firstLine="425"/>
        <w:jc w:val="both"/>
        <w:rPr>
          <w:rFonts w:ascii="Times New Roman" w:hAnsi="Times New Roman" w:cs="Times New Roman"/>
          <w:i/>
          <w:sz w:val="28"/>
        </w:rPr>
      </w:pPr>
      <w:r w:rsidRPr="005E4701">
        <w:rPr>
          <w:rFonts w:ascii="Times New Roman" w:hAnsi="Times New Roman" w:cs="Times New Roman"/>
          <w:i/>
          <w:sz w:val="28"/>
        </w:rPr>
        <w:t>Пресс-служба Минсельхозпрода РТ</w:t>
      </w:r>
    </w:p>
    <w:p w:rsidR="00B35A34" w:rsidRPr="007A4A96" w:rsidRDefault="007A4A96" w:rsidP="007A4A9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sectPr w:rsidR="00B35A34" w:rsidRPr="007A4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34"/>
    <w:rsid w:val="00290001"/>
    <w:rsid w:val="004B4468"/>
    <w:rsid w:val="005E4701"/>
    <w:rsid w:val="00797CF1"/>
    <w:rsid w:val="007A4A96"/>
    <w:rsid w:val="007B57D6"/>
    <w:rsid w:val="0084419A"/>
    <w:rsid w:val="00941A8C"/>
    <w:rsid w:val="00B06DBF"/>
    <w:rsid w:val="00B35A34"/>
    <w:rsid w:val="00CE6BE0"/>
    <w:rsid w:val="00F528C9"/>
    <w:rsid w:val="00F8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03006-3518-4A0E-B4ED-11C5837A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90001"/>
    <w:rPr>
      <w:rFonts w:ascii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90001"/>
    <w:pPr>
      <w:spacing w:line="471" w:lineRule="exact"/>
      <w:ind w:left="200"/>
    </w:pPr>
  </w:style>
  <w:style w:type="paragraph" w:styleId="a3">
    <w:name w:val="Body Text"/>
    <w:basedOn w:val="a"/>
    <w:link w:val="a4"/>
    <w:uiPriority w:val="1"/>
    <w:qFormat/>
    <w:rsid w:val="00290001"/>
    <w:rPr>
      <w:b/>
      <w:bCs/>
      <w:sz w:val="72"/>
      <w:szCs w:val="72"/>
    </w:rPr>
  </w:style>
  <w:style w:type="character" w:customStyle="1" w:styleId="a4">
    <w:name w:val="Основной текст Знак"/>
    <w:basedOn w:val="a0"/>
    <w:link w:val="a3"/>
    <w:uiPriority w:val="1"/>
    <w:rsid w:val="00290001"/>
    <w:rPr>
      <w:rFonts w:ascii="Arial" w:eastAsia="Arial" w:hAnsi="Arial" w:cs="Arial"/>
      <w:b/>
      <w:bCs/>
      <w:sz w:val="72"/>
      <w:szCs w:val="72"/>
      <w:lang w:eastAsia="ru-RU" w:bidi="ru-RU"/>
    </w:rPr>
  </w:style>
  <w:style w:type="paragraph" w:styleId="a5">
    <w:name w:val="List Paragraph"/>
    <w:basedOn w:val="a"/>
    <w:uiPriority w:val="1"/>
    <w:qFormat/>
    <w:rsid w:val="00290001"/>
    <w:pPr>
      <w:ind w:left="319" w:firstLine="453"/>
    </w:pPr>
  </w:style>
  <w:style w:type="character" w:styleId="a6">
    <w:name w:val="Hyperlink"/>
    <w:basedOn w:val="a0"/>
    <w:uiPriority w:val="99"/>
    <w:unhideWhenUsed/>
    <w:rsid w:val="00B35A3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B5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gro.tatarstan.ru/tat/index.htm/news/1849706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djkcael4abtflqeskx.xn--p1ai/" TargetMode="External"/><Relationship Id="rId5" Type="http://schemas.openxmlformats.org/officeDocument/2006/relationships/hyperlink" Target="https://xn--80adjkcael4abtflqeskx.xn--p1ai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User</cp:lastModifiedBy>
  <cp:revision>2</cp:revision>
  <dcterms:created xsi:type="dcterms:W3CDTF">2020-10-19T14:01:00Z</dcterms:created>
  <dcterms:modified xsi:type="dcterms:W3CDTF">2020-10-19T14:01:00Z</dcterms:modified>
</cp:coreProperties>
</file>