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6A" w:rsidRPr="006B1A46" w:rsidRDefault="00D47F6A" w:rsidP="00D47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D47F6A" w:rsidRPr="006B1A46" w:rsidRDefault="00D47F6A" w:rsidP="00D47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47F6A" w:rsidRDefault="00D47F6A" w:rsidP="00D47F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F6A" w:rsidRDefault="00D47F6A" w:rsidP="00D47F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F6A" w:rsidRDefault="00D47F6A" w:rsidP="00D47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47F6A" w:rsidRDefault="00D47F6A" w:rsidP="00D47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47F6A" w:rsidRDefault="00D47F6A" w:rsidP="00D47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24A3F" w:rsidRDefault="00D47F6A" w:rsidP="00D47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Минсельхозпрод РТ</w:t>
      </w:r>
      <w:r w:rsidR="00A24A3F" w:rsidRPr="00A24A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перешел на прием граждан в режиме удаленного доступа</w:t>
      </w:r>
    </w:p>
    <w:p w:rsidR="00D47F6A" w:rsidRPr="00A24A3F" w:rsidRDefault="00D47F6A" w:rsidP="00D47F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bookmarkEnd w:id="0"/>
    <w:p w:rsidR="00A24A3F" w:rsidRPr="00D47F6A" w:rsidRDefault="00A24A3F" w:rsidP="00D47F6A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F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Методическими рекомендациями, разработанными Министерством труда и социальной защиты РФ в связи с необходимостью принятия мер по нераспространению новой коронавирусной инфекции, в Министерстве сельского хозяйства и продовольствия Республики Татарстан организован </w:t>
      </w:r>
      <w:r w:rsidRPr="00D47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граждан в режиме удаленного доступа с использованием средств связи</w:t>
      </w:r>
      <w:r w:rsidRPr="00D47F6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усмотрение заявителя онлайн прием доступен в формате аудио и видео, для этого необходимо иметь гарнитуру с микрофоном или веб-камеру.</w:t>
      </w:r>
    </w:p>
    <w:p w:rsidR="00A24A3F" w:rsidRPr="00A24A3F" w:rsidRDefault="00A24A3F" w:rsidP="00D47F6A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Минсельхозпрод РТ подготовил </w:t>
      </w:r>
      <w:hyperlink r:id="rId8" w:history="1">
        <w:r w:rsidRPr="00A24A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подробную инструкцию по установке и использованию средств связи для приема граждан в режиме удаленного доступа</w:t>
        </w:r>
      </w:hyperlink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размещена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«Обращения граждан» —</w:t>
      </w:r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и время приема граждан» —</w:t>
      </w:r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«онлайн прием».</w:t>
      </w:r>
    </w:p>
    <w:p w:rsidR="00A24A3F" w:rsidRPr="00A24A3F" w:rsidRDefault="00A24A3F" w:rsidP="00D47F6A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инструкции необходимо, пройти регистрацию и отправить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приглашение на почтовый адрес —</w:t>
      </w:r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agro@tatar.ru.</w:t>
      </w:r>
    </w:p>
    <w:p w:rsidR="00A24A3F" w:rsidRPr="00A24A3F" w:rsidRDefault="00A24A3F" w:rsidP="00D47F6A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нужно:</w:t>
      </w:r>
    </w:p>
    <w:p w:rsidR="00A24A3F" w:rsidRPr="00A24A3F" w:rsidRDefault="00A24A3F" w:rsidP="00D47F6A">
      <w:pPr>
        <w:numPr>
          <w:ilvl w:val="0"/>
          <w:numId w:val="1"/>
        </w:num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на сайт </w:t>
      </w:r>
      <w:hyperlink r:id="rId9" w:history="1">
        <w:r w:rsidRPr="00A24A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https://zoom.us/</w:t>
        </w:r>
      </w:hyperlink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пройти </w:t>
      </w:r>
      <w:hyperlink r:id="rId10" w:history="1">
        <w:r w:rsidRPr="00A24A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бесплатную регистрацию</w:t>
        </w:r>
      </w:hyperlink>
    </w:p>
    <w:p w:rsidR="00A24A3F" w:rsidRPr="00A24A3F" w:rsidRDefault="00A24A3F" w:rsidP="00D47F6A">
      <w:pPr>
        <w:numPr>
          <w:ilvl w:val="0"/>
          <w:numId w:val="1"/>
        </w:num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Активировать учетную запись.</w:t>
      </w:r>
    </w:p>
    <w:p w:rsidR="00A24A3F" w:rsidRPr="00A24A3F" w:rsidRDefault="00A24A3F" w:rsidP="00D47F6A">
      <w:pPr>
        <w:numPr>
          <w:ilvl w:val="0"/>
          <w:numId w:val="1"/>
        </w:num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поля: Имя, Фамилия, Пароль и Подтвердить Пароль.</w:t>
      </w:r>
    </w:p>
    <w:p w:rsidR="00A24A3F" w:rsidRPr="00A24A3F" w:rsidRDefault="00A24A3F" w:rsidP="00D47F6A">
      <w:pPr>
        <w:numPr>
          <w:ilvl w:val="0"/>
          <w:numId w:val="1"/>
        </w:num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«Организовать конференцию» —</w:t>
      </w:r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«без видео».</w:t>
      </w:r>
    </w:p>
    <w:p w:rsidR="00A24A3F" w:rsidRPr="00A24A3F" w:rsidRDefault="00A24A3F" w:rsidP="00D47F6A">
      <w:pPr>
        <w:numPr>
          <w:ilvl w:val="0"/>
          <w:numId w:val="1"/>
        </w:num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Скачать и установить </w:t>
      </w:r>
      <w:r w:rsidRPr="00A2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 Zoom</w:t>
      </w:r>
    </w:p>
    <w:p w:rsidR="00A24A3F" w:rsidRPr="00A24A3F" w:rsidRDefault="00A24A3F" w:rsidP="00D47F6A">
      <w:pPr>
        <w:numPr>
          <w:ilvl w:val="0"/>
          <w:numId w:val="1"/>
        </w:num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приложение и выбрать «Организовать конференцию» или «войти в конференцию» – Выбрать «Без видео».</w:t>
      </w:r>
    </w:p>
    <w:p w:rsidR="00A24A3F" w:rsidRPr="00A24A3F" w:rsidRDefault="00A24A3F" w:rsidP="00D47F6A">
      <w:pPr>
        <w:numPr>
          <w:ilvl w:val="0"/>
          <w:numId w:val="1"/>
        </w:num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конференции с видео на сайте </w:t>
      </w:r>
      <w:hyperlink r:id="rId11" w:history="1">
        <w:r w:rsidRPr="00A24A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https://zoom.us/</w:t>
        </w:r>
      </w:hyperlink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выборе «С видео» запуститься </w:t>
      </w:r>
      <w:r w:rsidRPr="00A2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 «Zoom»</w:t>
      </w:r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можно </w:t>
      </w:r>
      <w:r w:rsidRPr="00A2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пригласить</w:t>
      </w:r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присоединиться к конференции, отправив ссылку (</w:t>
      </w:r>
      <w:r w:rsidRPr="00A2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Копировать URL</w:t>
      </w:r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идентификатор с паролем (</w:t>
      </w:r>
      <w:r w:rsidRPr="00A24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Пароль конференции</w:t>
      </w:r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4A3F" w:rsidRPr="00A24A3F" w:rsidRDefault="00A24A3F" w:rsidP="00D47F6A">
      <w:pPr>
        <w:numPr>
          <w:ilvl w:val="0"/>
          <w:numId w:val="1"/>
        </w:num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входа в конференцию необходимо ввести идентификатор и пароль или перейти по ссылке (данные для входа высылаются организатором).</w:t>
      </w:r>
    </w:p>
    <w:p w:rsidR="00A24A3F" w:rsidRDefault="00A24A3F" w:rsidP="00D47F6A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A3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Минсельхозпрод РТ напоминает, во исполнение Указа Президента РФ от 25.03.2020 №206 «Об объявлении в Российской Федерации рабочих дней» с 30 марта по 3 апреля 2020 г. установлены нерабочие дни, Татарстанцам рекомендовано оставаться дома и соблюдать рекомендованные меры защиты себя и близких.</w:t>
      </w:r>
    </w:p>
    <w:p w:rsidR="00D47F6A" w:rsidRPr="00A24A3F" w:rsidRDefault="00D47F6A" w:rsidP="00D47F6A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Татарская версия новости: </w:t>
      </w:r>
      <w:hyperlink r:id="rId12" w:history="1">
        <w:r>
          <w:rPr>
            <w:rStyle w:val="a8"/>
          </w:rPr>
          <w:t>http://agro.tatarstan.ru/tat/index.htm/news/1719441.htm</w:t>
        </w:r>
      </w:hyperlink>
    </w:p>
    <w:p w:rsidR="00030DD3" w:rsidRPr="00A24A3F" w:rsidRDefault="00D47F6A" w:rsidP="00A24A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Минсельхозпрода</w:t>
      </w:r>
      <w:r w:rsidR="00A24A3F" w:rsidRPr="00A24A3F">
        <w:rPr>
          <w:rFonts w:ascii="Times New Roman" w:hAnsi="Times New Roman" w:cs="Times New Roman"/>
          <w:i/>
          <w:sz w:val="28"/>
          <w:szCs w:val="28"/>
        </w:rPr>
        <w:t xml:space="preserve"> РТ</w:t>
      </w:r>
    </w:p>
    <w:sectPr w:rsidR="00030DD3" w:rsidRPr="00A24A3F" w:rsidSect="0003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165" w:rsidRDefault="009D6165" w:rsidP="00D47F6A">
      <w:pPr>
        <w:spacing w:after="0" w:line="240" w:lineRule="auto"/>
      </w:pPr>
      <w:r>
        <w:separator/>
      </w:r>
    </w:p>
  </w:endnote>
  <w:endnote w:type="continuationSeparator" w:id="0">
    <w:p w:rsidR="009D6165" w:rsidRDefault="009D6165" w:rsidP="00D4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165" w:rsidRDefault="009D6165" w:rsidP="00D47F6A">
      <w:pPr>
        <w:spacing w:after="0" w:line="240" w:lineRule="auto"/>
      </w:pPr>
      <w:r>
        <w:separator/>
      </w:r>
    </w:p>
  </w:footnote>
  <w:footnote w:type="continuationSeparator" w:id="0">
    <w:p w:rsidR="009D6165" w:rsidRDefault="009D6165" w:rsidP="00D47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52A51"/>
    <w:multiLevelType w:val="multilevel"/>
    <w:tmpl w:val="B014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3F"/>
    <w:rsid w:val="00030DD3"/>
    <w:rsid w:val="005C5386"/>
    <w:rsid w:val="006224AC"/>
    <w:rsid w:val="00675B20"/>
    <w:rsid w:val="009D6165"/>
    <w:rsid w:val="00A1274B"/>
    <w:rsid w:val="00A24A3F"/>
    <w:rsid w:val="00D47F6A"/>
    <w:rsid w:val="00D571E4"/>
    <w:rsid w:val="00D6689A"/>
    <w:rsid w:val="00ED2A3C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BE653-2E55-4E50-80F9-576DAB7D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74B"/>
  </w:style>
  <w:style w:type="paragraph" w:styleId="1">
    <w:name w:val="heading 1"/>
    <w:basedOn w:val="a"/>
    <w:next w:val="a"/>
    <w:link w:val="10"/>
    <w:uiPriority w:val="9"/>
    <w:qFormat/>
    <w:rsid w:val="00A12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27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2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27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4B"/>
    <w:pPr>
      <w:ind w:left="720"/>
      <w:contextualSpacing/>
    </w:pPr>
  </w:style>
  <w:style w:type="character" w:styleId="a4">
    <w:name w:val="Book Title"/>
    <w:basedOn w:val="a0"/>
    <w:uiPriority w:val="33"/>
    <w:qFormat/>
    <w:rsid w:val="00A1274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A12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27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2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274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A1274B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A2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4A3F"/>
    <w:rPr>
      <w:b/>
      <w:bCs/>
    </w:rPr>
  </w:style>
  <w:style w:type="character" w:styleId="a8">
    <w:name w:val="Hyperlink"/>
    <w:basedOn w:val="a0"/>
    <w:uiPriority w:val="99"/>
    <w:semiHidden/>
    <w:unhideWhenUsed/>
    <w:rsid w:val="00A24A3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A3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D4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47F6A"/>
  </w:style>
  <w:style w:type="paragraph" w:styleId="ad">
    <w:name w:val="footer"/>
    <w:basedOn w:val="a"/>
    <w:link w:val="ae"/>
    <w:uiPriority w:val="99"/>
    <w:semiHidden/>
    <w:unhideWhenUsed/>
    <w:rsid w:val="00D4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47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2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3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2370">
                  <w:marLeft w:val="-141"/>
                  <w:marRight w:val="-1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00762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2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.tatarstan.ru/rus/onlayn-priem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gro.tatarstan.ru/tat/index.htm/news/171944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oom.us/sign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User</cp:lastModifiedBy>
  <cp:revision>2</cp:revision>
  <dcterms:created xsi:type="dcterms:W3CDTF">2020-04-03T08:00:00Z</dcterms:created>
  <dcterms:modified xsi:type="dcterms:W3CDTF">2020-04-03T08:00:00Z</dcterms:modified>
</cp:coreProperties>
</file>