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D3A" w:rsidRPr="00871D3A" w:rsidRDefault="00871D3A" w:rsidP="00871D3A">
      <w:pPr>
        <w:spacing w:after="120" w:line="240" w:lineRule="auto"/>
        <w:ind w:left="142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71D3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F8999B2" wp14:editId="1CDA0B65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1D3A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МИНИСТЕРСТВО </w:t>
      </w:r>
      <w:r w:rsidRPr="00871D3A">
        <w:rPr>
          <w:rFonts w:ascii="Times New Roman" w:hAnsi="Times New Roman" w:cs="Times New Roman"/>
          <w:bCs/>
          <w:sz w:val="28"/>
          <w:szCs w:val="28"/>
        </w:rPr>
        <w:t xml:space="preserve">СЕЛЬСКОГО ХОЗЯЙСТВА И ПРОДОВОЛЬСТВИЯ </w:t>
      </w:r>
    </w:p>
    <w:p w:rsidR="00871D3A" w:rsidRPr="00871D3A" w:rsidRDefault="00871D3A" w:rsidP="00871D3A">
      <w:pPr>
        <w:spacing w:after="120" w:line="240" w:lineRule="auto"/>
        <w:ind w:left="142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71D3A">
        <w:rPr>
          <w:rFonts w:ascii="Times New Roman" w:hAnsi="Times New Roman" w:cs="Times New Roman"/>
          <w:bCs/>
          <w:sz w:val="28"/>
          <w:szCs w:val="28"/>
        </w:rPr>
        <w:t>РЕСПУБЛИКИ ТАТАРСТАН</w:t>
      </w:r>
    </w:p>
    <w:p w:rsidR="00871D3A" w:rsidRPr="00871D3A" w:rsidRDefault="00871D3A" w:rsidP="00871D3A">
      <w:pPr>
        <w:spacing w:after="120" w:line="240" w:lineRule="auto"/>
        <w:ind w:left="142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871D3A" w:rsidRPr="00871D3A" w:rsidRDefault="00871D3A" w:rsidP="00871D3A">
      <w:pPr>
        <w:spacing w:after="120" w:line="240" w:lineRule="auto"/>
        <w:ind w:left="142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871D3A" w:rsidRPr="00871D3A" w:rsidRDefault="00871D3A" w:rsidP="00871D3A">
      <w:pPr>
        <w:spacing w:after="120" w:line="240" w:lineRule="auto"/>
        <w:ind w:left="142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871D3A" w:rsidRPr="00871D3A" w:rsidRDefault="00871D3A" w:rsidP="00675B0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2A6716" w:rsidRPr="009377E5" w:rsidRDefault="003B1003" w:rsidP="00871D3A">
      <w:pPr>
        <w:spacing w:after="120" w:line="240" w:lineRule="auto"/>
        <w:ind w:left="142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Определё</w:t>
      </w:r>
      <w:r w:rsidR="009377E5" w:rsidRPr="009377E5">
        <w:rPr>
          <w:rFonts w:ascii="Times New Roman" w:hAnsi="Times New Roman" w:cs="Times New Roman"/>
          <w:b/>
          <w:sz w:val="28"/>
          <w:szCs w:val="28"/>
        </w:rPr>
        <w:t>н банк, который начнёт выдачу сельской ипотеки под 3 %</w:t>
      </w:r>
    </w:p>
    <w:bookmarkEnd w:id="0"/>
    <w:p w:rsidR="004939D7" w:rsidRPr="002A6716" w:rsidRDefault="004939D7" w:rsidP="00871D3A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83E06" w:rsidRDefault="006F49BB" w:rsidP="00871D3A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0F635F">
        <w:rPr>
          <w:rFonts w:ascii="Times New Roman" w:hAnsi="Times New Roman" w:cs="Times New Roman"/>
          <w:sz w:val="28"/>
          <w:szCs w:val="28"/>
        </w:rPr>
        <w:t>Минсельхоз России и АО «</w:t>
      </w:r>
      <w:proofErr w:type="spellStart"/>
      <w:r w:rsidR="002A6716" w:rsidRPr="002A6716">
        <w:rPr>
          <w:rFonts w:ascii="Times New Roman" w:hAnsi="Times New Roman" w:cs="Times New Roman"/>
          <w:sz w:val="28"/>
          <w:szCs w:val="28"/>
        </w:rPr>
        <w:t>Россельхозбанк</w:t>
      </w:r>
      <w:proofErr w:type="spellEnd"/>
      <w:r w:rsidR="000F635F">
        <w:rPr>
          <w:rFonts w:ascii="Times New Roman" w:hAnsi="Times New Roman" w:cs="Times New Roman"/>
          <w:sz w:val="28"/>
          <w:szCs w:val="28"/>
        </w:rPr>
        <w:t>»</w:t>
      </w:r>
      <w:r w:rsidR="002A6716" w:rsidRPr="002A6716">
        <w:rPr>
          <w:rFonts w:ascii="Times New Roman" w:hAnsi="Times New Roman" w:cs="Times New Roman"/>
          <w:sz w:val="28"/>
          <w:szCs w:val="28"/>
        </w:rPr>
        <w:t xml:space="preserve"> заключили соглашение о предоставлении субсидий на возмещение недополученных доходов по выданным ипотечным кредитам на сельских территориях. </w:t>
      </w:r>
      <w:r w:rsidR="00483E06" w:rsidRPr="002A6716">
        <w:rPr>
          <w:rFonts w:ascii="Times New Roman" w:hAnsi="Times New Roman" w:cs="Times New Roman"/>
          <w:sz w:val="28"/>
          <w:szCs w:val="28"/>
        </w:rPr>
        <w:t xml:space="preserve">Объем субсидии, предоставленной </w:t>
      </w:r>
      <w:proofErr w:type="spellStart"/>
      <w:r w:rsidR="00483E06" w:rsidRPr="002A6716">
        <w:rPr>
          <w:rFonts w:ascii="Times New Roman" w:hAnsi="Times New Roman" w:cs="Times New Roman"/>
          <w:sz w:val="28"/>
          <w:szCs w:val="28"/>
        </w:rPr>
        <w:t>Россельхозбанку</w:t>
      </w:r>
      <w:proofErr w:type="spellEnd"/>
      <w:r w:rsidR="00483E06" w:rsidRPr="002A6716">
        <w:rPr>
          <w:rFonts w:ascii="Times New Roman" w:hAnsi="Times New Roman" w:cs="Times New Roman"/>
          <w:sz w:val="28"/>
          <w:szCs w:val="28"/>
        </w:rPr>
        <w:t xml:space="preserve"> на компенсацию расходов в </w:t>
      </w:r>
      <w:r w:rsidR="00CB7384">
        <w:rPr>
          <w:rFonts w:ascii="Times New Roman" w:hAnsi="Times New Roman" w:cs="Times New Roman"/>
          <w:sz w:val="28"/>
          <w:szCs w:val="28"/>
        </w:rPr>
        <w:t xml:space="preserve">текущем </w:t>
      </w:r>
      <w:r w:rsidR="00483E06" w:rsidRPr="002A6716">
        <w:rPr>
          <w:rFonts w:ascii="Times New Roman" w:hAnsi="Times New Roman" w:cs="Times New Roman"/>
          <w:sz w:val="28"/>
          <w:szCs w:val="28"/>
        </w:rPr>
        <w:t>году, составит 789 млн рублей.</w:t>
      </w:r>
    </w:p>
    <w:p w:rsidR="006F49BB" w:rsidRDefault="006F49BB" w:rsidP="00871D3A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2020 года</w:t>
      </w:r>
      <w:r w:rsidRPr="009858E0">
        <w:rPr>
          <w:rFonts w:ascii="Times New Roman" w:hAnsi="Times New Roman" w:cs="Times New Roman"/>
          <w:sz w:val="28"/>
          <w:szCs w:val="28"/>
        </w:rPr>
        <w:t xml:space="preserve"> нач</w:t>
      </w:r>
      <w:r>
        <w:rPr>
          <w:rFonts w:ascii="Times New Roman" w:hAnsi="Times New Roman" w:cs="Times New Roman"/>
          <w:sz w:val="28"/>
          <w:szCs w:val="28"/>
        </w:rPr>
        <w:t>ала</w:t>
      </w:r>
      <w:r w:rsidRPr="009858E0">
        <w:rPr>
          <w:rFonts w:ascii="Times New Roman" w:hAnsi="Times New Roman" w:cs="Times New Roman"/>
          <w:sz w:val="28"/>
          <w:szCs w:val="28"/>
        </w:rPr>
        <w:t xml:space="preserve"> действовать Программа льготной ипотеки на селе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A6716">
        <w:rPr>
          <w:rFonts w:ascii="Times New Roman" w:hAnsi="Times New Roman" w:cs="Times New Roman"/>
          <w:sz w:val="28"/>
          <w:szCs w:val="28"/>
        </w:rPr>
        <w:t>действующей в рамках Государственной программы «Комплексное развитие сельских территорий».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716">
        <w:rPr>
          <w:rFonts w:ascii="Times New Roman" w:hAnsi="Times New Roman" w:cs="Times New Roman"/>
          <w:sz w:val="28"/>
          <w:szCs w:val="28"/>
        </w:rPr>
        <w:t xml:space="preserve">Основная задача сельской ипотеки </w:t>
      </w:r>
      <w:r w:rsidRPr="008E61EA">
        <w:rPr>
          <w:rFonts w:ascii="Times New Roman" w:hAnsi="Times New Roman" w:cs="Times New Roman"/>
          <w:sz w:val="28"/>
          <w:szCs w:val="28"/>
        </w:rPr>
        <w:t>–</w:t>
      </w:r>
      <w:r w:rsidRPr="002A6716">
        <w:rPr>
          <w:rFonts w:ascii="Times New Roman" w:hAnsi="Times New Roman" w:cs="Times New Roman"/>
          <w:sz w:val="28"/>
          <w:szCs w:val="28"/>
        </w:rPr>
        <w:t xml:space="preserve"> за счёт государственной поддержки улучшить жилищные условия граждан, проживающих на сельских территориях. </w:t>
      </w:r>
    </w:p>
    <w:p w:rsidR="00004AEC" w:rsidRPr="00004AEC" w:rsidRDefault="00004AEC" w:rsidP="00871D3A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04AEC">
        <w:rPr>
          <w:rFonts w:ascii="Times New Roman" w:hAnsi="Times New Roman" w:cs="Times New Roman"/>
          <w:sz w:val="28"/>
          <w:szCs w:val="28"/>
        </w:rPr>
        <w:t>Минсельхозпрод РТ напоминает, что госпрограмма комплексного развития сельс</w:t>
      </w:r>
      <w:r>
        <w:rPr>
          <w:rFonts w:ascii="Times New Roman" w:hAnsi="Times New Roman" w:cs="Times New Roman"/>
          <w:sz w:val="28"/>
          <w:szCs w:val="28"/>
        </w:rPr>
        <w:t>ких территорий была утверждена П</w:t>
      </w:r>
      <w:r w:rsidRPr="00004AEC">
        <w:rPr>
          <w:rFonts w:ascii="Times New Roman" w:hAnsi="Times New Roman" w:cs="Times New Roman"/>
          <w:sz w:val="28"/>
          <w:szCs w:val="28"/>
        </w:rPr>
        <w:t>равительством РФ в конце мая прошлого года. Общий объем ее финансирования в 2020-2025 гг. составит около 2,3 трлн руб., из которых 1 трлн руб. должен быть выделен из федерального бюджета.</w:t>
      </w:r>
    </w:p>
    <w:p w:rsidR="00004AEC" w:rsidRDefault="002A6716" w:rsidP="00871D3A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A6716">
        <w:rPr>
          <w:rFonts w:ascii="Times New Roman" w:hAnsi="Times New Roman" w:cs="Times New Roman"/>
          <w:sz w:val="28"/>
          <w:szCs w:val="28"/>
        </w:rPr>
        <w:t xml:space="preserve">После заключения соответствующих соглашений с Минсельхозом России кредитные организации проведут сбор и обработку заявок от потенциальных заемщиков, а Министерство утвердит их реестр, что позволит уполномоченным банкам приступить к выдаче льготных ипотечных кредитов населению. </w:t>
      </w:r>
    </w:p>
    <w:p w:rsidR="002A6716" w:rsidRPr="002A6716" w:rsidRDefault="002A6716" w:rsidP="00871D3A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A6716">
        <w:rPr>
          <w:rFonts w:ascii="Times New Roman" w:hAnsi="Times New Roman" w:cs="Times New Roman"/>
          <w:sz w:val="28"/>
          <w:szCs w:val="28"/>
        </w:rPr>
        <w:t>Начать реализацию механизма предполагается уже в марте 2020 года.</w:t>
      </w:r>
      <w:r w:rsidR="004B17F3">
        <w:rPr>
          <w:rFonts w:ascii="Times New Roman" w:hAnsi="Times New Roman" w:cs="Times New Roman"/>
          <w:sz w:val="28"/>
          <w:szCs w:val="28"/>
        </w:rPr>
        <w:t xml:space="preserve"> </w:t>
      </w:r>
      <w:r w:rsidRPr="002A6716">
        <w:rPr>
          <w:rFonts w:ascii="Times New Roman" w:hAnsi="Times New Roman" w:cs="Times New Roman"/>
          <w:sz w:val="28"/>
          <w:szCs w:val="28"/>
        </w:rPr>
        <w:t xml:space="preserve">В соответствии с законом «О федеральном бюджете» финансирование льготной сельской ипотеки в </w:t>
      </w:r>
      <w:r w:rsidR="004B17F3">
        <w:rPr>
          <w:rFonts w:ascii="Times New Roman" w:hAnsi="Times New Roman" w:cs="Times New Roman"/>
          <w:sz w:val="28"/>
          <w:szCs w:val="28"/>
        </w:rPr>
        <w:t>текущем</w:t>
      </w:r>
      <w:r w:rsidRPr="002A6716">
        <w:rPr>
          <w:rFonts w:ascii="Times New Roman" w:hAnsi="Times New Roman" w:cs="Times New Roman"/>
          <w:sz w:val="28"/>
          <w:szCs w:val="28"/>
        </w:rPr>
        <w:t xml:space="preserve"> году составит 1 млрд рублей. </w:t>
      </w:r>
    </w:p>
    <w:p w:rsidR="004C44B2" w:rsidRDefault="00311236" w:rsidP="00871D3A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11236">
        <w:rPr>
          <w:rFonts w:ascii="Times New Roman" w:hAnsi="Times New Roman" w:cs="Times New Roman"/>
          <w:sz w:val="28"/>
          <w:szCs w:val="28"/>
        </w:rPr>
        <w:t>Министерство сельского хозяйства и прод</w:t>
      </w:r>
      <w:r w:rsidR="00CB7384">
        <w:rPr>
          <w:rFonts w:ascii="Times New Roman" w:hAnsi="Times New Roman" w:cs="Times New Roman"/>
          <w:sz w:val="28"/>
          <w:szCs w:val="28"/>
        </w:rPr>
        <w:t>овольствия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напоминает, что </w:t>
      </w:r>
      <w:hyperlink r:id="rId6" w:history="1">
        <w:r w:rsidR="004C44B2" w:rsidRPr="009D22C5">
          <w:rPr>
            <w:rStyle w:val="a3"/>
            <w:rFonts w:ascii="Times New Roman" w:hAnsi="Times New Roman" w:cs="Times New Roman"/>
            <w:sz w:val="28"/>
            <w:szCs w:val="28"/>
          </w:rPr>
          <w:t>ставка кредитования составляет от 0,1% до 3% годовых на весь срок действия кредитного договора, который не может быть больше 25 лет</w:t>
        </w:r>
      </w:hyperlink>
      <w:r w:rsidR="004C44B2" w:rsidRPr="004C44B2">
        <w:rPr>
          <w:rFonts w:ascii="Times New Roman" w:hAnsi="Times New Roman" w:cs="Times New Roman"/>
          <w:sz w:val="28"/>
          <w:szCs w:val="28"/>
        </w:rPr>
        <w:t>. При этом льготная ставка действует при условии личного страхования заемщика.</w:t>
      </w:r>
    </w:p>
    <w:p w:rsidR="00311236" w:rsidRDefault="004B17F3" w:rsidP="00871D3A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B17F3">
        <w:rPr>
          <w:rFonts w:ascii="Times New Roman" w:hAnsi="Times New Roman" w:cs="Times New Roman"/>
          <w:sz w:val="28"/>
          <w:szCs w:val="28"/>
        </w:rPr>
        <w:t>Размер льготного кредита составляет 3 миллиона рублей для сельских территорий РФ, кроме Дальневосточного федерального округа, где его размер составляет 5 миллионов рублей. Территории Москвы, Петербурга и Московской области в программе не участвуют.</w:t>
      </w:r>
    </w:p>
    <w:p w:rsidR="00731B5E" w:rsidRDefault="00731B5E" w:rsidP="00871D3A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Татарская версия новости: </w:t>
      </w:r>
      <w:hyperlink r:id="rId7" w:history="1">
        <w:r w:rsidRPr="00731B5E">
          <w:rPr>
            <w:rStyle w:val="a3"/>
            <w:rFonts w:ascii="Times New Roman" w:hAnsi="Times New Roman" w:cs="Times New Roman"/>
            <w:sz w:val="28"/>
            <w:szCs w:val="28"/>
          </w:rPr>
          <w:t>http://agro.tatarstan.ru/tat/index.htm/news/1696938.htm</w:t>
        </w:r>
      </w:hyperlink>
    </w:p>
    <w:p w:rsidR="00DF22AB" w:rsidRPr="00DF22AB" w:rsidRDefault="00DF22AB" w:rsidP="00871D3A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22AB">
        <w:rPr>
          <w:rFonts w:ascii="Times New Roman" w:hAnsi="Times New Roman" w:cs="Times New Roman"/>
          <w:i/>
          <w:sz w:val="28"/>
          <w:szCs w:val="28"/>
        </w:rPr>
        <w:t>Пресс-служба Минсельхозпрода РТ</w:t>
      </w:r>
    </w:p>
    <w:p w:rsidR="008E61EA" w:rsidRPr="00D82D54" w:rsidRDefault="008E61EA" w:rsidP="00871D3A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sectPr w:rsidR="008E61EA" w:rsidRPr="00D82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CF0E47"/>
    <w:multiLevelType w:val="multilevel"/>
    <w:tmpl w:val="D8886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186"/>
    <w:rsid w:val="00004AEC"/>
    <w:rsid w:val="000F635F"/>
    <w:rsid w:val="002A6716"/>
    <w:rsid w:val="00311236"/>
    <w:rsid w:val="003A7CFD"/>
    <w:rsid w:val="003B1003"/>
    <w:rsid w:val="00482850"/>
    <w:rsid w:val="00483E06"/>
    <w:rsid w:val="004939D7"/>
    <w:rsid w:val="004B17F3"/>
    <w:rsid w:val="004C44B2"/>
    <w:rsid w:val="00675B01"/>
    <w:rsid w:val="006F49BB"/>
    <w:rsid w:val="00731B5E"/>
    <w:rsid w:val="00741C28"/>
    <w:rsid w:val="007A7186"/>
    <w:rsid w:val="00842C77"/>
    <w:rsid w:val="00871D3A"/>
    <w:rsid w:val="008E61EA"/>
    <w:rsid w:val="009377E5"/>
    <w:rsid w:val="009858E0"/>
    <w:rsid w:val="009A6957"/>
    <w:rsid w:val="009D22C5"/>
    <w:rsid w:val="00CB7384"/>
    <w:rsid w:val="00D27923"/>
    <w:rsid w:val="00D82D54"/>
    <w:rsid w:val="00DF22AB"/>
    <w:rsid w:val="00E2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F1E2F-8B61-4FF8-86AD-E985CD5BD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22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1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1671">
          <w:marLeft w:val="0"/>
          <w:marRight w:val="0"/>
          <w:marTop w:val="420"/>
          <w:marBottom w:val="0"/>
          <w:divBdr>
            <w:top w:val="single" w:sz="12" w:space="0" w:color="21212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gro.tatarstan.ru/tat/index.htm/news/1696938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gro.tatarstan.ru/rus/index.htm/news/1498635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Rivc</dc:creator>
  <cp:keywords/>
  <dc:description/>
  <cp:lastModifiedBy>User</cp:lastModifiedBy>
  <cp:revision>2</cp:revision>
  <dcterms:created xsi:type="dcterms:W3CDTF">2020-03-03T13:57:00Z</dcterms:created>
  <dcterms:modified xsi:type="dcterms:W3CDTF">2020-03-03T13:57:00Z</dcterms:modified>
</cp:coreProperties>
</file>