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CF6" w:rsidRPr="00720862" w:rsidRDefault="00D41CF6" w:rsidP="00D41CF6">
      <w:pPr>
        <w:spacing w:after="120"/>
        <w:ind w:left="142" w:firstLine="425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20862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6E1BD114" wp14:editId="3C30F05D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862">
        <w:rPr>
          <w:rFonts w:ascii="Times New Roman" w:eastAsia="SimSun" w:hAnsi="Times New Roman" w:cs="Times New Roman"/>
          <w:bCs/>
          <w:sz w:val="28"/>
          <w:szCs w:val="28"/>
          <w:lang w:val="tt-RU" w:eastAsia="zh-CN"/>
        </w:rPr>
        <w:t xml:space="preserve">МИНИСТЕРСТВО </w:t>
      </w:r>
      <w:r w:rsidRPr="007208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СЕЛЬСКОГО ХОЗЯЙСТВА И ПРОДОВОЛЬСТВИЯ </w:t>
      </w:r>
    </w:p>
    <w:p w:rsidR="00D41CF6" w:rsidRPr="00720862" w:rsidRDefault="00D41CF6" w:rsidP="00D41CF6">
      <w:pPr>
        <w:spacing w:after="120"/>
        <w:ind w:left="142" w:firstLine="425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208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РЕСПУБЛИКИ ТАТАРСТАН</w:t>
      </w:r>
    </w:p>
    <w:p w:rsidR="00D41CF6" w:rsidRPr="00720862" w:rsidRDefault="00D41CF6" w:rsidP="00D41CF6">
      <w:pPr>
        <w:spacing w:after="120"/>
        <w:ind w:left="142" w:firstLine="425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41CF6" w:rsidRDefault="00D41CF6" w:rsidP="00D41CF6">
      <w:pPr>
        <w:spacing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41CF6" w:rsidRPr="00D41CF6" w:rsidRDefault="00D41CF6" w:rsidP="00D41CF6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192C71" w:rsidRPr="00D41CF6" w:rsidRDefault="00192C71" w:rsidP="00D41CF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D41CF6">
        <w:rPr>
          <w:rFonts w:ascii="Times New Roman" w:hAnsi="Times New Roman" w:cs="Times New Roman"/>
          <w:b/>
          <w:sz w:val="28"/>
        </w:rPr>
        <w:t xml:space="preserve">Марат </w:t>
      </w:r>
      <w:proofErr w:type="spellStart"/>
      <w:r w:rsidRPr="00D41CF6">
        <w:rPr>
          <w:rFonts w:ascii="Times New Roman" w:hAnsi="Times New Roman" w:cs="Times New Roman"/>
          <w:b/>
          <w:sz w:val="28"/>
        </w:rPr>
        <w:t>Зяббаров</w:t>
      </w:r>
      <w:proofErr w:type="spellEnd"/>
      <w:r w:rsidRPr="00D41CF6">
        <w:rPr>
          <w:rFonts w:ascii="Times New Roman" w:hAnsi="Times New Roman" w:cs="Times New Roman"/>
          <w:b/>
          <w:sz w:val="28"/>
        </w:rPr>
        <w:t xml:space="preserve"> доложил о капремонте машинно-тракторных парков и ремонте сельхозтехники</w:t>
      </w:r>
    </w:p>
    <w:bookmarkEnd w:id="0"/>
    <w:p w:rsidR="00192C71" w:rsidRPr="00D41CF6" w:rsidRDefault="00192C71" w:rsidP="00D41CF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92C71" w:rsidRPr="00D41CF6" w:rsidRDefault="00192C71" w:rsidP="00D41CF6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41CF6">
        <w:rPr>
          <w:rFonts w:ascii="Times New Roman" w:hAnsi="Times New Roman" w:cs="Times New Roman"/>
          <w:sz w:val="28"/>
        </w:rPr>
        <w:t xml:space="preserve">О реализации программы капитального ремонта объектов машинно-тракторных парков, постановке техники на зимнее хранение и ремонте сельскохозяйственной техники доложил сегодня на совещании в Доме Правительства РТ заместитель Премьер-министра РТ - министр сельского хозяйства и продовольствия РТ Марат </w:t>
      </w:r>
      <w:proofErr w:type="spellStart"/>
      <w:r w:rsidRPr="00D41CF6">
        <w:rPr>
          <w:rFonts w:ascii="Times New Roman" w:hAnsi="Times New Roman" w:cs="Times New Roman"/>
          <w:sz w:val="28"/>
        </w:rPr>
        <w:t>Зяббаров</w:t>
      </w:r>
      <w:proofErr w:type="spellEnd"/>
      <w:r w:rsidRPr="00D41CF6">
        <w:rPr>
          <w:rFonts w:ascii="Times New Roman" w:hAnsi="Times New Roman" w:cs="Times New Roman"/>
          <w:sz w:val="28"/>
        </w:rPr>
        <w:t>.</w:t>
      </w:r>
    </w:p>
    <w:p w:rsidR="00192C71" w:rsidRPr="00D41CF6" w:rsidRDefault="00192C71" w:rsidP="00D41CF6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41CF6">
        <w:rPr>
          <w:rFonts w:ascii="Times New Roman" w:hAnsi="Times New Roman" w:cs="Times New Roman"/>
          <w:sz w:val="28"/>
        </w:rPr>
        <w:t xml:space="preserve">Провел совещание в режиме видеоконференцсвязи со всеми муниципальными образованиями Президент Республики Татарстан Рустам </w:t>
      </w:r>
      <w:proofErr w:type="spellStart"/>
      <w:r w:rsidRPr="00D41CF6">
        <w:rPr>
          <w:rFonts w:ascii="Times New Roman" w:hAnsi="Times New Roman" w:cs="Times New Roman"/>
          <w:sz w:val="28"/>
        </w:rPr>
        <w:t>Минниханов</w:t>
      </w:r>
      <w:proofErr w:type="spellEnd"/>
      <w:r w:rsidRPr="00D41CF6">
        <w:rPr>
          <w:rFonts w:ascii="Times New Roman" w:hAnsi="Times New Roman" w:cs="Times New Roman"/>
          <w:sz w:val="28"/>
        </w:rPr>
        <w:t xml:space="preserve">. В совещании принял участие Премьер-министр Татарстана Алексей </w:t>
      </w:r>
      <w:proofErr w:type="spellStart"/>
      <w:r w:rsidRPr="00D41CF6">
        <w:rPr>
          <w:rFonts w:ascii="Times New Roman" w:hAnsi="Times New Roman" w:cs="Times New Roman"/>
          <w:sz w:val="28"/>
        </w:rPr>
        <w:t>Песошин</w:t>
      </w:r>
      <w:proofErr w:type="spellEnd"/>
      <w:r w:rsidRPr="00D41CF6">
        <w:rPr>
          <w:rFonts w:ascii="Times New Roman" w:hAnsi="Times New Roman" w:cs="Times New Roman"/>
          <w:sz w:val="28"/>
        </w:rPr>
        <w:t>.</w:t>
      </w:r>
    </w:p>
    <w:p w:rsidR="00192C71" w:rsidRPr="00D41CF6" w:rsidRDefault="00192C71" w:rsidP="00D41CF6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41CF6">
        <w:rPr>
          <w:rFonts w:ascii="Times New Roman" w:hAnsi="Times New Roman" w:cs="Times New Roman"/>
          <w:sz w:val="28"/>
        </w:rPr>
        <w:t xml:space="preserve">Министр сообщил, что с 2016 по 2020 годы благодаря программе капремонта объектов машинно-тракторных парков (МТП) с субсидированием 30% стоимости работ удалось отремонтировать 307 ремонтно-механических мастерских, пунктов ремонта и регулировки сельхозмашин и гаражей - 23% от общего количества. На эти цели из бюджета республики выделены 242,4 млн рублей, а также собственные средства </w:t>
      </w:r>
      <w:proofErr w:type="spellStart"/>
      <w:r w:rsidRPr="00D41CF6">
        <w:rPr>
          <w:rFonts w:ascii="Times New Roman" w:hAnsi="Times New Roman" w:cs="Times New Roman"/>
          <w:sz w:val="28"/>
        </w:rPr>
        <w:t>сельхозтоваропроизводителей</w:t>
      </w:r>
      <w:proofErr w:type="spellEnd"/>
      <w:r w:rsidRPr="00D41CF6">
        <w:rPr>
          <w:rFonts w:ascii="Times New Roman" w:hAnsi="Times New Roman" w:cs="Times New Roman"/>
          <w:sz w:val="28"/>
        </w:rPr>
        <w:t xml:space="preserve"> в объёме 562,6 млн рублей.</w:t>
      </w:r>
    </w:p>
    <w:p w:rsidR="00192C71" w:rsidRPr="00D41CF6" w:rsidRDefault="00192C71" w:rsidP="00D41CF6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41CF6">
        <w:rPr>
          <w:rFonts w:ascii="Times New Roman" w:hAnsi="Times New Roman" w:cs="Times New Roman"/>
          <w:sz w:val="28"/>
        </w:rPr>
        <w:t xml:space="preserve">Большое внимание капремонту объектов МТП уделяют хозяйства </w:t>
      </w:r>
      <w:proofErr w:type="spellStart"/>
      <w:r w:rsidRPr="00D41CF6">
        <w:rPr>
          <w:rFonts w:ascii="Times New Roman" w:hAnsi="Times New Roman" w:cs="Times New Roman"/>
          <w:sz w:val="28"/>
        </w:rPr>
        <w:t>Атнинского</w:t>
      </w:r>
      <w:proofErr w:type="spellEnd"/>
      <w:r w:rsidRPr="00D41CF6">
        <w:rPr>
          <w:rFonts w:ascii="Times New Roman" w:hAnsi="Times New Roman" w:cs="Times New Roman"/>
          <w:sz w:val="28"/>
        </w:rPr>
        <w:t xml:space="preserve">, Сабинского, Арского, </w:t>
      </w:r>
      <w:proofErr w:type="spellStart"/>
      <w:r w:rsidRPr="00D41CF6">
        <w:rPr>
          <w:rFonts w:ascii="Times New Roman" w:hAnsi="Times New Roman" w:cs="Times New Roman"/>
          <w:sz w:val="28"/>
        </w:rPr>
        <w:t>Балтасинского</w:t>
      </w:r>
      <w:proofErr w:type="spellEnd"/>
      <w:r w:rsidRPr="00D41CF6">
        <w:rPr>
          <w:rFonts w:ascii="Times New Roman" w:hAnsi="Times New Roman" w:cs="Times New Roman"/>
          <w:sz w:val="28"/>
        </w:rPr>
        <w:t xml:space="preserve"> и ряда других районов. «Примеры этих хозяйств с благоустроенной территорией МТП, капитальными мастерскими для комфортной работы персонала и хранения техники привлекают молодежь, сдерживает текучесть кадров и показывает эффективность вложенных бюджетных субсидий», - сказал Марат </w:t>
      </w:r>
      <w:proofErr w:type="spellStart"/>
      <w:r w:rsidRPr="00D41CF6">
        <w:rPr>
          <w:rFonts w:ascii="Times New Roman" w:hAnsi="Times New Roman" w:cs="Times New Roman"/>
          <w:sz w:val="28"/>
        </w:rPr>
        <w:t>Зяббаров</w:t>
      </w:r>
      <w:proofErr w:type="spellEnd"/>
      <w:r w:rsidRPr="00D41CF6">
        <w:rPr>
          <w:rFonts w:ascii="Times New Roman" w:hAnsi="Times New Roman" w:cs="Times New Roman"/>
          <w:sz w:val="28"/>
        </w:rPr>
        <w:t>.</w:t>
      </w:r>
    </w:p>
    <w:p w:rsidR="00192C71" w:rsidRPr="00D41CF6" w:rsidRDefault="00192C71" w:rsidP="00D41CF6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41CF6">
        <w:rPr>
          <w:rFonts w:ascii="Times New Roman" w:hAnsi="Times New Roman" w:cs="Times New Roman"/>
          <w:sz w:val="28"/>
        </w:rPr>
        <w:t>Отдельно министр остановился на вопросах постановки техники на зимнее хранение. В период с 9 по 13 ноября во всех районах прошли конкурсы по постановке сельхозмашин на хранение и подготовке к полевым работам 2021 года. Он напомнил, что правильная консервация и хранение в течение полугода обеспечивают сохранность и высокую техническую готовностью МТП к сезонным работам на уровне 90%.</w:t>
      </w:r>
    </w:p>
    <w:p w:rsidR="00192C71" w:rsidRPr="00D41CF6" w:rsidRDefault="00192C71" w:rsidP="00D41CF6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41CF6">
        <w:rPr>
          <w:rFonts w:ascii="Times New Roman" w:hAnsi="Times New Roman" w:cs="Times New Roman"/>
          <w:sz w:val="28"/>
        </w:rPr>
        <w:t xml:space="preserve">Мероприятия по постановке техники на хранение сопровождаются целым комплексом задач, направленных на своевременную подготовку к полевым работам. Это </w:t>
      </w:r>
      <w:proofErr w:type="spellStart"/>
      <w:r w:rsidRPr="00D41CF6">
        <w:rPr>
          <w:rFonts w:ascii="Times New Roman" w:hAnsi="Times New Roman" w:cs="Times New Roman"/>
          <w:sz w:val="28"/>
        </w:rPr>
        <w:t>дефектовка</w:t>
      </w:r>
      <w:proofErr w:type="spellEnd"/>
      <w:r w:rsidRPr="00D41CF6">
        <w:rPr>
          <w:rFonts w:ascii="Times New Roman" w:hAnsi="Times New Roman" w:cs="Times New Roman"/>
          <w:sz w:val="28"/>
        </w:rPr>
        <w:t xml:space="preserve"> техники, занятость механизаторов и </w:t>
      </w:r>
      <w:r w:rsidRPr="00D41CF6">
        <w:rPr>
          <w:rFonts w:ascii="Times New Roman" w:hAnsi="Times New Roman" w:cs="Times New Roman"/>
          <w:sz w:val="28"/>
        </w:rPr>
        <w:lastRenderedPageBreak/>
        <w:t>ремонтного персонала в осенне-зимний период, использование сезонных скидок на запчасти, размещение заказов и заключение договоров на поставку запчастей и комплектующих.</w:t>
      </w:r>
    </w:p>
    <w:p w:rsidR="00192C71" w:rsidRPr="00D41CF6" w:rsidRDefault="00192C71" w:rsidP="00D41CF6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41CF6">
        <w:rPr>
          <w:rFonts w:ascii="Times New Roman" w:hAnsi="Times New Roman" w:cs="Times New Roman"/>
          <w:sz w:val="28"/>
        </w:rPr>
        <w:t xml:space="preserve">Что касается ремонта техники, то за осенне-зимний ремонтный период 2020-2021 годов подлежат к текущему и капитальному ремонту 9,9 тыс. тракторов, 5,3 тыс. зерновых сеялок, 4,8 тыс. культиваторов, 521 посевной комплекс, 773 комбинированных агрегатов и другой сельхозтехники. Согласно итогам </w:t>
      </w:r>
      <w:proofErr w:type="spellStart"/>
      <w:r w:rsidRPr="00D41CF6">
        <w:rPr>
          <w:rFonts w:ascii="Times New Roman" w:hAnsi="Times New Roman" w:cs="Times New Roman"/>
          <w:sz w:val="28"/>
        </w:rPr>
        <w:t>дефектовочных</w:t>
      </w:r>
      <w:proofErr w:type="spellEnd"/>
      <w:r w:rsidRPr="00D41CF6">
        <w:rPr>
          <w:rFonts w:ascii="Times New Roman" w:hAnsi="Times New Roman" w:cs="Times New Roman"/>
          <w:sz w:val="28"/>
        </w:rPr>
        <w:t xml:space="preserve"> ведомостей на подготовку техники к сезону полевых работ по республике потребуется средства в размере 3,7 млрд рублей, в том числе на весенне-полевые работы - 2 млрд рублей. На текущий день приобретено запасных частей на сумму 655 млн. рублей или 33% от необходимого. На 20 ноября отремонтировано тракторов - 44% от прогноза, сеялок - 35%, посевных комплексов - 40%, культиваторов - 34%.</w:t>
      </w:r>
    </w:p>
    <w:p w:rsidR="00192C71" w:rsidRPr="00D41CF6" w:rsidRDefault="00192C71" w:rsidP="00D41CF6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41CF6">
        <w:rPr>
          <w:rFonts w:ascii="Times New Roman" w:hAnsi="Times New Roman" w:cs="Times New Roman"/>
          <w:sz w:val="28"/>
        </w:rPr>
        <w:t xml:space="preserve">Обращаясь к главам районов и </w:t>
      </w:r>
      <w:proofErr w:type="spellStart"/>
      <w:r w:rsidRPr="00D41CF6">
        <w:rPr>
          <w:rFonts w:ascii="Times New Roman" w:hAnsi="Times New Roman" w:cs="Times New Roman"/>
          <w:sz w:val="28"/>
        </w:rPr>
        <w:t>сельхозтоваропроизводителям</w:t>
      </w:r>
      <w:proofErr w:type="spellEnd"/>
      <w:r w:rsidRPr="00D41CF6">
        <w:rPr>
          <w:rFonts w:ascii="Times New Roman" w:hAnsi="Times New Roman" w:cs="Times New Roman"/>
          <w:sz w:val="28"/>
        </w:rPr>
        <w:t xml:space="preserve">, Рустам </w:t>
      </w:r>
      <w:proofErr w:type="spellStart"/>
      <w:r w:rsidRPr="00D41CF6">
        <w:rPr>
          <w:rFonts w:ascii="Times New Roman" w:hAnsi="Times New Roman" w:cs="Times New Roman"/>
          <w:sz w:val="28"/>
        </w:rPr>
        <w:t>Минниханов</w:t>
      </w:r>
      <w:proofErr w:type="spellEnd"/>
      <w:r w:rsidRPr="00D41CF6">
        <w:rPr>
          <w:rFonts w:ascii="Times New Roman" w:hAnsi="Times New Roman" w:cs="Times New Roman"/>
          <w:sz w:val="28"/>
        </w:rPr>
        <w:t xml:space="preserve"> отметил, что своевременный уход и внимательное отношение к технике - залог её готовности к будущим полевым работам. «Мы видим, как ряд хозяйств безответственно относятся к своей технике. Без постановки на </w:t>
      </w:r>
      <w:proofErr w:type="gramStart"/>
      <w:r w:rsidRPr="00D41CF6">
        <w:rPr>
          <w:rFonts w:ascii="Times New Roman" w:hAnsi="Times New Roman" w:cs="Times New Roman"/>
          <w:sz w:val="28"/>
        </w:rPr>
        <w:t>сезонное  хранение</w:t>
      </w:r>
      <w:proofErr w:type="gramEnd"/>
      <w:r w:rsidRPr="00D41CF6">
        <w:rPr>
          <w:rFonts w:ascii="Times New Roman" w:hAnsi="Times New Roman" w:cs="Times New Roman"/>
          <w:sz w:val="28"/>
        </w:rPr>
        <w:t xml:space="preserve"> и планового ремонта они рискуют понести огромные издержки. На сельхозтехнику тратятся большие деньги. Нужно внимательно отнестись к этим вопросам», - подчеркнул Президент РТ.</w:t>
      </w:r>
    </w:p>
    <w:p w:rsidR="00030DD3" w:rsidRDefault="00D41CF6" w:rsidP="00D41C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41CF6">
        <w:rPr>
          <w:rFonts w:ascii="Times New Roman" w:hAnsi="Times New Roman" w:cs="Times New Roman"/>
          <w:i/>
          <w:sz w:val="28"/>
        </w:rPr>
        <w:t>Татарская версия новости:</w:t>
      </w:r>
      <w:r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Pr="00254940">
          <w:rPr>
            <w:rStyle w:val="a7"/>
            <w:rFonts w:ascii="Times New Roman" w:hAnsi="Times New Roman" w:cs="Times New Roman"/>
            <w:sz w:val="28"/>
          </w:rPr>
          <w:t>https://agro.tatarstan.ru/tat/index.htm/news/1876375.htm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D41CF6" w:rsidRPr="00D41CF6" w:rsidRDefault="00D41CF6" w:rsidP="00D41CF6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D41CF6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sectPr w:rsidR="00D41CF6" w:rsidRPr="00D41CF6" w:rsidSect="0003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71"/>
    <w:rsid w:val="00030DD3"/>
    <w:rsid w:val="00192C71"/>
    <w:rsid w:val="003D3700"/>
    <w:rsid w:val="00675B20"/>
    <w:rsid w:val="00A1274B"/>
    <w:rsid w:val="00A12A23"/>
    <w:rsid w:val="00B63C3C"/>
    <w:rsid w:val="00D41CF6"/>
    <w:rsid w:val="00D571E4"/>
    <w:rsid w:val="00FA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98DE7-CF28-4397-890D-A872F95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2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27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27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27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4B"/>
    <w:pPr>
      <w:ind w:left="720"/>
      <w:contextualSpacing/>
    </w:pPr>
  </w:style>
  <w:style w:type="character" w:styleId="a4">
    <w:name w:val="Book Title"/>
    <w:basedOn w:val="a0"/>
    <w:uiPriority w:val="33"/>
    <w:qFormat/>
    <w:rsid w:val="00A1274B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A12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27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274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A1274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9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41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1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ro.tatarstan.ru/tat/index.htm/news/1876375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-5-</dc:creator>
  <cp:lastModifiedBy>User</cp:lastModifiedBy>
  <cp:revision>2</cp:revision>
  <dcterms:created xsi:type="dcterms:W3CDTF">2020-11-30T13:55:00Z</dcterms:created>
  <dcterms:modified xsi:type="dcterms:W3CDTF">2020-11-30T13:55:00Z</dcterms:modified>
</cp:coreProperties>
</file>