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F" w:rsidRDefault="0027268F" w:rsidP="0027268F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Здравствуйте. Более года назад у меня умер муж, дети получают пенсию по потере кормильца. И только сейчас я узнала, что </w:t>
      </w:r>
      <w:proofErr w:type="gramStart"/>
      <w:r>
        <w:rPr>
          <w:rFonts w:ascii="Segoe UI" w:hAnsi="Segoe UI" w:cs="Segoe UI"/>
          <w:color w:val="000000"/>
        </w:rPr>
        <w:t>оказывается</w:t>
      </w:r>
      <w:proofErr w:type="gramEnd"/>
      <w:r>
        <w:rPr>
          <w:rFonts w:ascii="Segoe UI" w:hAnsi="Segoe UI" w:cs="Segoe UI"/>
          <w:color w:val="000000"/>
        </w:rPr>
        <w:t xml:space="preserve"> могу получить его пенсионные накопления. Как узнать, в каком объеме они сформированы, и как я их могу получить? </w:t>
      </w:r>
    </w:p>
    <w:p w:rsidR="0027268F" w:rsidRDefault="0027268F" w:rsidP="0027268F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</w:p>
    <w:p w:rsidR="0027268F" w:rsidRDefault="0027268F" w:rsidP="0027268F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Мария Петровна, </w:t>
      </w:r>
      <w:proofErr w:type="spellStart"/>
      <w:r>
        <w:rPr>
          <w:rFonts w:ascii="Segoe UI" w:hAnsi="Segoe UI" w:cs="Segoe UI"/>
          <w:color w:val="000000"/>
        </w:rPr>
        <w:t>Куюки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Пестречинский</w:t>
      </w:r>
      <w:proofErr w:type="spellEnd"/>
      <w:r>
        <w:rPr>
          <w:rFonts w:ascii="Segoe UI" w:hAnsi="Segoe UI" w:cs="Segoe UI"/>
          <w:color w:val="000000"/>
        </w:rPr>
        <w:t xml:space="preserve">  район </w:t>
      </w:r>
    </w:p>
    <w:p w:rsidR="0027268F" w:rsidRDefault="0027268F" w:rsidP="0027268F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2919A9" w:rsidRDefault="0027268F" w:rsidP="0027268F">
      <w:pPr>
        <w:jc w:val="both"/>
      </w:pPr>
      <w:r>
        <w:rPr>
          <w:rFonts w:ascii="Segoe UI" w:hAnsi="Segoe UI" w:cs="Segoe UI"/>
          <w:color w:val="000000"/>
        </w:rPr>
        <w:t xml:space="preserve">Здравствуйте, Мария Петровна. Ответ на ваш вопрос дает Управление Пенсионного фонда РФ в </w:t>
      </w:r>
      <w:proofErr w:type="spellStart"/>
      <w:r>
        <w:rPr>
          <w:rFonts w:ascii="Segoe UI" w:hAnsi="Segoe UI" w:cs="Segoe UI"/>
          <w:color w:val="000000"/>
        </w:rPr>
        <w:t>Пестречинском</w:t>
      </w:r>
      <w:proofErr w:type="spellEnd"/>
      <w:r>
        <w:rPr>
          <w:rFonts w:ascii="Segoe UI" w:hAnsi="Segoe UI" w:cs="Segoe UI"/>
          <w:color w:val="000000"/>
        </w:rPr>
        <w:t xml:space="preserve"> районе РТ. Если, к сожалению, человек не дожил до назначения пенсии, правопреемникам действительно могут быть выплачены его пенсионные накопления. Главное условие при этом - само наличие пенсионных накоплений. Пенсионные накопления формируются у граждан 1967 года рождения и моложе за счет уплаты работодателями в ПФР страховых взносов на формирование накопительной пенсии, а также у участников программы государственного </w:t>
      </w:r>
      <w:proofErr w:type="spellStart"/>
      <w:r>
        <w:rPr>
          <w:rFonts w:ascii="Segoe UI" w:hAnsi="Segoe UI" w:cs="Segoe UI"/>
          <w:color w:val="000000"/>
        </w:rPr>
        <w:t>софинансирования</w:t>
      </w:r>
      <w:proofErr w:type="spellEnd"/>
      <w:r>
        <w:rPr>
          <w:rFonts w:ascii="Segoe UI" w:hAnsi="Segoe UI" w:cs="Segoe UI"/>
          <w:color w:val="000000"/>
        </w:rPr>
        <w:t xml:space="preserve"> пенсий и у владельцев сертификата на материнский (семейный) капитал, направивших его средства на будущую пенсию. Кроме того, в 2002-2004 гг. накопительная часть в обязательном порядке формировалась у мужчин 1953-1966 года рождения и женщин 1957-1966 года рождения. Если Ваш муж попадает под эти условия, накопленные средства и инвестиционный доход могут быть выплачены Вам по Вашему заявлению. Обращаться за выплатой необходимо в тот фонд, в котором формировались накопления. Для уточнения, где именно находятся средства, можно обратиться в ПФР. К сожалению, Вы пропустили срок подачи заявления, вам, как правопреемнику, нужно было обратиться в течение 6 месяцев со дня смерти. Этот срок необходимо будет восстанавливать в судебном порядке.</w:t>
      </w:r>
    </w:p>
    <w:sectPr w:rsidR="002919A9" w:rsidSect="002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68F"/>
    <w:rsid w:val="0027268F"/>
    <w:rsid w:val="002919A9"/>
    <w:rsid w:val="0074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1</cp:revision>
  <dcterms:created xsi:type="dcterms:W3CDTF">2017-10-04T07:11:00Z</dcterms:created>
  <dcterms:modified xsi:type="dcterms:W3CDTF">2017-10-04T07:14:00Z</dcterms:modified>
</cp:coreProperties>
</file>